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天津理工大学</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天津理工大学</w:t>
      </w:r>
      <w:r>
        <w:rPr>
          <w:rFonts w:ascii="仿宋_GB2312" w:eastAsia="仿宋_GB2312" w:hint="eastAsia"/>
          <w:sz w:val="30"/>
          <w:szCs w:val="30"/>
        </w:rPr>
        <w:t xml:space="preserve">的主要职责是：</w:t>
      </w:r>
      <w:r>
        <w:rPr>
          <w:rFonts w:ascii="仿宋_GB2312" w:eastAsia="仿宋_GB2312" w:hint="eastAsia"/>
          <w:sz w:val="30"/>
          <w:szCs w:val="30"/>
        </w:rPr>
        <w:t xml:space="preserve">天津理工大学是天津市市属普通高等学校。主要职责是以人才培养为中心，开展教育教学、科学研究、社会服务、文化传承创新、国际交流合作。学校的学科设置以工科为主，工理结合，工学、理学、管理学、文学、艺术学等学科协调发展。学校的主要教育形式为全日制学历教育，以本科教育和研究生教育为主。根据社会需要和自身条件，积极拓展继续教育、留学生教育、中外合作办学等其他教育形式。积极开展科学研究，促进科技进步，营造宽松和谐的学术环境和科学研究氛围。积极与企事业单位、社会团体及其他社会组织在人才培养、科学研究、技术开发及推广等方面开展多种形式的合作，服务社会。积极开展国际合作，促进教育与科学研究的国际交流</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天津理工大学内设综合管理机构及群团组织27个，教学科研单位24个，教辅机构9个；下辖0个预算单位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天津理工大学</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天津理工大学</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756,504,674.08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33,969,000.00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1,313,433,199.34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319,440,247.40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460,957.08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276,839,544.26</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45,506,000.00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26,235,000.00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32,582,605.62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1,600,000.00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4,216,600.00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1,419,336,071.36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1,391,451,756.42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33,225,427.38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260,636,761.89</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255,295,649.45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260,636,761.89</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1,679,972,833.25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1,679,972,833.25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1,419,336,071.36</w:t>
            </w:r>
          </w:p>
        </w:tc>
        <w:tc>
          <w:tcPr>
            <w:tcW w:w="1240" w:type="dxa"/>
            <w:tcBorders/>
            <w:vAlign w:val="center"/>
          </w:tcPr>
          <w:p>
            <w:pPr>
              <w:snapToGrid w:val="0"/>
              <w:jc w:val="right"/>
            </w:pPr>
            <w:r>
              <w:rPr>
                <w:rFonts w:ascii="宋体" w:eastAsia="宋体" w:hAnsi="宋体" w:cs="宋体"/>
                <w:b w:val="0"/>
                <w:i w:val="0"/>
                <w:color w:val="000000"/>
                <w:sz w:val="14"/>
              </w:rPr>
              <w:t xml:space="preserve">790,473,674.08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596,279,791.66</w:t>
            </w:r>
          </w:p>
        </w:tc>
        <w:tc>
          <w:tcPr>
            <w:tcW w:w="1240" w:type="dxa"/>
            <w:tcBorders/>
            <w:vAlign w:val="center"/>
          </w:tcPr>
          <w:p>
            <w:pPr>
              <w:snapToGrid w:val="0"/>
              <w:jc w:val="right"/>
            </w:pPr>
            <w:r>
              <w:rPr>
                <w:rFonts w:ascii="宋体" w:eastAsia="宋体" w:hAnsi="宋体" w:cs="宋体"/>
                <w:b w:val="0"/>
                <w:i w:val="0"/>
                <w:color w:val="000000"/>
                <w:sz w:val="14"/>
              </w:rPr>
              <w:t xml:space="preserve">319,440,247.40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32,582,605.62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1,341,317,514.28</w:t>
            </w:r>
          </w:p>
        </w:tc>
        <w:tc>
          <w:tcPr>
            <w:tcW w:w="1240" w:type="dxa"/>
            <w:tcBorders/>
            <w:vAlign w:val="center"/>
          </w:tcPr>
          <w:p>
            <w:pPr>
              <w:snapToGrid w:val="0"/>
              <w:jc w:val="right"/>
            </w:pPr>
            <w:r>
              <w:rPr>
                <w:rFonts w:ascii="宋体" w:eastAsia="宋体" w:hAnsi="宋体" w:cs="宋体"/>
                <w:b w:val="0"/>
                <w:i w:val="0"/>
                <w:color w:val="000000"/>
                <w:sz w:val="14"/>
              </w:rPr>
              <w:t xml:space="preserve">712,455,117.00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596,279,791.66</w:t>
            </w:r>
          </w:p>
        </w:tc>
        <w:tc>
          <w:tcPr>
            <w:tcW w:w="1240" w:type="dxa"/>
            <w:tcBorders/>
            <w:vAlign w:val="center"/>
          </w:tcPr>
          <w:p>
            <w:pPr>
              <w:snapToGrid w:val="0"/>
              <w:jc w:val="right"/>
            </w:pPr>
            <w:r>
              <w:rPr>
                <w:rFonts w:ascii="宋体" w:eastAsia="宋体" w:hAnsi="宋体" w:cs="宋体"/>
                <w:b w:val="0"/>
                <w:i w:val="0"/>
                <w:color w:val="000000"/>
                <w:sz w:val="14"/>
              </w:rPr>
              <w:t xml:space="preserve">319,440,247.40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32,582,605.62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1,312,817,514.28</w:t>
            </w:r>
          </w:p>
        </w:tc>
        <w:tc>
          <w:tcPr>
            <w:tcW w:w="1240" w:type="dxa"/>
            <w:tcBorders/>
            <w:vAlign w:val="center"/>
          </w:tcPr>
          <w:p>
            <w:pPr>
              <w:snapToGrid w:val="0"/>
              <w:jc w:val="right"/>
            </w:pPr>
            <w:r>
              <w:rPr>
                <w:rFonts w:ascii="宋体" w:eastAsia="宋体" w:hAnsi="宋体" w:cs="宋体"/>
                <w:b w:val="0"/>
                <w:i w:val="0"/>
                <w:color w:val="000000"/>
                <w:sz w:val="14"/>
              </w:rPr>
              <w:t xml:space="preserve">683,955,117.00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596,279,791.66</w:t>
            </w:r>
          </w:p>
        </w:tc>
        <w:tc>
          <w:tcPr>
            <w:tcW w:w="1240" w:type="dxa"/>
            <w:tcBorders/>
            <w:vAlign w:val="center"/>
          </w:tcPr>
          <w:p>
            <w:pPr>
              <w:snapToGrid w:val="0"/>
              <w:jc w:val="right"/>
            </w:pPr>
            <w:r>
              <w:rPr>
                <w:rFonts w:ascii="宋体" w:eastAsia="宋体" w:hAnsi="宋体" w:cs="宋体"/>
                <w:b w:val="0"/>
                <w:i w:val="0"/>
                <w:color w:val="000000"/>
                <w:sz w:val="14"/>
              </w:rPr>
              <w:t xml:space="preserve">319,440,247.40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32,582,605.62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1,312,817,514.28</w:t>
            </w:r>
          </w:p>
        </w:tc>
        <w:tc>
          <w:tcPr>
            <w:tcW w:w="1240" w:type="dxa"/>
            <w:tcBorders/>
            <w:vAlign w:val="center"/>
          </w:tcPr>
          <w:p>
            <w:pPr>
              <w:snapToGrid w:val="0"/>
              <w:jc w:val="right"/>
            </w:pPr>
            <w:r>
              <w:rPr>
                <w:rFonts w:ascii="宋体" w:eastAsia="宋体" w:hAnsi="宋体" w:cs="宋体"/>
                <w:b w:val="0"/>
                <w:i w:val="0"/>
                <w:color w:val="000000"/>
                <w:sz w:val="14"/>
              </w:rPr>
              <w:t xml:space="preserve">683,955,117.00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596,279,791.66</w:t>
            </w:r>
          </w:p>
        </w:tc>
        <w:tc>
          <w:tcPr>
            <w:tcW w:w="1240" w:type="dxa"/>
            <w:tcBorders/>
            <w:vAlign w:val="center"/>
          </w:tcPr>
          <w:p>
            <w:pPr>
              <w:snapToGrid w:val="0"/>
              <w:jc w:val="right"/>
            </w:pPr>
            <w:r>
              <w:rPr>
                <w:rFonts w:ascii="宋体" w:eastAsia="宋体" w:hAnsi="宋体" w:cs="宋体"/>
                <w:b w:val="0"/>
                <w:i w:val="0"/>
                <w:color w:val="000000"/>
                <w:sz w:val="14"/>
              </w:rPr>
              <w:t xml:space="preserve">319,440,247.40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32,582,605.62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20598</w:t>
            </w:r>
          </w:p>
        </w:tc>
        <w:tc>
          <w:tcPr>
            <w:tcW w:w="252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2059802</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460,957.08</w:t>
            </w:r>
          </w:p>
        </w:tc>
        <w:tc>
          <w:tcPr>
            <w:tcW w:w="1240" w:type="dxa"/>
            <w:tcBorders/>
            <w:vAlign w:val="center"/>
          </w:tcPr>
          <w:p>
            <w:pPr>
              <w:snapToGrid w:val="0"/>
              <w:jc w:val="right"/>
            </w:pPr>
            <w:r>
              <w:rPr>
                <w:rFonts w:ascii="宋体" w:eastAsia="宋体" w:hAnsi="宋体" w:cs="宋体"/>
                <w:b w:val="0"/>
                <w:i w:val="0"/>
                <w:color w:val="000000"/>
                <w:sz w:val="14"/>
              </w:rPr>
              <w:t xml:space="preserve">460,957.08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398,100.85</w:t>
            </w:r>
          </w:p>
        </w:tc>
        <w:tc>
          <w:tcPr>
            <w:tcW w:w="1240" w:type="dxa"/>
            <w:tcBorders/>
            <w:vAlign w:val="center"/>
          </w:tcPr>
          <w:p>
            <w:pPr>
              <w:snapToGrid w:val="0"/>
              <w:jc w:val="right"/>
            </w:pPr>
            <w:r>
              <w:rPr>
                <w:rFonts w:ascii="宋体" w:eastAsia="宋体" w:hAnsi="宋体" w:cs="宋体"/>
                <w:b w:val="0"/>
                <w:i w:val="0"/>
                <w:color w:val="000000"/>
                <w:sz w:val="14"/>
              </w:rPr>
              <w:t xml:space="preserve">398,100.85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2060203</w:t>
            </w:r>
          </w:p>
        </w:tc>
        <w:tc>
          <w:tcPr>
            <w:tcW w:w="2520" w:type="dxa"/>
            <w:tcBorders/>
            <w:vAlign w:val="center"/>
          </w:tcPr>
          <w:p>
            <w:pPr>
              <w:snapToGrid w:val="0"/>
              <w:jc w:val="left"/>
            </w:pPr>
            <w:r>
              <w:rPr>
                <w:rFonts w:ascii="宋体" w:eastAsia="宋体" w:hAnsi="宋体" w:cs="宋体"/>
                <w:b w:val="0"/>
                <w:i w:val="0"/>
                <w:color w:val="000000"/>
                <w:sz w:val="14"/>
              </w:rPr>
              <w:t xml:space="preserve">自然科学基金</w:t>
            </w:r>
          </w:p>
        </w:tc>
        <w:tc>
          <w:tcPr>
            <w:tcW w:w="1240" w:type="dxa"/>
            <w:tcBorders/>
            <w:vAlign w:val="center"/>
          </w:tcPr>
          <w:p>
            <w:pPr>
              <w:snapToGrid w:val="0"/>
              <w:jc w:val="right"/>
            </w:pPr>
            <w:r>
              <w:rPr>
                <w:rFonts w:ascii="宋体" w:eastAsia="宋体" w:hAnsi="宋体" w:cs="宋体"/>
                <w:b w:val="0"/>
                <w:i w:val="0"/>
                <w:color w:val="000000"/>
                <w:sz w:val="14"/>
              </w:rPr>
              <w:t xml:space="preserve">67,763.48</w:t>
            </w:r>
          </w:p>
        </w:tc>
        <w:tc>
          <w:tcPr>
            <w:tcW w:w="1240" w:type="dxa"/>
            <w:tcBorders/>
            <w:vAlign w:val="center"/>
          </w:tcPr>
          <w:p>
            <w:pPr>
              <w:snapToGrid w:val="0"/>
              <w:jc w:val="right"/>
            </w:pPr>
            <w:r>
              <w:rPr>
                <w:rFonts w:ascii="宋体" w:eastAsia="宋体" w:hAnsi="宋体" w:cs="宋体"/>
                <w:b w:val="0"/>
                <w:i w:val="0"/>
                <w:color w:val="000000"/>
                <w:sz w:val="14"/>
              </w:rPr>
              <w:t xml:space="preserve">67,763.48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2060206</w:t>
            </w:r>
          </w:p>
        </w:tc>
        <w:tc>
          <w:tcPr>
            <w:tcW w:w="2520" w:type="dxa"/>
            <w:tcBorders/>
            <w:vAlign w:val="center"/>
          </w:tcPr>
          <w:p>
            <w:pPr>
              <w:snapToGrid w:val="0"/>
              <w:jc w:val="left"/>
            </w:pPr>
            <w:r>
              <w:rPr>
                <w:rFonts w:ascii="宋体" w:eastAsia="宋体" w:hAnsi="宋体" w:cs="宋体"/>
                <w:b w:val="0"/>
                <w:i w:val="0"/>
                <w:color w:val="000000"/>
                <w:sz w:val="14"/>
              </w:rPr>
              <w:t xml:space="preserve">专项基础科研</w:t>
            </w:r>
          </w:p>
        </w:tc>
        <w:tc>
          <w:tcPr>
            <w:tcW w:w="1240" w:type="dxa"/>
            <w:tcBorders/>
            <w:vAlign w:val="center"/>
          </w:tcPr>
          <w:p>
            <w:pPr>
              <w:snapToGrid w:val="0"/>
              <w:jc w:val="right"/>
            </w:pPr>
            <w:r>
              <w:rPr>
                <w:rFonts w:ascii="宋体" w:eastAsia="宋体" w:hAnsi="宋体" w:cs="宋体"/>
                <w:b w:val="0"/>
                <w:i w:val="0"/>
                <w:color w:val="000000"/>
                <w:sz w:val="14"/>
              </w:rPr>
              <w:t xml:space="preserve">9,100.00</w:t>
            </w:r>
          </w:p>
        </w:tc>
        <w:tc>
          <w:tcPr>
            <w:tcW w:w="1240" w:type="dxa"/>
            <w:tcBorders/>
            <w:vAlign w:val="center"/>
          </w:tcPr>
          <w:p>
            <w:pPr>
              <w:snapToGrid w:val="0"/>
              <w:jc w:val="right"/>
            </w:pPr>
            <w:r>
              <w:rPr>
                <w:rFonts w:ascii="宋体" w:eastAsia="宋体" w:hAnsi="宋体" w:cs="宋体"/>
                <w:b w:val="0"/>
                <w:i w:val="0"/>
                <w:color w:val="000000"/>
                <w:sz w:val="14"/>
              </w:rPr>
              <w:t xml:space="preserve">9,100.00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2060299</w:t>
            </w:r>
          </w:p>
        </w:tc>
        <w:tc>
          <w:tcPr>
            <w:tcW w:w="252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240" w:type="dxa"/>
            <w:tcBorders/>
            <w:vAlign w:val="center"/>
          </w:tcPr>
          <w:p>
            <w:pPr>
              <w:snapToGrid w:val="0"/>
              <w:jc w:val="right"/>
            </w:pPr>
            <w:r>
              <w:rPr>
                <w:rFonts w:ascii="宋体" w:eastAsia="宋体" w:hAnsi="宋体" w:cs="宋体"/>
                <w:b w:val="0"/>
                <w:i w:val="0"/>
                <w:color w:val="000000"/>
                <w:sz w:val="14"/>
              </w:rPr>
              <w:t xml:space="preserve">321,237.37</w:t>
            </w:r>
          </w:p>
        </w:tc>
        <w:tc>
          <w:tcPr>
            <w:tcW w:w="1240" w:type="dxa"/>
            <w:tcBorders/>
            <w:vAlign w:val="center"/>
          </w:tcPr>
          <w:p>
            <w:pPr>
              <w:snapToGrid w:val="0"/>
              <w:jc w:val="right"/>
            </w:pPr>
            <w:r>
              <w:rPr>
                <w:rFonts w:ascii="宋体" w:eastAsia="宋体" w:hAnsi="宋体" w:cs="宋体"/>
                <w:b w:val="0"/>
                <w:i w:val="0"/>
                <w:color w:val="000000"/>
                <w:sz w:val="14"/>
              </w:rPr>
              <w:t xml:space="preserve">321,237.37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45,506,000.00</w:t>
            </w:r>
          </w:p>
        </w:tc>
        <w:tc>
          <w:tcPr>
            <w:tcW w:w="1240" w:type="dxa"/>
            <w:tcBorders/>
            <w:vAlign w:val="center"/>
          </w:tcPr>
          <w:p>
            <w:pPr>
              <w:snapToGrid w:val="0"/>
              <w:jc w:val="right"/>
            </w:pPr>
            <w:r>
              <w:rPr>
                <w:rFonts w:ascii="宋体" w:eastAsia="宋体" w:hAnsi="宋体" w:cs="宋体"/>
                <w:b w:val="0"/>
                <w:i w:val="0"/>
                <w:color w:val="000000"/>
                <w:sz w:val="14"/>
              </w:rPr>
              <w:t xml:space="preserve">45,506,000.00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45,353,000.00</w:t>
            </w:r>
          </w:p>
        </w:tc>
        <w:tc>
          <w:tcPr>
            <w:tcW w:w="1240" w:type="dxa"/>
            <w:tcBorders/>
            <w:vAlign w:val="center"/>
          </w:tcPr>
          <w:p>
            <w:pPr>
              <w:snapToGrid w:val="0"/>
              <w:jc w:val="right"/>
            </w:pPr>
            <w:r>
              <w:rPr>
                <w:rFonts w:ascii="宋体" w:eastAsia="宋体" w:hAnsi="宋体" w:cs="宋体"/>
                <w:b w:val="0"/>
                <w:i w:val="0"/>
                <w:color w:val="000000"/>
                <w:sz w:val="14"/>
              </w:rPr>
              <w:t xml:space="preserve">45,353,000.00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30,235,000.00</w:t>
            </w:r>
          </w:p>
        </w:tc>
        <w:tc>
          <w:tcPr>
            <w:tcW w:w="1240" w:type="dxa"/>
            <w:tcBorders/>
            <w:vAlign w:val="center"/>
          </w:tcPr>
          <w:p>
            <w:pPr>
              <w:snapToGrid w:val="0"/>
              <w:jc w:val="right"/>
            </w:pPr>
            <w:r>
              <w:rPr>
                <w:rFonts w:ascii="宋体" w:eastAsia="宋体" w:hAnsi="宋体" w:cs="宋体"/>
                <w:b w:val="0"/>
                <w:i w:val="0"/>
                <w:color w:val="000000"/>
                <w:sz w:val="14"/>
              </w:rPr>
              <w:t xml:space="preserve">30,235,000.00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15,118,000.00</w:t>
            </w:r>
          </w:p>
        </w:tc>
        <w:tc>
          <w:tcPr>
            <w:tcW w:w="1240" w:type="dxa"/>
            <w:tcBorders/>
            <w:vAlign w:val="center"/>
          </w:tcPr>
          <w:p>
            <w:pPr>
              <w:snapToGrid w:val="0"/>
              <w:jc w:val="right"/>
            </w:pPr>
            <w:r>
              <w:rPr>
                <w:rFonts w:ascii="宋体" w:eastAsia="宋体" w:hAnsi="宋体" w:cs="宋体"/>
                <w:b w:val="0"/>
                <w:i w:val="0"/>
                <w:color w:val="000000"/>
                <w:sz w:val="14"/>
              </w:rPr>
              <w:t xml:space="preserve">15,118,000.00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20811</w:t>
            </w:r>
          </w:p>
        </w:tc>
        <w:tc>
          <w:tcPr>
            <w:tcW w:w="2520" w:type="dxa"/>
            <w:tcBorders/>
            <w:vAlign w:val="center"/>
          </w:tcPr>
          <w:p>
            <w:pPr>
              <w:snapToGrid w:val="0"/>
              <w:jc w:val="left"/>
            </w:pPr>
            <w:r>
              <w:rPr>
                <w:rFonts w:ascii="宋体" w:eastAsia="宋体" w:hAnsi="宋体" w:cs="宋体"/>
                <w:b w:val="0"/>
                <w:i w:val="0"/>
                <w:color w:val="000000"/>
                <w:sz w:val="14"/>
              </w:rPr>
              <w:t xml:space="preserve">残疾人事业</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2081199</w:t>
            </w:r>
          </w:p>
        </w:tc>
        <w:tc>
          <w:tcPr>
            <w:tcW w:w="2520" w:type="dxa"/>
            <w:tcBorders/>
            <w:vAlign w:val="center"/>
          </w:tcPr>
          <w:p>
            <w:pPr>
              <w:snapToGrid w:val="0"/>
              <w:jc w:val="left"/>
            </w:pPr>
            <w:r>
              <w:rPr>
                <w:rFonts w:ascii="宋体" w:eastAsia="宋体" w:hAnsi="宋体" w:cs="宋体"/>
                <w:b w:val="0"/>
                <w:i w:val="0"/>
                <w:color w:val="000000"/>
                <w:sz w:val="14"/>
              </w:rPr>
              <w:t xml:space="preserve">其他残疾人事业支出</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26,235,000.00</w:t>
            </w:r>
          </w:p>
        </w:tc>
        <w:tc>
          <w:tcPr>
            <w:tcW w:w="1240" w:type="dxa"/>
            <w:tcBorders/>
            <w:vAlign w:val="center"/>
          </w:tcPr>
          <w:p>
            <w:pPr>
              <w:snapToGrid w:val="0"/>
              <w:jc w:val="right"/>
            </w:pPr>
            <w:r>
              <w:rPr>
                <w:rFonts w:ascii="宋体" w:eastAsia="宋体" w:hAnsi="宋体" w:cs="宋体"/>
                <w:b w:val="0"/>
                <w:i w:val="0"/>
                <w:color w:val="000000"/>
                <w:sz w:val="14"/>
              </w:rPr>
              <w:t xml:space="preserve">26,235,000.00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26,235,000.00</w:t>
            </w:r>
          </w:p>
        </w:tc>
        <w:tc>
          <w:tcPr>
            <w:tcW w:w="1240" w:type="dxa"/>
            <w:tcBorders/>
            <w:vAlign w:val="center"/>
          </w:tcPr>
          <w:p>
            <w:pPr>
              <w:snapToGrid w:val="0"/>
              <w:jc w:val="right"/>
            </w:pPr>
            <w:r>
              <w:rPr>
                <w:rFonts w:ascii="宋体" w:eastAsia="宋体" w:hAnsi="宋体" w:cs="宋体"/>
                <w:b w:val="0"/>
                <w:i w:val="0"/>
                <w:color w:val="000000"/>
                <w:sz w:val="14"/>
              </w:rPr>
              <w:t xml:space="preserve">26,235,000.00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19,097,000.00</w:t>
            </w:r>
          </w:p>
        </w:tc>
        <w:tc>
          <w:tcPr>
            <w:tcW w:w="1240" w:type="dxa"/>
            <w:tcBorders/>
            <w:vAlign w:val="center"/>
          </w:tcPr>
          <w:p>
            <w:pPr>
              <w:snapToGrid w:val="0"/>
              <w:jc w:val="right"/>
            </w:pPr>
            <w:r>
              <w:rPr>
                <w:rFonts w:ascii="宋体" w:eastAsia="宋体" w:hAnsi="宋体" w:cs="宋体"/>
                <w:b w:val="0"/>
                <w:i w:val="0"/>
                <w:color w:val="000000"/>
                <w:sz w:val="14"/>
              </w:rPr>
              <w:t xml:space="preserve">19,097,000.00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7,138,000.00</w:t>
            </w:r>
          </w:p>
        </w:tc>
        <w:tc>
          <w:tcPr>
            <w:tcW w:w="1240" w:type="dxa"/>
            <w:tcBorders/>
            <w:vAlign w:val="center"/>
          </w:tcPr>
          <w:p>
            <w:pPr>
              <w:snapToGrid w:val="0"/>
              <w:jc w:val="right"/>
            </w:pPr>
            <w:r>
              <w:rPr>
                <w:rFonts w:ascii="宋体" w:eastAsia="宋体" w:hAnsi="宋体" w:cs="宋体"/>
                <w:b w:val="0"/>
                <w:i w:val="0"/>
                <w:color w:val="000000"/>
                <w:sz w:val="14"/>
              </w:rPr>
              <w:t xml:space="preserve">7,138,000.00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2296006</w:t>
            </w:r>
          </w:p>
        </w:tc>
        <w:tc>
          <w:tcPr>
            <w:tcW w:w="2520" w:type="dxa"/>
            <w:tcBorders/>
            <w:vAlign w:val="center"/>
          </w:tcPr>
          <w:p>
            <w:pPr>
              <w:snapToGrid w:val="0"/>
              <w:jc w:val="left"/>
            </w:pPr>
            <w:r>
              <w:rPr>
                <w:rFonts w:ascii="宋体" w:eastAsia="宋体" w:hAnsi="宋体" w:cs="宋体"/>
                <w:b w:val="0"/>
                <w:i w:val="0"/>
                <w:color w:val="000000"/>
                <w:sz w:val="14"/>
              </w:rPr>
              <w:t xml:space="preserve">用于残疾人事业的彩票公益金支出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4,216,600.00</w:t>
            </w:r>
          </w:p>
        </w:tc>
        <w:tc>
          <w:tcPr>
            <w:tcW w:w="1240" w:type="dxa"/>
            <w:tcBorders/>
            <w:vAlign w:val="center"/>
          </w:tcPr>
          <w:p>
            <w:pPr>
              <w:snapToGrid w:val="0"/>
              <w:jc w:val="right"/>
            </w:pPr>
            <w:r>
              <w:rPr>
                <w:rFonts w:ascii="宋体" w:eastAsia="宋体" w:hAnsi="宋体" w:cs="宋体"/>
                <w:b w:val="0"/>
                <w:i w:val="0"/>
                <w:color w:val="000000"/>
                <w:sz w:val="14"/>
              </w:rPr>
              <w:t xml:space="preserve">4,216,600.00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w:t>
            </w:r>
          </w:p>
        </w:tc>
        <w:tc>
          <w:tcPr>
            <w:tcW w:w="252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2320498</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1,679,972,833.25</w:t>
            </w:r>
          </w:p>
        </w:tc>
        <w:tc>
          <w:tcPr>
            <w:tcW w:w="580" w:type="dxa"/>
            <w:tcBorders/>
            <w:vAlign w:val="center"/>
          </w:tcPr>
          <w:p>
            <w:pPr>
              <w:snapToGrid w:val="0"/>
              <w:jc w:val="right"/>
            </w:pPr>
            <w:r>
              <w:rPr>
                <w:rFonts w:ascii="宋体" w:eastAsia="宋体" w:hAnsi="宋体" w:cs="宋体"/>
                <w:b w:val="0"/>
                <w:i w:val="0"/>
                <w:color w:val="000000"/>
                <w:sz w:val="9"/>
              </w:rPr>
              <w:t xml:space="preserve">1,419,336,071.36</w:t>
            </w:r>
          </w:p>
        </w:tc>
        <w:tc>
          <w:tcPr>
            <w:tcW w:w="580" w:type="dxa"/>
            <w:tcBorders/>
            <w:vAlign w:val="center"/>
          </w:tcPr>
          <w:p>
            <w:pPr>
              <w:snapToGrid w:val="0"/>
              <w:jc w:val="right"/>
            </w:pPr>
            <w:r>
              <w:rPr>
                <w:rFonts w:ascii="宋体" w:eastAsia="宋体" w:hAnsi="宋体" w:cs="宋体"/>
                <w:b w:val="0"/>
                <w:i w:val="0"/>
                <w:color w:val="000000"/>
                <w:sz w:val="9"/>
              </w:rPr>
              <w:t xml:space="preserve">756,504,674.08</w:t>
            </w:r>
          </w:p>
        </w:tc>
        <w:tc>
          <w:tcPr>
            <w:tcW w:w="580" w:type="dxa"/>
            <w:tcBorders/>
            <w:vAlign w:val="center"/>
          </w:tcPr>
          <w:p>
            <w:pPr>
              <w:snapToGrid w:val="0"/>
              <w:jc w:val="right"/>
            </w:pPr>
            <w:r>
              <w:rPr>
                <w:rFonts w:ascii="宋体" w:eastAsia="宋体" w:hAnsi="宋体" w:cs="宋体"/>
                <w:b w:val="0"/>
                <w:i w:val="0"/>
                <w:color w:val="000000"/>
                <w:sz w:val="9"/>
              </w:rPr>
              <w:t xml:space="preserve">33,969,000.00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319,440,247.40</w:t>
            </w:r>
          </w:p>
        </w:tc>
        <w:tc>
          <w:tcPr>
            <w:tcW w:w="580" w:type="dxa"/>
            <w:tcBorders/>
            <w:vAlign w:val="center"/>
          </w:tcPr>
          <w:p>
            <w:pPr>
              <w:snapToGrid w:val="0"/>
              <w:jc w:val="right"/>
            </w:pPr>
            <w:r>
              <w:rPr>
                <w:rFonts w:ascii="宋体" w:eastAsia="宋体" w:hAnsi="宋体" w:cs="宋体"/>
                <w:b w:val="0"/>
                <w:i w:val="0"/>
                <w:color w:val="000000"/>
                <w:sz w:val="9"/>
              </w:rPr>
              <w:t xml:space="preserve">276,839,544.26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32,582,605.62</w:t>
            </w:r>
          </w:p>
        </w:tc>
        <w:tc>
          <w:tcPr>
            <w:tcW w:w="580" w:type="dxa"/>
            <w:tcBorders/>
            <w:vAlign w:val="center"/>
          </w:tcPr>
          <w:p>
            <w:pPr>
              <w:snapToGrid w:val="0"/>
              <w:jc w:val="right"/>
            </w:pPr>
            <w:r>
              <w:rPr>
                <w:rFonts w:ascii="宋体" w:eastAsia="宋体" w:hAnsi="宋体" w:cs="宋体"/>
                <w:b w:val="0"/>
                <w:i w:val="0"/>
                <w:color w:val="000000"/>
                <w:sz w:val="9"/>
              </w:rPr>
              <w:t xml:space="preserve">260,636,761.89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260,636,761.89</w:t>
            </w:r>
          </w:p>
        </w:tc>
        <w:tc>
          <w:tcPr>
            <w:tcW w:w="580" w:type="dxa"/>
            <w:tcBorders/>
            <w:vAlign w:val="center"/>
          </w:tcPr>
          <w:p>
            <w:pPr>
              <w:snapToGrid w:val="0"/>
              <w:jc w:val="right"/>
            </w:pPr>
            <w:r>
              <w:rPr>
                <w:rFonts w:ascii="宋体" w:eastAsia="宋体" w:hAnsi="宋体" w:cs="宋体"/>
                <w:b w:val="0"/>
                <w:i w:val="0"/>
                <w:color w:val="000000"/>
                <w:sz w:val="9"/>
              </w:rPr>
              <w:t xml:space="preserve">17,347,794.04</w:t>
            </w:r>
          </w:p>
        </w:tc>
        <w:tc>
          <w:tcPr>
            <w:tcW w:w="658" w:type="dxa"/>
            <w:tcBorders/>
            <w:vAlign w:val="center"/>
          </w:tcPr>
          <w:p>
            <w:pPr>
              <w:snapToGrid w:val="0"/>
              <w:jc w:val="right"/>
            </w:pPr>
            <w:r>
              <w:rPr>
                <w:rFonts w:ascii="宋体" w:eastAsia="宋体" w:hAnsi="宋体" w:cs="宋体"/>
                <w:b w:val="0"/>
                <w:i w:val="0"/>
                <w:color w:val="000000"/>
                <w:sz w:val="9"/>
              </w:rPr>
              <w:t xml:space="preserve">243,288,967.85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330204</w:t>
            </w:r>
          </w:p>
        </w:tc>
        <w:tc>
          <w:tcPr>
            <w:tcW w:w="1520" w:type="dxa"/>
            <w:tcBorders/>
            <w:vAlign w:val="center"/>
          </w:tcPr>
          <w:p>
            <w:pPr>
              <w:snapToGrid w:val="0"/>
              <w:jc w:val="center"/>
            </w:pPr>
            <w:r>
              <w:rPr>
                <w:rFonts w:ascii="宋体" w:eastAsia="宋体" w:hAnsi="宋体" w:cs="宋体"/>
                <w:b w:val="0"/>
                <w:i w:val="0"/>
                <w:color w:val="000000"/>
                <w:sz w:val="9"/>
              </w:rPr>
              <w:t xml:space="preserve">天津理工大学</w:t>
            </w:r>
          </w:p>
        </w:tc>
        <w:tc>
          <w:tcPr>
            <w:tcW w:w="580" w:type="dxa"/>
            <w:tcBorders/>
            <w:vAlign w:val="center"/>
          </w:tcPr>
          <w:p>
            <w:pPr>
              <w:snapToGrid w:val="0"/>
              <w:jc w:val="right"/>
            </w:pPr>
            <w:r>
              <w:rPr>
                <w:rFonts w:ascii="宋体" w:eastAsia="宋体" w:hAnsi="宋体" w:cs="宋体"/>
                <w:b w:val="0"/>
                <w:i w:val="0"/>
                <w:color w:val="000000"/>
                <w:sz w:val="9"/>
              </w:rPr>
              <w:t xml:space="preserve">1,679,972,833.25</w:t>
            </w:r>
          </w:p>
        </w:tc>
        <w:tc>
          <w:tcPr>
            <w:tcW w:w="580" w:type="dxa"/>
            <w:tcBorders/>
            <w:vAlign w:val="center"/>
          </w:tcPr>
          <w:p>
            <w:pPr>
              <w:snapToGrid w:val="0"/>
              <w:jc w:val="right"/>
            </w:pPr>
            <w:r>
              <w:rPr>
                <w:rFonts w:ascii="宋体" w:eastAsia="宋体" w:hAnsi="宋体" w:cs="宋体"/>
                <w:b w:val="0"/>
                <w:i w:val="0"/>
                <w:color w:val="000000"/>
                <w:sz w:val="9"/>
              </w:rPr>
              <w:t xml:space="preserve">1,419,336,071.36</w:t>
            </w:r>
          </w:p>
        </w:tc>
        <w:tc>
          <w:tcPr>
            <w:tcW w:w="580" w:type="dxa"/>
            <w:tcBorders/>
            <w:vAlign w:val="center"/>
          </w:tcPr>
          <w:p>
            <w:pPr>
              <w:snapToGrid w:val="0"/>
              <w:jc w:val="right"/>
            </w:pPr>
            <w:r>
              <w:rPr>
                <w:rFonts w:ascii="宋体" w:eastAsia="宋体" w:hAnsi="宋体" w:cs="宋体"/>
                <w:b w:val="0"/>
                <w:i w:val="0"/>
                <w:color w:val="000000"/>
                <w:sz w:val="9"/>
              </w:rPr>
              <w:t xml:space="preserve">756,504,674.08</w:t>
            </w:r>
          </w:p>
        </w:tc>
        <w:tc>
          <w:tcPr>
            <w:tcW w:w="580" w:type="dxa"/>
            <w:tcBorders/>
            <w:vAlign w:val="center"/>
          </w:tcPr>
          <w:p>
            <w:pPr>
              <w:snapToGrid w:val="0"/>
              <w:jc w:val="right"/>
            </w:pPr>
            <w:r>
              <w:rPr>
                <w:rFonts w:ascii="宋体" w:eastAsia="宋体" w:hAnsi="宋体" w:cs="宋体"/>
                <w:b w:val="0"/>
                <w:i w:val="0"/>
                <w:color w:val="000000"/>
                <w:sz w:val="9"/>
              </w:rPr>
              <w:t xml:space="preserve">33,969,000.00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319,440,247.40</w:t>
            </w:r>
          </w:p>
        </w:tc>
        <w:tc>
          <w:tcPr>
            <w:tcW w:w="580" w:type="dxa"/>
            <w:tcBorders/>
            <w:vAlign w:val="center"/>
          </w:tcPr>
          <w:p>
            <w:pPr>
              <w:snapToGrid w:val="0"/>
              <w:jc w:val="right"/>
            </w:pPr>
            <w:r>
              <w:rPr>
                <w:rFonts w:ascii="宋体" w:eastAsia="宋体" w:hAnsi="宋体" w:cs="宋体"/>
                <w:b w:val="0"/>
                <w:i w:val="0"/>
                <w:color w:val="000000"/>
                <w:sz w:val="9"/>
              </w:rPr>
              <w:t xml:space="preserve">276,839,544.26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32,582,605.62</w:t>
            </w:r>
          </w:p>
        </w:tc>
        <w:tc>
          <w:tcPr>
            <w:tcW w:w="580" w:type="dxa"/>
            <w:tcBorders/>
            <w:vAlign w:val="center"/>
          </w:tcPr>
          <w:p>
            <w:pPr>
              <w:snapToGrid w:val="0"/>
              <w:jc w:val="right"/>
            </w:pPr>
            <w:r>
              <w:rPr>
                <w:rFonts w:ascii="宋体" w:eastAsia="宋体" w:hAnsi="宋体" w:cs="宋体"/>
                <w:b w:val="0"/>
                <w:i w:val="0"/>
                <w:color w:val="000000"/>
                <w:sz w:val="9"/>
              </w:rPr>
              <w:t xml:space="preserve">260,636,761.89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260,636,761.89</w:t>
            </w:r>
          </w:p>
        </w:tc>
        <w:tc>
          <w:tcPr>
            <w:tcW w:w="580" w:type="dxa"/>
            <w:tcBorders/>
            <w:vAlign w:val="center"/>
          </w:tcPr>
          <w:p>
            <w:pPr>
              <w:snapToGrid w:val="0"/>
              <w:jc w:val="right"/>
            </w:pPr>
            <w:r>
              <w:rPr>
                <w:rFonts w:ascii="宋体" w:eastAsia="宋体" w:hAnsi="宋体" w:cs="宋体"/>
                <w:b w:val="0"/>
                <w:i w:val="0"/>
                <w:color w:val="000000"/>
                <w:sz w:val="9"/>
              </w:rPr>
              <w:t xml:space="preserve">17,347,794.04</w:t>
            </w:r>
          </w:p>
        </w:tc>
        <w:tc>
          <w:tcPr>
            <w:tcW w:w="658" w:type="dxa"/>
            <w:tcBorders/>
            <w:vAlign w:val="center"/>
          </w:tcPr>
          <w:p>
            <w:pPr>
              <w:snapToGrid w:val="0"/>
              <w:jc w:val="right"/>
            </w:pPr>
            <w:r>
              <w:rPr>
                <w:rFonts w:ascii="宋体" w:eastAsia="宋体" w:hAnsi="宋体" w:cs="宋体"/>
                <w:b w:val="0"/>
                <w:i w:val="0"/>
                <w:color w:val="000000"/>
                <w:sz w:val="9"/>
              </w:rPr>
              <w:t xml:space="preserve">243,288,967.85</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1,391,451,756.42</w:t>
            </w:r>
          </w:p>
        </w:tc>
        <w:tc>
          <w:tcPr>
            <w:tcW w:w="1320" w:type="dxa"/>
            <w:tcBorders/>
            <w:vAlign w:val="center"/>
          </w:tcPr>
          <w:p>
            <w:pPr>
              <w:snapToGrid w:val="0"/>
              <w:jc w:val="right"/>
            </w:pPr>
            <w:r>
              <w:rPr>
                <w:rFonts w:ascii="宋体" w:eastAsia="宋体" w:hAnsi="宋体" w:cs="宋体"/>
                <w:b w:val="0"/>
                <w:i w:val="0"/>
                <w:color w:val="000000"/>
                <w:sz w:val="15"/>
              </w:rPr>
              <w:t xml:space="preserve">862,380,632.86</w:t>
            </w:r>
          </w:p>
        </w:tc>
        <w:tc>
          <w:tcPr>
            <w:tcW w:w="1320" w:type="dxa"/>
            <w:tcBorders/>
            <w:vAlign w:val="center"/>
          </w:tcPr>
          <w:p>
            <w:pPr>
              <w:snapToGrid w:val="0"/>
              <w:jc w:val="right"/>
            </w:pPr>
            <w:r>
              <w:rPr>
                <w:rFonts w:ascii="宋体" w:eastAsia="宋体" w:hAnsi="宋体" w:cs="宋体"/>
                <w:b w:val="0"/>
                <w:i w:val="0"/>
                <w:color w:val="000000"/>
                <w:sz w:val="15"/>
              </w:rPr>
              <w:t xml:space="preserve">529,071,123.56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1,313,433,199.34</w:t>
            </w:r>
          </w:p>
        </w:tc>
        <w:tc>
          <w:tcPr>
            <w:tcW w:w="1320" w:type="dxa"/>
            <w:tcBorders/>
            <w:vAlign w:val="center"/>
          </w:tcPr>
          <w:p>
            <w:pPr>
              <w:snapToGrid w:val="0"/>
              <w:jc w:val="right"/>
            </w:pPr>
            <w:r>
              <w:rPr>
                <w:rFonts w:ascii="宋体" w:eastAsia="宋体" w:hAnsi="宋体" w:cs="宋体"/>
                <w:b w:val="0"/>
                <w:i w:val="0"/>
                <w:color w:val="000000"/>
                <w:sz w:val="15"/>
              </w:rPr>
              <w:t xml:space="preserve">790,792,632.86</w:t>
            </w:r>
          </w:p>
        </w:tc>
        <w:tc>
          <w:tcPr>
            <w:tcW w:w="1320" w:type="dxa"/>
            <w:tcBorders/>
            <w:vAlign w:val="center"/>
          </w:tcPr>
          <w:p>
            <w:pPr>
              <w:snapToGrid w:val="0"/>
              <w:jc w:val="right"/>
            </w:pPr>
            <w:r>
              <w:rPr>
                <w:rFonts w:ascii="宋体" w:eastAsia="宋体" w:hAnsi="宋体" w:cs="宋体"/>
                <w:b w:val="0"/>
                <w:i w:val="0"/>
                <w:color w:val="000000"/>
                <w:sz w:val="15"/>
              </w:rPr>
              <w:t xml:space="preserve">522,640,566.48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1,284,933,199.34</w:t>
            </w:r>
          </w:p>
        </w:tc>
        <w:tc>
          <w:tcPr>
            <w:tcW w:w="1320" w:type="dxa"/>
            <w:tcBorders/>
            <w:vAlign w:val="center"/>
          </w:tcPr>
          <w:p>
            <w:pPr>
              <w:snapToGrid w:val="0"/>
              <w:jc w:val="right"/>
            </w:pPr>
            <w:r>
              <w:rPr>
                <w:rFonts w:ascii="宋体" w:eastAsia="宋体" w:hAnsi="宋体" w:cs="宋体"/>
                <w:b w:val="0"/>
                <w:i w:val="0"/>
                <w:color w:val="000000"/>
                <w:sz w:val="15"/>
              </w:rPr>
              <w:t xml:space="preserve">790,792,632.86</w:t>
            </w:r>
          </w:p>
        </w:tc>
        <w:tc>
          <w:tcPr>
            <w:tcW w:w="1320" w:type="dxa"/>
            <w:tcBorders/>
            <w:vAlign w:val="center"/>
          </w:tcPr>
          <w:p>
            <w:pPr>
              <w:snapToGrid w:val="0"/>
              <w:jc w:val="right"/>
            </w:pPr>
            <w:r>
              <w:rPr>
                <w:rFonts w:ascii="宋体" w:eastAsia="宋体" w:hAnsi="宋体" w:cs="宋体"/>
                <w:b w:val="0"/>
                <w:i w:val="0"/>
                <w:color w:val="000000"/>
                <w:sz w:val="15"/>
              </w:rPr>
              <w:t xml:space="preserve">494,140,566.48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1,284,933,199.34</w:t>
            </w:r>
          </w:p>
        </w:tc>
        <w:tc>
          <w:tcPr>
            <w:tcW w:w="1320" w:type="dxa"/>
            <w:tcBorders/>
            <w:vAlign w:val="center"/>
          </w:tcPr>
          <w:p>
            <w:pPr>
              <w:snapToGrid w:val="0"/>
              <w:jc w:val="right"/>
            </w:pPr>
            <w:r>
              <w:rPr>
                <w:rFonts w:ascii="宋体" w:eastAsia="宋体" w:hAnsi="宋体" w:cs="宋体"/>
                <w:b w:val="0"/>
                <w:i w:val="0"/>
                <w:color w:val="000000"/>
                <w:sz w:val="15"/>
              </w:rPr>
              <w:t xml:space="preserve">790,792,632.86</w:t>
            </w:r>
          </w:p>
        </w:tc>
        <w:tc>
          <w:tcPr>
            <w:tcW w:w="1320" w:type="dxa"/>
            <w:tcBorders/>
            <w:vAlign w:val="center"/>
          </w:tcPr>
          <w:p>
            <w:pPr>
              <w:snapToGrid w:val="0"/>
              <w:jc w:val="right"/>
            </w:pPr>
            <w:r>
              <w:rPr>
                <w:rFonts w:ascii="宋体" w:eastAsia="宋体" w:hAnsi="宋体" w:cs="宋体"/>
                <w:b w:val="0"/>
                <w:i w:val="0"/>
                <w:color w:val="000000"/>
                <w:sz w:val="15"/>
              </w:rPr>
              <w:t xml:space="preserve">494,140,566.48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20598</w:t>
            </w:r>
          </w:p>
        </w:tc>
        <w:tc>
          <w:tcPr>
            <w:tcW w:w="4400" w:type="dxa"/>
            <w:tcBorders/>
            <w:vAlign w:val="center"/>
          </w:tcPr>
          <w:p>
            <w:pPr>
              <w:snapToGrid w:val="0"/>
              <w:jc w:val="left"/>
            </w:pPr>
            <w:r>
              <w:rPr>
                <w:rFonts w:ascii="宋体" w:eastAsia="宋体" w:hAnsi="宋体" w:cs="宋体"/>
                <w:b w:val="0"/>
                <w:i w:val="0"/>
                <w:color w:val="000000"/>
                <w:sz w:val="15"/>
              </w:rPr>
              <w:t xml:space="preserve">超长期特别国债安排的支出</w:t>
            </w:r>
          </w:p>
        </w:tc>
        <w:tc>
          <w:tcPr>
            <w:tcW w:w="1320" w:type="dxa"/>
            <w:tcBorders/>
            <w:vAlign w:val="center"/>
          </w:tcPr>
          <w:p>
            <w:pPr>
              <w:snapToGrid w:val="0"/>
              <w:jc w:val="right"/>
            </w:pPr>
            <w:r>
              <w:rPr>
                <w:rFonts w:ascii="宋体" w:eastAsia="宋体" w:hAnsi="宋体" w:cs="宋体"/>
                <w:b w:val="0"/>
                <w:i w:val="0"/>
                <w:color w:val="000000"/>
                <w:sz w:val="15"/>
              </w:rPr>
              <w:t xml:space="preserve">28,500,000.00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2059802</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28,500,000.00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460,957.08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460,957.08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398,100.85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398,100.85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2060203</w:t>
            </w:r>
          </w:p>
        </w:tc>
        <w:tc>
          <w:tcPr>
            <w:tcW w:w="4400" w:type="dxa"/>
            <w:tcBorders/>
            <w:vAlign w:val="center"/>
          </w:tcPr>
          <w:p>
            <w:pPr>
              <w:snapToGrid w:val="0"/>
              <w:jc w:val="left"/>
            </w:pPr>
            <w:r>
              <w:rPr>
                <w:rFonts w:ascii="宋体" w:eastAsia="宋体" w:hAnsi="宋体" w:cs="宋体"/>
                <w:b w:val="0"/>
                <w:i w:val="0"/>
                <w:color w:val="000000"/>
                <w:sz w:val="15"/>
              </w:rPr>
              <w:t xml:space="preserve">自然科学基金</w:t>
            </w:r>
          </w:p>
        </w:tc>
        <w:tc>
          <w:tcPr>
            <w:tcW w:w="1320" w:type="dxa"/>
            <w:tcBorders/>
            <w:vAlign w:val="center"/>
          </w:tcPr>
          <w:p>
            <w:pPr>
              <w:snapToGrid w:val="0"/>
              <w:jc w:val="right"/>
            </w:pPr>
            <w:r>
              <w:rPr>
                <w:rFonts w:ascii="宋体" w:eastAsia="宋体" w:hAnsi="宋体" w:cs="宋体"/>
                <w:b w:val="0"/>
                <w:i w:val="0"/>
                <w:color w:val="000000"/>
                <w:sz w:val="15"/>
              </w:rPr>
              <w:t xml:space="preserve">67,763.48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67,763.48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2060206</w:t>
            </w:r>
          </w:p>
        </w:tc>
        <w:tc>
          <w:tcPr>
            <w:tcW w:w="4400" w:type="dxa"/>
            <w:tcBorders/>
            <w:vAlign w:val="center"/>
          </w:tcPr>
          <w:p>
            <w:pPr>
              <w:snapToGrid w:val="0"/>
              <w:jc w:val="left"/>
            </w:pPr>
            <w:r>
              <w:rPr>
                <w:rFonts w:ascii="宋体" w:eastAsia="宋体" w:hAnsi="宋体" w:cs="宋体"/>
                <w:b w:val="0"/>
                <w:i w:val="0"/>
                <w:color w:val="000000"/>
                <w:sz w:val="15"/>
              </w:rPr>
              <w:t xml:space="preserve">专项基础科研</w:t>
            </w:r>
          </w:p>
        </w:tc>
        <w:tc>
          <w:tcPr>
            <w:tcW w:w="1320" w:type="dxa"/>
            <w:tcBorders/>
            <w:vAlign w:val="center"/>
          </w:tcPr>
          <w:p>
            <w:pPr>
              <w:snapToGrid w:val="0"/>
              <w:jc w:val="right"/>
            </w:pPr>
            <w:r>
              <w:rPr>
                <w:rFonts w:ascii="宋体" w:eastAsia="宋体" w:hAnsi="宋体" w:cs="宋体"/>
                <w:b w:val="0"/>
                <w:i w:val="0"/>
                <w:color w:val="000000"/>
                <w:sz w:val="15"/>
              </w:rPr>
              <w:t xml:space="preserve">9,100.00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9,100.00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2060299</w:t>
            </w:r>
          </w:p>
        </w:tc>
        <w:tc>
          <w:tcPr>
            <w:tcW w:w="4400" w:type="dxa"/>
            <w:tcBorders/>
            <w:vAlign w:val="center"/>
          </w:tcPr>
          <w:p>
            <w:pPr>
              <w:snapToGrid w:val="0"/>
              <w:jc w:val="left"/>
            </w:pPr>
            <w:r>
              <w:rPr>
                <w:rFonts w:ascii="宋体" w:eastAsia="宋体" w:hAnsi="宋体" w:cs="宋体"/>
                <w:b w:val="0"/>
                <w:i w:val="0"/>
                <w:color w:val="000000"/>
                <w:sz w:val="15"/>
              </w:rPr>
              <w:t xml:space="preserve">其他基础研究支出</w:t>
            </w:r>
          </w:p>
        </w:tc>
        <w:tc>
          <w:tcPr>
            <w:tcW w:w="1320" w:type="dxa"/>
            <w:tcBorders/>
            <w:vAlign w:val="center"/>
          </w:tcPr>
          <w:p>
            <w:pPr>
              <w:snapToGrid w:val="0"/>
              <w:jc w:val="right"/>
            </w:pPr>
            <w:r>
              <w:rPr>
                <w:rFonts w:ascii="宋体" w:eastAsia="宋体" w:hAnsi="宋体" w:cs="宋体"/>
                <w:b w:val="0"/>
                <w:i w:val="0"/>
                <w:color w:val="000000"/>
                <w:sz w:val="15"/>
              </w:rPr>
              <w:t xml:space="preserve">321,237.37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321,237.37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62,856.23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62,856.23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62,856.23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62,856.23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45,506,000.00</w:t>
            </w:r>
          </w:p>
        </w:tc>
        <w:tc>
          <w:tcPr>
            <w:tcW w:w="1320" w:type="dxa"/>
            <w:tcBorders/>
            <w:vAlign w:val="center"/>
          </w:tcPr>
          <w:p>
            <w:pPr>
              <w:snapToGrid w:val="0"/>
              <w:jc w:val="right"/>
            </w:pPr>
            <w:r>
              <w:rPr>
                <w:rFonts w:ascii="宋体" w:eastAsia="宋体" w:hAnsi="宋体" w:cs="宋体"/>
                <w:b w:val="0"/>
                <w:i w:val="0"/>
                <w:color w:val="000000"/>
                <w:sz w:val="15"/>
              </w:rPr>
              <w:t xml:space="preserve">45,353,000.00</w:t>
            </w:r>
          </w:p>
        </w:tc>
        <w:tc>
          <w:tcPr>
            <w:tcW w:w="1320" w:type="dxa"/>
            <w:tcBorders/>
            <w:vAlign w:val="center"/>
          </w:tcPr>
          <w:p>
            <w:pPr>
              <w:snapToGrid w:val="0"/>
              <w:jc w:val="right"/>
            </w:pPr>
            <w:r>
              <w:rPr>
                <w:rFonts w:ascii="宋体" w:eastAsia="宋体" w:hAnsi="宋体" w:cs="宋体"/>
                <w:b w:val="0"/>
                <w:i w:val="0"/>
                <w:color w:val="000000"/>
                <w:sz w:val="15"/>
              </w:rPr>
              <w:t xml:space="preserve">153,000.00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45,353,000.00</w:t>
            </w:r>
          </w:p>
        </w:tc>
        <w:tc>
          <w:tcPr>
            <w:tcW w:w="1320" w:type="dxa"/>
            <w:tcBorders/>
            <w:vAlign w:val="center"/>
          </w:tcPr>
          <w:p>
            <w:pPr>
              <w:snapToGrid w:val="0"/>
              <w:jc w:val="right"/>
            </w:pPr>
            <w:r>
              <w:rPr>
                <w:rFonts w:ascii="宋体" w:eastAsia="宋体" w:hAnsi="宋体" w:cs="宋体"/>
                <w:b w:val="0"/>
                <w:i w:val="0"/>
                <w:color w:val="000000"/>
                <w:sz w:val="15"/>
              </w:rPr>
              <w:t xml:space="preserve">45,353,000.00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30,235,000.00</w:t>
            </w:r>
          </w:p>
        </w:tc>
        <w:tc>
          <w:tcPr>
            <w:tcW w:w="1320" w:type="dxa"/>
            <w:tcBorders/>
            <w:vAlign w:val="center"/>
          </w:tcPr>
          <w:p>
            <w:pPr>
              <w:snapToGrid w:val="0"/>
              <w:jc w:val="right"/>
            </w:pPr>
            <w:r>
              <w:rPr>
                <w:rFonts w:ascii="宋体" w:eastAsia="宋体" w:hAnsi="宋体" w:cs="宋体"/>
                <w:b w:val="0"/>
                <w:i w:val="0"/>
                <w:color w:val="000000"/>
                <w:sz w:val="15"/>
              </w:rPr>
              <w:t xml:space="preserve">30,235,000.00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15,118,000.00</w:t>
            </w:r>
          </w:p>
        </w:tc>
        <w:tc>
          <w:tcPr>
            <w:tcW w:w="1320" w:type="dxa"/>
            <w:tcBorders/>
            <w:vAlign w:val="center"/>
          </w:tcPr>
          <w:p>
            <w:pPr>
              <w:snapToGrid w:val="0"/>
              <w:jc w:val="right"/>
            </w:pPr>
            <w:r>
              <w:rPr>
                <w:rFonts w:ascii="宋体" w:eastAsia="宋体" w:hAnsi="宋体" w:cs="宋体"/>
                <w:b w:val="0"/>
                <w:i w:val="0"/>
                <w:color w:val="000000"/>
                <w:sz w:val="15"/>
              </w:rPr>
              <w:t xml:space="preserve">15,118,000.00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20811</w:t>
            </w:r>
          </w:p>
        </w:tc>
        <w:tc>
          <w:tcPr>
            <w:tcW w:w="4400" w:type="dxa"/>
            <w:tcBorders/>
            <w:vAlign w:val="center"/>
          </w:tcPr>
          <w:p>
            <w:pPr>
              <w:snapToGrid w:val="0"/>
              <w:jc w:val="left"/>
            </w:pPr>
            <w:r>
              <w:rPr>
                <w:rFonts w:ascii="宋体" w:eastAsia="宋体" w:hAnsi="宋体" w:cs="宋体"/>
                <w:b w:val="0"/>
                <w:i w:val="0"/>
                <w:color w:val="000000"/>
                <w:sz w:val="15"/>
              </w:rPr>
              <w:t xml:space="preserve">残疾人事业</w:t>
            </w:r>
          </w:p>
        </w:tc>
        <w:tc>
          <w:tcPr>
            <w:tcW w:w="1320" w:type="dxa"/>
            <w:tcBorders/>
            <w:vAlign w:val="center"/>
          </w:tcPr>
          <w:p>
            <w:pPr>
              <w:snapToGrid w:val="0"/>
              <w:jc w:val="right"/>
            </w:pPr>
            <w:r>
              <w:rPr>
                <w:rFonts w:ascii="宋体" w:eastAsia="宋体" w:hAnsi="宋体" w:cs="宋体"/>
                <w:b w:val="0"/>
                <w:i w:val="0"/>
                <w:color w:val="000000"/>
                <w:sz w:val="15"/>
              </w:rPr>
              <w:t xml:space="preserve">153,000.00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153,000.00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2081199</w:t>
            </w:r>
          </w:p>
        </w:tc>
        <w:tc>
          <w:tcPr>
            <w:tcW w:w="4400" w:type="dxa"/>
            <w:tcBorders/>
            <w:vAlign w:val="center"/>
          </w:tcPr>
          <w:p>
            <w:pPr>
              <w:snapToGrid w:val="0"/>
              <w:jc w:val="left"/>
            </w:pPr>
            <w:r>
              <w:rPr>
                <w:rFonts w:ascii="宋体" w:eastAsia="宋体" w:hAnsi="宋体" w:cs="宋体"/>
                <w:b w:val="0"/>
                <w:i w:val="0"/>
                <w:color w:val="000000"/>
                <w:sz w:val="15"/>
              </w:rPr>
              <w:t xml:space="preserve">其他残疾人事业支出</w:t>
            </w:r>
          </w:p>
        </w:tc>
        <w:tc>
          <w:tcPr>
            <w:tcW w:w="1320" w:type="dxa"/>
            <w:tcBorders/>
            <w:vAlign w:val="center"/>
          </w:tcPr>
          <w:p>
            <w:pPr>
              <w:snapToGrid w:val="0"/>
              <w:jc w:val="right"/>
            </w:pPr>
            <w:r>
              <w:rPr>
                <w:rFonts w:ascii="宋体" w:eastAsia="宋体" w:hAnsi="宋体" w:cs="宋体"/>
                <w:b w:val="0"/>
                <w:i w:val="0"/>
                <w:color w:val="000000"/>
                <w:sz w:val="15"/>
              </w:rPr>
              <w:t xml:space="preserve">153,000.00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153,000.00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26,235,000.00</w:t>
            </w:r>
          </w:p>
        </w:tc>
        <w:tc>
          <w:tcPr>
            <w:tcW w:w="1320" w:type="dxa"/>
            <w:tcBorders/>
            <w:vAlign w:val="center"/>
          </w:tcPr>
          <w:p>
            <w:pPr>
              <w:snapToGrid w:val="0"/>
              <w:jc w:val="right"/>
            </w:pPr>
            <w:r>
              <w:rPr>
                <w:rFonts w:ascii="宋体" w:eastAsia="宋体" w:hAnsi="宋体" w:cs="宋体"/>
                <w:b w:val="0"/>
                <w:i w:val="0"/>
                <w:color w:val="000000"/>
                <w:sz w:val="15"/>
              </w:rPr>
              <w:t xml:space="preserve">26,235,000.00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26,235,000.00</w:t>
            </w:r>
          </w:p>
        </w:tc>
        <w:tc>
          <w:tcPr>
            <w:tcW w:w="1320" w:type="dxa"/>
            <w:tcBorders/>
            <w:vAlign w:val="center"/>
          </w:tcPr>
          <w:p>
            <w:pPr>
              <w:snapToGrid w:val="0"/>
              <w:jc w:val="right"/>
            </w:pPr>
            <w:r>
              <w:rPr>
                <w:rFonts w:ascii="宋体" w:eastAsia="宋体" w:hAnsi="宋体" w:cs="宋体"/>
                <w:b w:val="0"/>
                <w:i w:val="0"/>
                <w:color w:val="000000"/>
                <w:sz w:val="15"/>
              </w:rPr>
              <w:t xml:space="preserve">26,235,000.00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19,097,000.00</w:t>
            </w:r>
          </w:p>
        </w:tc>
        <w:tc>
          <w:tcPr>
            <w:tcW w:w="1320" w:type="dxa"/>
            <w:tcBorders/>
            <w:vAlign w:val="center"/>
          </w:tcPr>
          <w:p>
            <w:pPr>
              <w:snapToGrid w:val="0"/>
              <w:jc w:val="right"/>
            </w:pPr>
            <w:r>
              <w:rPr>
                <w:rFonts w:ascii="宋体" w:eastAsia="宋体" w:hAnsi="宋体" w:cs="宋体"/>
                <w:b w:val="0"/>
                <w:i w:val="0"/>
                <w:color w:val="000000"/>
                <w:sz w:val="15"/>
              </w:rPr>
              <w:t xml:space="preserve">19,097,000.00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7,138,000.00</w:t>
            </w:r>
          </w:p>
        </w:tc>
        <w:tc>
          <w:tcPr>
            <w:tcW w:w="1320" w:type="dxa"/>
            <w:tcBorders/>
            <w:vAlign w:val="center"/>
          </w:tcPr>
          <w:p>
            <w:pPr>
              <w:snapToGrid w:val="0"/>
              <w:jc w:val="right"/>
            </w:pPr>
            <w:r>
              <w:rPr>
                <w:rFonts w:ascii="宋体" w:eastAsia="宋体" w:hAnsi="宋体" w:cs="宋体"/>
                <w:b w:val="0"/>
                <w:i w:val="0"/>
                <w:color w:val="000000"/>
                <w:sz w:val="15"/>
              </w:rPr>
              <w:t xml:space="preserve">7,138,000.00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1,600,000.00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1,600,000.00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2296006</w:t>
            </w:r>
          </w:p>
        </w:tc>
        <w:tc>
          <w:tcPr>
            <w:tcW w:w="4400" w:type="dxa"/>
            <w:tcBorders/>
            <w:vAlign w:val="center"/>
          </w:tcPr>
          <w:p>
            <w:pPr>
              <w:snapToGrid w:val="0"/>
              <w:jc w:val="left"/>
            </w:pPr>
            <w:r>
              <w:rPr>
                <w:rFonts w:ascii="宋体" w:eastAsia="宋体" w:hAnsi="宋体" w:cs="宋体"/>
                <w:b w:val="0"/>
                <w:i w:val="0"/>
                <w:color w:val="000000"/>
                <w:sz w:val="15"/>
              </w:rPr>
              <w:t xml:space="preserve">用于残疾人事业的彩票公益金支出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1,600,000.00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4,216,600.00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4,216,600.00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347,600.00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347,600.00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347,600.00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347,600.00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w:t>
            </w:r>
          </w:p>
        </w:tc>
        <w:tc>
          <w:tcPr>
            <w:tcW w:w="4400" w:type="dxa"/>
            <w:tcBorders/>
            <w:vAlign w:val="center"/>
          </w:tcPr>
          <w:p>
            <w:pPr>
              <w:snapToGrid w:val="0"/>
              <w:jc w:val="left"/>
            </w:pPr>
            <w:r>
              <w:rPr>
                <w:rFonts w:ascii="宋体" w:eastAsia="宋体" w:hAnsi="宋体" w:cs="宋体"/>
                <w:b w:val="0"/>
                <w:i w:val="0"/>
                <w:color w:val="000000"/>
                <w:sz w:val="15"/>
              </w:rPr>
              <w:t xml:space="preserve">地方政府专项债务付息支出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3,869,000.00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3,869,000.00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2320498</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3,869,000.00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3,869,000.00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756,504,674.08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33,969,000.00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712,455,117.00</w:t>
            </w:r>
          </w:p>
        </w:tc>
        <w:tc>
          <w:tcPr>
            <w:tcW w:w="1420" w:type="dxa"/>
            <w:tcBorders/>
            <w:vAlign w:val="center"/>
          </w:tcPr>
          <w:p>
            <w:pPr>
              <w:snapToGrid w:val="0"/>
              <w:jc w:val="right"/>
            </w:pPr>
            <w:r>
              <w:rPr>
                <w:rFonts w:ascii="宋体" w:eastAsia="宋体" w:hAnsi="宋体" w:cs="宋体"/>
                <w:b w:val="0"/>
                <w:i w:val="0"/>
                <w:color w:val="000000"/>
                <w:sz w:val="16"/>
              </w:rPr>
              <w:t xml:space="preserve">683,955,117.00</w:t>
            </w:r>
          </w:p>
        </w:tc>
        <w:tc>
          <w:tcPr>
            <w:tcW w:w="1420" w:type="dxa"/>
            <w:tcBorders/>
            <w:vAlign w:val="center"/>
          </w:tcPr>
          <w:p>
            <w:pPr>
              <w:snapToGrid w:val="0"/>
              <w:jc w:val="right"/>
            </w:pPr>
            <w:r>
              <w:rPr>
                <w:rFonts w:ascii="宋体" w:eastAsia="宋体" w:hAnsi="宋体" w:cs="宋体"/>
                <w:b w:val="0"/>
                <w:i w:val="0"/>
                <w:color w:val="000000"/>
                <w:sz w:val="16"/>
              </w:rPr>
              <w:t xml:space="preserve">28,500,000.00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460,957.08</w:t>
            </w:r>
          </w:p>
        </w:tc>
        <w:tc>
          <w:tcPr>
            <w:tcW w:w="1420" w:type="dxa"/>
            <w:tcBorders/>
            <w:vAlign w:val="center"/>
          </w:tcPr>
          <w:p>
            <w:pPr>
              <w:snapToGrid w:val="0"/>
              <w:jc w:val="right"/>
            </w:pPr>
            <w:r>
              <w:rPr>
                <w:rFonts w:ascii="宋体" w:eastAsia="宋体" w:hAnsi="宋体" w:cs="宋体"/>
                <w:b w:val="0"/>
                <w:i w:val="0"/>
                <w:color w:val="000000"/>
                <w:sz w:val="16"/>
              </w:rPr>
              <w:t xml:space="preserve">460,957.08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45,506,000.00</w:t>
            </w:r>
          </w:p>
        </w:tc>
        <w:tc>
          <w:tcPr>
            <w:tcW w:w="1420" w:type="dxa"/>
            <w:tcBorders/>
            <w:vAlign w:val="center"/>
          </w:tcPr>
          <w:p>
            <w:pPr>
              <w:snapToGrid w:val="0"/>
              <w:jc w:val="right"/>
            </w:pPr>
            <w:r>
              <w:rPr>
                <w:rFonts w:ascii="宋体" w:eastAsia="宋体" w:hAnsi="宋体" w:cs="宋体"/>
                <w:b w:val="0"/>
                <w:i w:val="0"/>
                <w:color w:val="000000"/>
                <w:sz w:val="16"/>
              </w:rPr>
              <w:t xml:space="preserve">45,506,000.00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26,235,000.00</w:t>
            </w:r>
          </w:p>
        </w:tc>
        <w:tc>
          <w:tcPr>
            <w:tcW w:w="1420" w:type="dxa"/>
            <w:tcBorders/>
            <w:vAlign w:val="center"/>
          </w:tcPr>
          <w:p>
            <w:pPr>
              <w:snapToGrid w:val="0"/>
              <w:jc w:val="right"/>
            </w:pPr>
            <w:r>
              <w:rPr>
                <w:rFonts w:ascii="宋体" w:eastAsia="宋体" w:hAnsi="宋体" w:cs="宋体"/>
                <w:b w:val="0"/>
                <w:i w:val="0"/>
                <w:color w:val="000000"/>
                <w:sz w:val="16"/>
              </w:rPr>
              <w:t xml:space="preserve">26,235,000.00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1,600,000.00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1,600,000.00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4,216,600.00</w:t>
            </w:r>
          </w:p>
        </w:tc>
        <w:tc>
          <w:tcPr>
            <w:tcW w:w="1420" w:type="dxa"/>
            <w:tcBorders/>
            <w:vAlign w:val="center"/>
          </w:tcPr>
          <w:p>
            <w:pPr>
              <w:snapToGrid w:val="0"/>
              <w:jc w:val="right"/>
            </w:pPr>
            <w:r>
              <w:rPr>
                <w:rFonts w:ascii="宋体" w:eastAsia="宋体" w:hAnsi="宋体" w:cs="宋体"/>
                <w:b w:val="0"/>
                <w:i w:val="0"/>
                <w:color w:val="000000"/>
                <w:sz w:val="16"/>
              </w:rPr>
              <w:t xml:space="preserve">347,600.00</w:t>
            </w:r>
          </w:p>
        </w:tc>
        <w:tc>
          <w:tcPr>
            <w:tcW w:w="1420" w:type="dxa"/>
            <w:tcBorders/>
            <w:vAlign w:val="center"/>
          </w:tcPr>
          <w:p>
            <w:pPr>
              <w:snapToGrid w:val="0"/>
              <w:jc w:val="right"/>
            </w:pPr>
            <w:r>
              <w:rPr>
                <w:rFonts w:ascii="宋体" w:eastAsia="宋体" w:hAnsi="宋体" w:cs="宋体"/>
                <w:b w:val="0"/>
                <w:i w:val="0"/>
                <w:color w:val="000000"/>
                <w:sz w:val="16"/>
              </w:rPr>
              <w:t xml:space="preserve">3,869,000.00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790,473,674.08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790,473,674.08</w:t>
            </w:r>
          </w:p>
        </w:tc>
        <w:tc>
          <w:tcPr>
            <w:tcW w:w="1420" w:type="dxa"/>
            <w:tcBorders/>
            <w:vAlign w:val="center"/>
          </w:tcPr>
          <w:p>
            <w:pPr>
              <w:snapToGrid w:val="0"/>
              <w:jc w:val="right"/>
            </w:pPr>
            <w:r>
              <w:rPr>
                <w:rFonts w:ascii="宋体" w:eastAsia="宋体" w:hAnsi="宋体" w:cs="宋体"/>
                <w:b w:val="0"/>
                <w:i w:val="0"/>
                <w:color w:val="000000"/>
                <w:sz w:val="16"/>
              </w:rPr>
              <w:t xml:space="preserve">756,504,674.08</w:t>
            </w:r>
          </w:p>
        </w:tc>
        <w:tc>
          <w:tcPr>
            <w:tcW w:w="1420" w:type="dxa"/>
            <w:tcBorders/>
            <w:vAlign w:val="center"/>
          </w:tcPr>
          <w:p>
            <w:pPr>
              <w:snapToGrid w:val="0"/>
              <w:jc w:val="right"/>
            </w:pPr>
            <w:r>
              <w:rPr>
                <w:rFonts w:ascii="宋体" w:eastAsia="宋体" w:hAnsi="宋体" w:cs="宋体"/>
                <w:b w:val="0"/>
                <w:i w:val="0"/>
                <w:color w:val="000000"/>
                <w:sz w:val="16"/>
              </w:rPr>
              <w:t xml:space="preserve">33,969,000.00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790,473,674.08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790,473,674.08</w:t>
            </w:r>
          </w:p>
        </w:tc>
        <w:tc>
          <w:tcPr>
            <w:tcW w:w="1420" w:type="dxa"/>
            <w:tcBorders/>
            <w:vAlign w:val="center"/>
          </w:tcPr>
          <w:p>
            <w:pPr>
              <w:snapToGrid w:val="0"/>
              <w:jc w:val="right"/>
            </w:pPr>
            <w:r>
              <w:rPr>
                <w:rFonts w:ascii="宋体" w:eastAsia="宋体" w:hAnsi="宋体" w:cs="宋体"/>
                <w:b w:val="0"/>
                <w:i w:val="0"/>
                <w:color w:val="000000"/>
                <w:sz w:val="16"/>
              </w:rPr>
              <w:t xml:space="preserve">756,504,674.08</w:t>
            </w:r>
          </w:p>
        </w:tc>
        <w:tc>
          <w:tcPr>
            <w:tcW w:w="1420" w:type="dxa"/>
            <w:tcBorders/>
            <w:vAlign w:val="center"/>
          </w:tcPr>
          <w:p>
            <w:pPr>
              <w:snapToGrid w:val="0"/>
              <w:jc w:val="right"/>
            </w:pPr>
            <w:r>
              <w:rPr>
                <w:rFonts w:ascii="宋体" w:eastAsia="宋体" w:hAnsi="宋体" w:cs="宋体"/>
                <w:b w:val="0"/>
                <w:i w:val="0"/>
                <w:color w:val="000000"/>
                <w:sz w:val="16"/>
              </w:rPr>
              <w:t xml:space="preserve">33,969,000.00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756,504,674.08</w:t>
            </w:r>
          </w:p>
        </w:tc>
        <w:tc>
          <w:tcPr>
            <w:tcW w:w="1720" w:type="dxa"/>
            <w:tcBorders/>
            <w:vAlign w:val="center"/>
          </w:tcPr>
          <w:p>
            <w:pPr>
              <w:snapToGrid w:val="0"/>
              <w:jc w:val="right"/>
            </w:pPr>
            <w:r>
              <w:rPr>
                <w:rFonts w:ascii="宋体" w:eastAsia="宋体" w:hAnsi="宋体" w:cs="宋体"/>
                <w:b w:val="0"/>
                <w:i w:val="0"/>
                <w:color w:val="000000"/>
                <w:sz w:val="20"/>
              </w:rPr>
              <w:t xml:space="preserve">519,122,200.00</w:t>
            </w:r>
          </w:p>
        </w:tc>
        <w:tc>
          <w:tcPr>
            <w:tcW w:w="1720" w:type="dxa"/>
            <w:tcBorders/>
            <w:vAlign w:val="center"/>
          </w:tcPr>
          <w:p>
            <w:pPr>
              <w:snapToGrid w:val="0"/>
              <w:jc w:val="right"/>
            </w:pPr>
            <w:r>
              <w:rPr>
                <w:rFonts w:ascii="宋体" w:eastAsia="宋体" w:hAnsi="宋体" w:cs="宋体"/>
                <w:b w:val="0"/>
                <w:i w:val="0"/>
                <w:color w:val="000000"/>
                <w:sz w:val="20"/>
              </w:rPr>
              <w:t xml:space="preserve">427,302,200.00</w:t>
            </w:r>
          </w:p>
        </w:tc>
        <w:tc>
          <w:tcPr>
            <w:tcW w:w="1720" w:type="dxa"/>
            <w:tcBorders/>
            <w:vAlign w:val="center"/>
          </w:tcPr>
          <w:p>
            <w:pPr>
              <w:snapToGrid w:val="0"/>
              <w:jc w:val="right"/>
            </w:pPr>
            <w:r>
              <w:rPr>
                <w:rFonts w:ascii="宋体" w:eastAsia="宋体" w:hAnsi="宋体" w:cs="宋体"/>
                <w:b w:val="0"/>
                <w:i w:val="0"/>
                <w:color w:val="000000"/>
                <w:sz w:val="20"/>
              </w:rPr>
              <w:t xml:space="preserve">91,820,000.00</w:t>
            </w:r>
          </w:p>
        </w:tc>
        <w:tc>
          <w:tcPr>
            <w:tcW w:w="1698" w:type="dxa"/>
            <w:tcBorders/>
            <w:vAlign w:val="center"/>
          </w:tcPr>
          <w:p>
            <w:pPr>
              <w:snapToGrid w:val="0"/>
              <w:jc w:val="right"/>
            </w:pPr>
            <w:r>
              <w:rPr>
                <w:rFonts w:ascii="宋体" w:eastAsia="宋体" w:hAnsi="宋体" w:cs="宋体"/>
                <w:b w:val="0"/>
                <w:i w:val="0"/>
                <w:color w:val="000000"/>
                <w:sz w:val="20"/>
              </w:rPr>
              <w:t xml:space="preserve">237,382,474.08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683,955,117.00</w:t>
            </w:r>
          </w:p>
        </w:tc>
        <w:tc>
          <w:tcPr>
            <w:tcW w:w="1720" w:type="dxa"/>
            <w:tcBorders/>
            <w:vAlign w:val="center"/>
          </w:tcPr>
          <w:p>
            <w:pPr>
              <w:snapToGrid w:val="0"/>
              <w:jc w:val="right"/>
            </w:pPr>
            <w:r>
              <w:rPr>
                <w:rFonts w:ascii="宋体" w:eastAsia="宋体" w:hAnsi="宋体" w:cs="宋体"/>
                <w:b w:val="0"/>
                <w:i w:val="0"/>
                <w:color w:val="000000"/>
                <w:sz w:val="20"/>
              </w:rPr>
              <w:t xml:space="preserve">447,534,200.00</w:t>
            </w:r>
          </w:p>
        </w:tc>
        <w:tc>
          <w:tcPr>
            <w:tcW w:w="1720" w:type="dxa"/>
            <w:tcBorders/>
            <w:vAlign w:val="center"/>
          </w:tcPr>
          <w:p>
            <w:pPr>
              <w:snapToGrid w:val="0"/>
              <w:jc w:val="right"/>
            </w:pPr>
            <w:r>
              <w:rPr>
                <w:rFonts w:ascii="宋体" w:eastAsia="宋体" w:hAnsi="宋体" w:cs="宋体"/>
                <w:b w:val="0"/>
                <w:i w:val="0"/>
                <w:color w:val="000000"/>
                <w:sz w:val="20"/>
              </w:rPr>
              <w:t xml:space="preserve">355,714,200.00</w:t>
            </w:r>
          </w:p>
        </w:tc>
        <w:tc>
          <w:tcPr>
            <w:tcW w:w="1720" w:type="dxa"/>
            <w:tcBorders/>
            <w:vAlign w:val="center"/>
          </w:tcPr>
          <w:p>
            <w:pPr>
              <w:snapToGrid w:val="0"/>
              <w:jc w:val="right"/>
            </w:pPr>
            <w:r>
              <w:rPr>
                <w:rFonts w:ascii="宋体" w:eastAsia="宋体" w:hAnsi="宋体" w:cs="宋体"/>
                <w:b w:val="0"/>
                <w:i w:val="0"/>
                <w:color w:val="000000"/>
                <w:sz w:val="20"/>
              </w:rPr>
              <w:t xml:space="preserve">91,820,000.00</w:t>
            </w:r>
          </w:p>
        </w:tc>
        <w:tc>
          <w:tcPr>
            <w:tcW w:w="1698" w:type="dxa"/>
            <w:tcBorders/>
            <w:vAlign w:val="center"/>
          </w:tcPr>
          <w:p>
            <w:pPr>
              <w:snapToGrid w:val="0"/>
              <w:jc w:val="right"/>
            </w:pPr>
            <w:r>
              <w:rPr>
                <w:rFonts w:ascii="宋体" w:eastAsia="宋体" w:hAnsi="宋体" w:cs="宋体"/>
                <w:b w:val="0"/>
                <w:i w:val="0"/>
                <w:color w:val="000000"/>
                <w:sz w:val="20"/>
              </w:rPr>
              <w:t xml:space="preserve">236,420,917.00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683,955,117.00</w:t>
            </w:r>
          </w:p>
        </w:tc>
        <w:tc>
          <w:tcPr>
            <w:tcW w:w="1720" w:type="dxa"/>
            <w:tcBorders/>
            <w:vAlign w:val="center"/>
          </w:tcPr>
          <w:p>
            <w:pPr>
              <w:snapToGrid w:val="0"/>
              <w:jc w:val="right"/>
            </w:pPr>
            <w:r>
              <w:rPr>
                <w:rFonts w:ascii="宋体" w:eastAsia="宋体" w:hAnsi="宋体" w:cs="宋体"/>
                <w:b w:val="0"/>
                <w:i w:val="0"/>
                <w:color w:val="000000"/>
                <w:sz w:val="20"/>
              </w:rPr>
              <w:t xml:space="preserve">447,534,200.00</w:t>
            </w:r>
          </w:p>
        </w:tc>
        <w:tc>
          <w:tcPr>
            <w:tcW w:w="1720" w:type="dxa"/>
            <w:tcBorders/>
            <w:vAlign w:val="center"/>
          </w:tcPr>
          <w:p>
            <w:pPr>
              <w:snapToGrid w:val="0"/>
              <w:jc w:val="right"/>
            </w:pPr>
            <w:r>
              <w:rPr>
                <w:rFonts w:ascii="宋体" w:eastAsia="宋体" w:hAnsi="宋体" w:cs="宋体"/>
                <w:b w:val="0"/>
                <w:i w:val="0"/>
                <w:color w:val="000000"/>
                <w:sz w:val="20"/>
              </w:rPr>
              <w:t xml:space="preserve">355,714,200.00</w:t>
            </w:r>
          </w:p>
        </w:tc>
        <w:tc>
          <w:tcPr>
            <w:tcW w:w="1720" w:type="dxa"/>
            <w:tcBorders/>
            <w:vAlign w:val="center"/>
          </w:tcPr>
          <w:p>
            <w:pPr>
              <w:snapToGrid w:val="0"/>
              <w:jc w:val="right"/>
            </w:pPr>
            <w:r>
              <w:rPr>
                <w:rFonts w:ascii="宋体" w:eastAsia="宋体" w:hAnsi="宋体" w:cs="宋体"/>
                <w:b w:val="0"/>
                <w:i w:val="0"/>
                <w:color w:val="000000"/>
                <w:sz w:val="20"/>
              </w:rPr>
              <w:t xml:space="preserve">91,820,000.00</w:t>
            </w:r>
          </w:p>
        </w:tc>
        <w:tc>
          <w:tcPr>
            <w:tcW w:w="1698" w:type="dxa"/>
            <w:tcBorders/>
            <w:vAlign w:val="center"/>
          </w:tcPr>
          <w:p>
            <w:pPr>
              <w:snapToGrid w:val="0"/>
              <w:jc w:val="right"/>
            </w:pPr>
            <w:r>
              <w:rPr>
                <w:rFonts w:ascii="宋体" w:eastAsia="宋体" w:hAnsi="宋体" w:cs="宋体"/>
                <w:b w:val="0"/>
                <w:i w:val="0"/>
                <w:color w:val="000000"/>
                <w:sz w:val="20"/>
              </w:rPr>
              <w:t xml:space="preserve">236,420,917.00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683,955,117.00</w:t>
            </w:r>
          </w:p>
        </w:tc>
        <w:tc>
          <w:tcPr>
            <w:tcW w:w="1720" w:type="dxa"/>
            <w:tcBorders/>
            <w:vAlign w:val="center"/>
          </w:tcPr>
          <w:p>
            <w:pPr>
              <w:snapToGrid w:val="0"/>
              <w:jc w:val="right"/>
            </w:pPr>
            <w:r>
              <w:rPr>
                <w:rFonts w:ascii="宋体" w:eastAsia="宋体" w:hAnsi="宋体" w:cs="宋体"/>
                <w:b w:val="0"/>
                <w:i w:val="0"/>
                <w:color w:val="000000"/>
                <w:sz w:val="20"/>
              </w:rPr>
              <w:t xml:space="preserve">447,534,200.00</w:t>
            </w:r>
          </w:p>
        </w:tc>
        <w:tc>
          <w:tcPr>
            <w:tcW w:w="1720" w:type="dxa"/>
            <w:tcBorders/>
            <w:vAlign w:val="center"/>
          </w:tcPr>
          <w:p>
            <w:pPr>
              <w:snapToGrid w:val="0"/>
              <w:jc w:val="right"/>
            </w:pPr>
            <w:r>
              <w:rPr>
                <w:rFonts w:ascii="宋体" w:eastAsia="宋体" w:hAnsi="宋体" w:cs="宋体"/>
                <w:b w:val="0"/>
                <w:i w:val="0"/>
                <w:color w:val="000000"/>
                <w:sz w:val="20"/>
              </w:rPr>
              <w:t xml:space="preserve">355,714,200.00</w:t>
            </w:r>
          </w:p>
        </w:tc>
        <w:tc>
          <w:tcPr>
            <w:tcW w:w="1720" w:type="dxa"/>
            <w:tcBorders/>
            <w:vAlign w:val="center"/>
          </w:tcPr>
          <w:p>
            <w:pPr>
              <w:snapToGrid w:val="0"/>
              <w:jc w:val="right"/>
            </w:pPr>
            <w:r>
              <w:rPr>
                <w:rFonts w:ascii="宋体" w:eastAsia="宋体" w:hAnsi="宋体" w:cs="宋体"/>
                <w:b w:val="0"/>
                <w:i w:val="0"/>
                <w:color w:val="000000"/>
                <w:sz w:val="20"/>
              </w:rPr>
              <w:t xml:space="preserve">91,820,000.00</w:t>
            </w:r>
          </w:p>
        </w:tc>
        <w:tc>
          <w:tcPr>
            <w:tcW w:w="1698" w:type="dxa"/>
            <w:tcBorders/>
            <w:vAlign w:val="center"/>
          </w:tcPr>
          <w:p>
            <w:pPr>
              <w:snapToGrid w:val="0"/>
              <w:jc w:val="right"/>
            </w:pPr>
            <w:r>
              <w:rPr>
                <w:rFonts w:ascii="宋体" w:eastAsia="宋体" w:hAnsi="宋体" w:cs="宋体"/>
                <w:b w:val="0"/>
                <w:i w:val="0"/>
                <w:color w:val="000000"/>
                <w:sz w:val="20"/>
              </w:rPr>
              <w:t xml:space="preserve">236,420,917.00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460,957.08</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460,957.08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398,100.85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398,100.85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2060203</w:t>
            </w:r>
          </w:p>
        </w:tc>
        <w:tc>
          <w:tcPr>
            <w:tcW w:w="3480" w:type="dxa"/>
            <w:tcBorders/>
            <w:vAlign w:val="center"/>
          </w:tcPr>
          <w:p>
            <w:pPr>
              <w:snapToGrid w:val="0"/>
              <w:jc w:val="left"/>
            </w:pPr>
            <w:r>
              <w:rPr>
                <w:rFonts w:ascii="宋体" w:eastAsia="宋体" w:hAnsi="宋体" w:cs="宋体"/>
                <w:b w:val="0"/>
                <w:i w:val="0"/>
                <w:color w:val="000000"/>
                <w:sz w:val="20"/>
              </w:rPr>
              <w:t xml:space="preserve">自然科学基金</w:t>
            </w:r>
          </w:p>
        </w:tc>
        <w:tc>
          <w:tcPr>
            <w:tcW w:w="1720" w:type="dxa"/>
            <w:tcBorders/>
            <w:vAlign w:val="center"/>
          </w:tcPr>
          <w:p>
            <w:pPr>
              <w:snapToGrid w:val="0"/>
              <w:jc w:val="right"/>
            </w:pPr>
            <w:r>
              <w:rPr>
                <w:rFonts w:ascii="宋体" w:eastAsia="宋体" w:hAnsi="宋体" w:cs="宋体"/>
                <w:b w:val="0"/>
                <w:i w:val="0"/>
                <w:color w:val="000000"/>
                <w:sz w:val="20"/>
              </w:rPr>
              <w:t xml:space="preserve">67,763.48</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67,763.48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2060206</w:t>
            </w:r>
          </w:p>
        </w:tc>
        <w:tc>
          <w:tcPr>
            <w:tcW w:w="3480" w:type="dxa"/>
            <w:tcBorders/>
            <w:vAlign w:val="center"/>
          </w:tcPr>
          <w:p>
            <w:pPr>
              <w:snapToGrid w:val="0"/>
              <w:jc w:val="left"/>
            </w:pPr>
            <w:r>
              <w:rPr>
                <w:rFonts w:ascii="宋体" w:eastAsia="宋体" w:hAnsi="宋体" w:cs="宋体"/>
                <w:b w:val="0"/>
                <w:i w:val="0"/>
                <w:color w:val="000000"/>
                <w:sz w:val="20"/>
              </w:rPr>
              <w:t xml:space="preserve">专项基础科研</w:t>
            </w:r>
          </w:p>
        </w:tc>
        <w:tc>
          <w:tcPr>
            <w:tcW w:w="1720" w:type="dxa"/>
            <w:tcBorders/>
            <w:vAlign w:val="center"/>
          </w:tcPr>
          <w:p>
            <w:pPr>
              <w:snapToGrid w:val="0"/>
              <w:jc w:val="right"/>
            </w:pPr>
            <w:r>
              <w:rPr>
                <w:rFonts w:ascii="宋体" w:eastAsia="宋体" w:hAnsi="宋体" w:cs="宋体"/>
                <w:b w:val="0"/>
                <w:i w:val="0"/>
                <w:color w:val="000000"/>
                <w:sz w:val="20"/>
              </w:rPr>
              <w:t xml:space="preserve">9,100.00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9,100.00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2060299</w:t>
            </w:r>
          </w:p>
        </w:tc>
        <w:tc>
          <w:tcPr>
            <w:tcW w:w="3480" w:type="dxa"/>
            <w:tcBorders/>
            <w:vAlign w:val="center"/>
          </w:tcPr>
          <w:p>
            <w:pPr>
              <w:snapToGrid w:val="0"/>
              <w:jc w:val="left"/>
            </w:pPr>
            <w:r>
              <w:rPr>
                <w:rFonts w:ascii="宋体" w:eastAsia="宋体" w:hAnsi="宋体" w:cs="宋体"/>
                <w:b w:val="0"/>
                <w:i w:val="0"/>
                <w:color w:val="000000"/>
                <w:sz w:val="20"/>
              </w:rPr>
              <w:t xml:space="preserve">其他基础研究支出</w:t>
            </w:r>
          </w:p>
        </w:tc>
        <w:tc>
          <w:tcPr>
            <w:tcW w:w="1720" w:type="dxa"/>
            <w:tcBorders/>
            <w:vAlign w:val="center"/>
          </w:tcPr>
          <w:p>
            <w:pPr>
              <w:snapToGrid w:val="0"/>
              <w:jc w:val="right"/>
            </w:pPr>
            <w:r>
              <w:rPr>
                <w:rFonts w:ascii="宋体" w:eastAsia="宋体" w:hAnsi="宋体" w:cs="宋体"/>
                <w:b w:val="0"/>
                <w:i w:val="0"/>
                <w:color w:val="000000"/>
                <w:sz w:val="20"/>
              </w:rPr>
              <w:t xml:space="preserve">321,237.37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321,237.37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62,856.23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62,856.23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62,856.23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62,856.23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45,506,000.00</w:t>
            </w:r>
          </w:p>
        </w:tc>
        <w:tc>
          <w:tcPr>
            <w:tcW w:w="1720" w:type="dxa"/>
            <w:tcBorders/>
            <w:vAlign w:val="center"/>
          </w:tcPr>
          <w:p>
            <w:pPr>
              <w:snapToGrid w:val="0"/>
              <w:jc w:val="right"/>
            </w:pPr>
            <w:r>
              <w:rPr>
                <w:rFonts w:ascii="宋体" w:eastAsia="宋体" w:hAnsi="宋体" w:cs="宋体"/>
                <w:b w:val="0"/>
                <w:i w:val="0"/>
                <w:color w:val="000000"/>
                <w:sz w:val="20"/>
              </w:rPr>
              <w:t xml:space="preserve">45,353,000.00</w:t>
            </w:r>
          </w:p>
        </w:tc>
        <w:tc>
          <w:tcPr>
            <w:tcW w:w="1720" w:type="dxa"/>
            <w:tcBorders/>
            <w:vAlign w:val="center"/>
          </w:tcPr>
          <w:p>
            <w:pPr>
              <w:snapToGrid w:val="0"/>
              <w:jc w:val="right"/>
            </w:pPr>
            <w:r>
              <w:rPr>
                <w:rFonts w:ascii="宋体" w:eastAsia="宋体" w:hAnsi="宋体" w:cs="宋体"/>
                <w:b w:val="0"/>
                <w:i w:val="0"/>
                <w:color w:val="000000"/>
                <w:sz w:val="20"/>
              </w:rPr>
              <w:t xml:space="preserve">45,353,000.00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153,000.00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45,353,000.00</w:t>
            </w:r>
          </w:p>
        </w:tc>
        <w:tc>
          <w:tcPr>
            <w:tcW w:w="1720" w:type="dxa"/>
            <w:tcBorders/>
            <w:vAlign w:val="center"/>
          </w:tcPr>
          <w:p>
            <w:pPr>
              <w:snapToGrid w:val="0"/>
              <w:jc w:val="right"/>
            </w:pPr>
            <w:r>
              <w:rPr>
                <w:rFonts w:ascii="宋体" w:eastAsia="宋体" w:hAnsi="宋体" w:cs="宋体"/>
                <w:b w:val="0"/>
                <w:i w:val="0"/>
                <w:color w:val="000000"/>
                <w:sz w:val="20"/>
              </w:rPr>
              <w:t xml:space="preserve">45,353,000.00</w:t>
            </w:r>
          </w:p>
        </w:tc>
        <w:tc>
          <w:tcPr>
            <w:tcW w:w="1720" w:type="dxa"/>
            <w:tcBorders/>
            <w:vAlign w:val="center"/>
          </w:tcPr>
          <w:p>
            <w:pPr>
              <w:snapToGrid w:val="0"/>
              <w:jc w:val="right"/>
            </w:pPr>
            <w:r>
              <w:rPr>
                <w:rFonts w:ascii="宋体" w:eastAsia="宋体" w:hAnsi="宋体" w:cs="宋体"/>
                <w:b w:val="0"/>
                <w:i w:val="0"/>
                <w:color w:val="000000"/>
                <w:sz w:val="20"/>
              </w:rPr>
              <w:t xml:space="preserve">45,353,000.00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30,235,000.00</w:t>
            </w:r>
          </w:p>
        </w:tc>
        <w:tc>
          <w:tcPr>
            <w:tcW w:w="1720" w:type="dxa"/>
            <w:tcBorders/>
            <w:vAlign w:val="center"/>
          </w:tcPr>
          <w:p>
            <w:pPr>
              <w:snapToGrid w:val="0"/>
              <w:jc w:val="right"/>
            </w:pPr>
            <w:r>
              <w:rPr>
                <w:rFonts w:ascii="宋体" w:eastAsia="宋体" w:hAnsi="宋体" w:cs="宋体"/>
                <w:b w:val="0"/>
                <w:i w:val="0"/>
                <w:color w:val="000000"/>
                <w:sz w:val="20"/>
              </w:rPr>
              <w:t xml:space="preserve">30,235,000.00</w:t>
            </w:r>
          </w:p>
        </w:tc>
        <w:tc>
          <w:tcPr>
            <w:tcW w:w="1720" w:type="dxa"/>
            <w:tcBorders/>
            <w:vAlign w:val="center"/>
          </w:tcPr>
          <w:p>
            <w:pPr>
              <w:snapToGrid w:val="0"/>
              <w:jc w:val="right"/>
            </w:pPr>
            <w:r>
              <w:rPr>
                <w:rFonts w:ascii="宋体" w:eastAsia="宋体" w:hAnsi="宋体" w:cs="宋体"/>
                <w:b w:val="0"/>
                <w:i w:val="0"/>
                <w:color w:val="000000"/>
                <w:sz w:val="20"/>
              </w:rPr>
              <w:t xml:space="preserve">30,235,000.00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15,118,000.00</w:t>
            </w:r>
          </w:p>
        </w:tc>
        <w:tc>
          <w:tcPr>
            <w:tcW w:w="1720" w:type="dxa"/>
            <w:tcBorders/>
            <w:vAlign w:val="center"/>
          </w:tcPr>
          <w:p>
            <w:pPr>
              <w:snapToGrid w:val="0"/>
              <w:jc w:val="right"/>
            </w:pPr>
            <w:r>
              <w:rPr>
                <w:rFonts w:ascii="宋体" w:eastAsia="宋体" w:hAnsi="宋体" w:cs="宋体"/>
                <w:b w:val="0"/>
                <w:i w:val="0"/>
                <w:color w:val="000000"/>
                <w:sz w:val="20"/>
              </w:rPr>
              <w:t xml:space="preserve">15,118,000.00</w:t>
            </w:r>
          </w:p>
        </w:tc>
        <w:tc>
          <w:tcPr>
            <w:tcW w:w="1720" w:type="dxa"/>
            <w:tcBorders/>
            <w:vAlign w:val="center"/>
          </w:tcPr>
          <w:p>
            <w:pPr>
              <w:snapToGrid w:val="0"/>
              <w:jc w:val="right"/>
            </w:pPr>
            <w:r>
              <w:rPr>
                <w:rFonts w:ascii="宋体" w:eastAsia="宋体" w:hAnsi="宋体" w:cs="宋体"/>
                <w:b w:val="0"/>
                <w:i w:val="0"/>
                <w:color w:val="000000"/>
                <w:sz w:val="20"/>
              </w:rPr>
              <w:t xml:space="preserve">15,118,000.00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20811</w:t>
            </w:r>
          </w:p>
        </w:tc>
        <w:tc>
          <w:tcPr>
            <w:tcW w:w="3480" w:type="dxa"/>
            <w:tcBorders/>
            <w:vAlign w:val="center"/>
          </w:tcPr>
          <w:p>
            <w:pPr>
              <w:snapToGrid w:val="0"/>
              <w:jc w:val="left"/>
            </w:pPr>
            <w:r>
              <w:rPr>
                <w:rFonts w:ascii="宋体" w:eastAsia="宋体" w:hAnsi="宋体" w:cs="宋体"/>
                <w:b w:val="0"/>
                <w:i w:val="0"/>
                <w:color w:val="000000"/>
                <w:sz w:val="20"/>
              </w:rPr>
              <w:t xml:space="preserve">残疾人事业</w:t>
            </w:r>
          </w:p>
        </w:tc>
        <w:tc>
          <w:tcPr>
            <w:tcW w:w="1720" w:type="dxa"/>
            <w:tcBorders/>
            <w:vAlign w:val="center"/>
          </w:tcPr>
          <w:p>
            <w:pPr>
              <w:snapToGrid w:val="0"/>
              <w:jc w:val="right"/>
            </w:pPr>
            <w:r>
              <w:rPr>
                <w:rFonts w:ascii="宋体" w:eastAsia="宋体" w:hAnsi="宋体" w:cs="宋体"/>
                <w:b w:val="0"/>
                <w:i w:val="0"/>
                <w:color w:val="000000"/>
                <w:sz w:val="20"/>
              </w:rPr>
              <w:t xml:space="preserve">153,000.00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153,000.00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2081199</w:t>
            </w:r>
          </w:p>
        </w:tc>
        <w:tc>
          <w:tcPr>
            <w:tcW w:w="3480" w:type="dxa"/>
            <w:tcBorders/>
            <w:vAlign w:val="center"/>
          </w:tcPr>
          <w:p>
            <w:pPr>
              <w:snapToGrid w:val="0"/>
              <w:jc w:val="left"/>
            </w:pPr>
            <w:r>
              <w:rPr>
                <w:rFonts w:ascii="宋体" w:eastAsia="宋体" w:hAnsi="宋体" w:cs="宋体"/>
                <w:b w:val="0"/>
                <w:i w:val="0"/>
                <w:color w:val="000000"/>
                <w:sz w:val="20"/>
              </w:rPr>
              <w:t xml:space="preserve">其他残疾人事业支出</w:t>
            </w:r>
          </w:p>
        </w:tc>
        <w:tc>
          <w:tcPr>
            <w:tcW w:w="1720" w:type="dxa"/>
            <w:tcBorders/>
            <w:vAlign w:val="center"/>
          </w:tcPr>
          <w:p>
            <w:pPr>
              <w:snapToGrid w:val="0"/>
              <w:jc w:val="right"/>
            </w:pPr>
            <w:r>
              <w:rPr>
                <w:rFonts w:ascii="宋体" w:eastAsia="宋体" w:hAnsi="宋体" w:cs="宋体"/>
                <w:b w:val="0"/>
                <w:i w:val="0"/>
                <w:color w:val="000000"/>
                <w:sz w:val="20"/>
              </w:rPr>
              <w:t xml:space="preserve">153,000.00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153,000.00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26,235,000.00</w:t>
            </w:r>
          </w:p>
        </w:tc>
        <w:tc>
          <w:tcPr>
            <w:tcW w:w="1720" w:type="dxa"/>
            <w:tcBorders/>
            <w:vAlign w:val="center"/>
          </w:tcPr>
          <w:p>
            <w:pPr>
              <w:snapToGrid w:val="0"/>
              <w:jc w:val="right"/>
            </w:pPr>
            <w:r>
              <w:rPr>
                <w:rFonts w:ascii="宋体" w:eastAsia="宋体" w:hAnsi="宋体" w:cs="宋体"/>
                <w:b w:val="0"/>
                <w:i w:val="0"/>
                <w:color w:val="000000"/>
                <w:sz w:val="20"/>
              </w:rPr>
              <w:t xml:space="preserve">26,235,000.00</w:t>
            </w:r>
          </w:p>
        </w:tc>
        <w:tc>
          <w:tcPr>
            <w:tcW w:w="1720" w:type="dxa"/>
            <w:tcBorders/>
            <w:vAlign w:val="center"/>
          </w:tcPr>
          <w:p>
            <w:pPr>
              <w:snapToGrid w:val="0"/>
              <w:jc w:val="right"/>
            </w:pPr>
            <w:r>
              <w:rPr>
                <w:rFonts w:ascii="宋体" w:eastAsia="宋体" w:hAnsi="宋体" w:cs="宋体"/>
                <w:b w:val="0"/>
                <w:i w:val="0"/>
                <w:color w:val="000000"/>
                <w:sz w:val="20"/>
              </w:rPr>
              <w:t xml:space="preserve">26,235,000.00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26,235,000.00</w:t>
            </w:r>
          </w:p>
        </w:tc>
        <w:tc>
          <w:tcPr>
            <w:tcW w:w="1720" w:type="dxa"/>
            <w:tcBorders/>
            <w:vAlign w:val="center"/>
          </w:tcPr>
          <w:p>
            <w:pPr>
              <w:snapToGrid w:val="0"/>
              <w:jc w:val="right"/>
            </w:pPr>
            <w:r>
              <w:rPr>
                <w:rFonts w:ascii="宋体" w:eastAsia="宋体" w:hAnsi="宋体" w:cs="宋体"/>
                <w:b w:val="0"/>
                <w:i w:val="0"/>
                <w:color w:val="000000"/>
                <w:sz w:val="20"/>
              </w:rPr>
              <w:t xml:space="preserve">26,235,000.00</w:t>
            </w:r>
          </w:p>
        </w:tc>
        <w:tc>
          <w:tcPr>
            <w:tcW w:w="1720" w:type="dxa"/>
            <w:tcBorders/>
            <w:vAlign w:val="center"/>
          </w:tcPr>
          <w:p>
            <w:pPr>
              <w:snapToGrid w:val="0"/>
              <w:jc w:val="right"/>
            </w:pPr>
            <w:r>
              <w:rPr>
                <w:rFonts w:ascii="宋体" w:eastAsia="宋体" w:hAnsi="宋体" w:cs="宋体"/>
                <w:b w:val="0"/>
                <w:i w:val="0"/>
                <w:color w:val="000000"/>
                <w:sz w:val="20"/>
              </w:rPr>
              <w:t xml:space="preserve">26,235,000.00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19,097,000.00</w:t>
            </w:r>
          </w:p>
        </w:tc>
        <w:tc>
          <w:tcPr>
            <w:tcW w:w="1720" w:type="dxa"/>
            <w:tcBorders/>
            <w:vAlign w:val="center"/>
          </w:tcPr>
          <w:p>
            <w:pPr>
              <w:snapToGrid w:val="0"/>
              <w:jc w:val="right"/>
            </w:pPr>
            <w:r>
              <w:rPr>
                <w:rFonts w:ascii="宋体" w:eastAsia="宋体" w:hAnsi="宋体" w:cs="宋体"/>
                <w:b w:val="0"/>
                <w:i w:val="0"/>
                <w:color w:val="000000"/>
                <w:sz w:val="20"/>
              </w:rPr>
              <w:t xml:space="preserve">19,097,000.00</w:t>
            </w:r>
          </w:p>
        </w:tc>
        <w:tc>
          <w:tcPr>
            <w:tcW w:w="1720" w:type="dxa"/>
            <w:tcBorders/>
            <w:vAlign w:val="center"/>
          </w:tcPr>
          <w:p>
            <w:pPr>
              <w:snapToGrid w:val="0"/>
              <w:jc w:val="right"/>
            </w:pPr>
            <w:r>
              <w:rPr>
                <w:rFonts w:ascii="宋体" w:eastAsia="宋体" w:hAnsi="宋体" w:cs="宋体"/>
                <w:b w:val="0"/>
                <w:i w:val="0"/>
                <w:color w:val="000000"/>
                <w:sz w:val="20"/>
              </w:rPr>
              <w:t xml:space="preserve">19,097,000.00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7,138,000.00</w:t>
            </w:r>
          </w:p>
        </w:tc>
        <w:tc>
          <w:tcPr>
            <w:tcW w:w="1720" w:type="dxa"/>
            <w:tcBorders/>
            <w:vAlign w:val="center"/>
          </w:tcPr>
          <w:p>
            <w:pPr>
              <w:snapToGrid w:val="0"/>
              <w:jc w:val="right"/>
            </w:pPr>
            <w:r>
              <w:rPr>
                <w:rFonts w:ascii="宋体" w:eastAsia="宋体" w:hAnsi="宋体" w:cs="宋体"/>
                <w:b w:val="0"/>
                <w:i w:val="0"/>
                <w:color w:val="000000"/>
                <w:sz w:val="20"/>
              </w:rPr>
              <w:t xml:space="preserve">7,138,000.00</w:t>
            </w:r>
          </w:p>
        </w:tc>
        <w:tc>
          <w:tcPr>
            <w:tcW w:w="1720" w:type="dxa"/>
            <w:tcBorders/>
            <w:vAlign w:val="center"/>
          </w:tcPr>
          <w:p>
            <w:pPr>
              <w:snapToGrid w:val="0"/>
              <w:jc w:val="right"/>
            </w:pPr>
            <w:r>
              <w:rPr>
                <w:rFonts w:ascii="宋体" w:eastAsia="宋体" w:hAnsi="宋体" w:cs="宋体"/>
                <w:b w:val="0"/>
                <w:i w:val="0"/>
                <w:color w:val="000000"/>
                <w:sz w:val="20"/>
              </w:rPr>
              <w:t xml:space="preserve">7,138,000.00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347,600.00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347,600.00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347,600.00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347,600.00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347,600.00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347,600.00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411,544,000.00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88,220,000.00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91,976,000.00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32,803,000.00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3,600,000.00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105,191,000.00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8,000,000.00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2,000,000.00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30,235,000.00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15,000,000.00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15,118,000.00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2,600,000.00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18,897,000.00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25,000,000.00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snapToGrid w:val="0"/>
              <w:jc w:val="right"/>
            </w:pPr>
            <w:r>
              <w:rPr>
                <w:rFonts w:ascii="宋体" w:eastAsia="宋体" w:hAnsi="宋体" w:cs="宋体"/>
                <w:b w:val="0"/>
                <w:i w:val="0"/>
                <w:color w:val="000000"/>
                <w:sz w:val="14"/>
              </w:rPr>
              <w:t xml:space="preserve">600,000.00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15,000,000.00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2,600,000.00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600,000.00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112,400,000.00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2,324,000.00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9,192,000.00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15,758,200.00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1,843,200.00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8,901,000.00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4,000,000.00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1,000,000.00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5,014,000.00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1,000,000.00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4,000,000.00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3,228,000.00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427,302,200.00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91,820,000.00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33,969,000.00</w:t>
            </w:r>
          </w:p>
        </w:tc>
        <w:tc>
          <w:tcPr>
            <w:tcW w:w="1520" w:type="dxa"/>
            <w:tcBorders/>
            <w:vAlign w:val="center"/>
          </w:tcPr>
          <w:p>
            <w:pPr>
              <w:snapToGrid w:val="0"/>
              <w:jc w:val="right"/>
            </w:pPr>
            <w:r>
              <w:rPr>
                <w:rFonts w:ascii="宋体" w:eastAsia="宋体" w:hAnsi="宋体" w:cs="宋体"/>
                <w:b w:val="0"/>
                <w:i w:val="0"/>
                <w:color w:val="000000"/>
                <w:sz w:val="18"/>
              </w:rPr>
              <w:t xml:space="preserve">33,969,000.00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33,969,000.00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w:t>
            </w:r>
          </w:p>
        </w:tc>
        <w:tc>
          <w:tcPr>
            <w:tcW w:w="3080" w:type="dxa"/>
            <w:tcBorders/>
            <w:vAlign w:val="center"/>
          </w:tcPr>
          <w:p>
            <w:pPr>
              <w:snapToGrid w:val="0"/>
              <w:jc w:val="left"/>
            </w:pPr>
            <w:r>
              <w:rPr>
                <w:rFonts w:ascii="宋体" w:eastAsia="宋体" w:hAnsi="宋体" w:cs="宋体"/>
                <w:b w:val="0"/>
                <w:i w:val="0"/>
                <w:color w:val="000000"/>
                <w:sz w:val="18"/>
              </w:rPr>
              <w:t xml:space="preserve">教育支出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20598</w:t>
            </w:r>
          </w:p>
        </w:tc>
        <w:tc>
          <w:tcPr>
            <w:tcW w:w="3080" w:type="dxa"/>
            <w:tcBorders/>
            <w:vAlign w:val="center"/>
          </w:tcPr>
          <w:p>
            <w:pPr>
              <w:snapToGrid w:val="0"/>
              <w:jc w:val="left"/>
            </w:pPr>
            <w:r>
              <w:rPr>
                <w:rFonts w:ascii="宋体" w:eastAsia="宋体" w:hAnsi="宋体" w:cs="宋体"/>
                <w:b w:val="0"/>
                <w:i w:val="0"/>
                <w:color w:val="000000"/>
                <w:sz w:val="18"/>
              </w:rPr>
              <w:t xml:space="preserve">超长期特别国债安排的支出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2059802</w:t>
            </w:r>
          </w:p>
        </w:tc>
        <w:tc>
          <w:tcPr>
            <w:tcW w:w="3080" w:type="dxa"/>
            <w:tcBorders/>
            <w:vAlign w:val="center"/>
          </w:tcPr>
          <w:p>
            <w:pPr>
              <w:snapToGrid w:val="0"/>
              <w:jc w:val="left"/>
            </w:pPr>
            <w:r>
              <w:rPr>
                <w:rFonts w:ascii="宋体" w:eastAsia="宋体" w:hAnsi="宋体" w:cs="宋体"/>
                <w:b w:val="0"/>
                <w:i w:val="0"/>
                <w:color w:val="000000"/>
                <w:sz w:val="18"/>
              </w:rPr>
              <w:t xml:space="preserve">高等教育</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2296006</w:t>
            </w:r>
          </w:p>
        </w:tc>
        <w:tc>
          <w:tcPr>
            <w:tcW w:w="3080" w:type="dxa"/>
            <w:tcBorders/>
            <w:vAlign w:val="center"/>
          </w:tcPr>
          <w:p>
            <w:pPr>
              <w:snapToGrid w:val="0"/>
              <w:jc w:val="left"/>
            </w:pPr>
            <w:r>
              <w:rPr>
                <w:rFonts w:ascii="宋体" w:eastAsia="宋体" w:hAnsi="宋体" w:cs="宋体"/>
                <w:b w:val="0"/>
                <w:i w:val="0"/>
                <w:color w:val="000000"/>
                <w:sz w:val="18"/>
              </w:rPr>
              <w:t xml:space="preserve">用于残疾人事业的彩票公益金支出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1,600,000.00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w:t>
            </w:r>
          </w:p>
        </w:tc>
        <w:tc>
          <w:tcPr>
            <w:tcW w:w="3080" w:type="dxa"/>
            <w:tcBorders/>
            <w:vAlign w:val="center"/>
          </w:tcPr>
          <w:p>
            <w:pPr>
              <w:snapToGrid w:val="0"/>
              <w:jc w:val="left"/>
            </w:pPr>
            <w:r>
              <w:rPr>
                <w:rFonts w:ascii="宋体" w:eastAsia="宋体" w:hAnsi="宋体" w:cs="宋体"/>
                <w:b w:val="0"/>
                <w:i w:val="0"/>
                <w:color w:val="000000"/>
                <w:sz w:val="18"/>
              </w:rPr>
              <w:t xml:space="preserve">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w:t>
            </w:r>
          </w:p>
        </w:tc>
        <w:tc>
          <w:tcPr>
            <w:tcW w:w="3080" w:type="dxa"/>
            <w:tcBorders/>
            <w:vAlign w:val="center"/>
          </w:tcPr>
          <w:p>
            <w:pPr>
              <w:snapToGrid w:val="0"/>
              <w:jc w:val="left"/>
            </w:pPr>
            <w:r>
              <w:rPr>
                <w:rFonts w:ascii="宋体" w:eastAsia="宋体" w:hAnsi="宋体" w:cs="宋体"/>
                <w:b w:val="0"/>
                <w:i w:val="0"/>
                <w:color w:val="000000"/>
                <w:sz w:val="18"/>
              </w:rPr>
              <w:t xml:space="preserve">地方政府专项债务付息支出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2320498</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3,869,000.00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天津理工大学2024年国有资本经营预算财政拨款收入支出决算表为空表。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100,000.00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100,000.00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100,000.00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单位：天津理工大学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529,071,123.56</w:t>
            </w:r>
          </w:p>
        </w:tc>
        <w:tc>
          <w:tcPr>
            <w:tcW w:w="1240" w:type="dxa"/>
            <w:tcBorders/>
            <w:vAlign w:val="center"/>
          </w:tcPr>
          <w:p>
            <w:pPr>
              <w:snapToGrid w:val="0"/>
              <w:jc w:val="right"/>
            </w:pPr>
            <w:r>
              <w:rPr>
                <w:rFonts w:ascii="宋体" w:eastAsia="宋体" w:hAnsi="宋体" w:cs="宋体"/>
                <w:b w:val="0"/>
                <w:i w:val="0"/>
                <w:color w:val="000000"/>
                <w:sz w:val="14"/>
              </w:rPr>
              <w:t xml:space="preserve">237,382,474.08</w:t>
            </w:r>
          </w:p>
        </w:tc>
        <w:tc>
          <w:tcPr>
            <w:tcW w:w="1240" w:type="dxa"/>
            <w:tcBorders/>
            <w:vAlign w:val="center"/>
          </w:tcPr>
          <w:p>
            <w:pPr>
              <w:snapToGrid w:val="0"/>
              <w:jc w:val="right"/>
            </w:pPr>
            <w:r>
              <w:rPr>
                <w:rFonts w:ascii="宋体" w:eastAsia="宋体" w:hAnsi="宋体" w:cs="宋体"/>
                <w:b w:val="0"/>
                <w:i w:val="0"/>
                <w:color w:val="000000"/>
                <w:sz w:val="14"/>
              </w:rPr>
              <w:t xml:space="preserve">33,969,000.00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20,026,115.71</w:t>
            </w:r>
          </w:p>
        </w:tc>
        <w:tc>
          <w:tcPr>
            <w:tcW w:w="1218" w:type="dxa"/>
            <w:tcBorders/>
            <w:vAlign w:val="center"/>
          </w:tcPr>
          <w:p>
            <w:pPr>
              <w:snapToGrid w:val="0"/>
              <w:jc w:val="right"/>
            </w:pPr>
            <w:r>
              <w:rPr>
                <w:rFonts w:ascii="宋体" w:eastAsia="宋体" w:hAnsi="宋体" w:cs="宋体"/>
                <w:b w:val="0"/>
                <w:i w:val="0"/>
                <w:color w:val="000000"/>
                <w:sz w:val="14"/>
              </w:rPr>
              <w:t xml:space="preserve">237,693,533.77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522,640,566.48</w:t>
            </w:r>
          </w:p>
        </w:tc>
        <w:tc>
          <w:tcPr>
            <w:tcW w:w="1240" w:type="dxa"/>
            <w:tcBorders/>
            <w:vAlign w:val="center"/>
          </w:tcPr>
          <w:p>
            <w:pPr>
              <w:snapToGrid w:val="0"/>
              <w:jc w:val="right"/>
            </w:pPr>
            <w:r>
              <w:rPr>
                <w:rFonts w:ascii="宋体" w:eastAsia="宋体" w:hAnsi="宋体" w:cs="宋体"/>
                <w:b w:val="0"/>
                <w:i w:val="0"/>
                <w:color w:val="000000"/>
                <w:sz w:val="14"/>
              </w:rPr>
              <w:t xml:space="preserve">236,420,917.00</w:t>
            </w: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20,026,115.71</w:t>
            </w:r>
          </w:p>
        </w:tc>
        <w:tc>
          <w:tcPr>
            <w:tcW w:w="1218" w:type="dxa"/>
            <w:tcBorders/>
            <w:vAlign w:val="center"/>
          </w:tcPr>
          <w:p>
            <w:pPr>
              <w:snapToGrid w:val="0"/>
              <w:jc w:val="right"/>
            </w:pPr>
            <w:r>
              <w:rPr>
                <w:rFonts w:ascii="宋体" w:eastAsia="宋体" w:hAnsi="宋体" w:cs="宋体"/>
                <w:b w:val="0"/>
                <w:i w:val="0"/>
                <w:color w:val="000000"/>
                <w:sz w:val="14"/>
              </w:rPr>
              <w:t xml:space="preserve">237,693,533.77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494,140,566.48</w:t>
            </w:r>
          </w:p>
        </w:tc>
        <w:tc>
          <w:tcPr>
            <w:tcW w:w="1240" w:type="dxa"/>
            <w:tcBorders/>
            <w:vAlign w:val="center"/>
          </w:tcPr>
          <w:p>
            <w:pPr>
              <w:snapToGrid w:val="0"/>
              <w:jc w:val="right"/>
            </w:pPr>
            <w:r>
              <w:rPr>
                <w:rFonts w:ascii="宋体" w:eastAsia="宋体" w:hAnsi="宋体" w:cs="宋体"/>
                <w:b w:val="0"/>
                <w:i w:val="0"/>
                <w:color w:val="000000"/>
                <w:sz w:val="14"/>
              </w:rPr>
              <w:t xml:space="preserve">236,420,917.00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20,026,115.71</w:t>
            </w:r>
          </w:p>
        </w:tc>
        <w:tc>
          <w:tcPr>
            <w:tcW w:w="1218" w:type="dxa"/>
            <w:tcBorders/>
            <w:vAlign w:val="center"/>
          </w:tcPr>
          <w:p>
            <w:pPr>
              <w:snapToGrid w:val="0"/>
              <w:jc w:val="right"/>
            </w:pPr>
            <w:r>
              <w:rPr>
                <w:rFonts w:ascii="宋体" w:eastAsia="宋体" w:hAnsi="宋体" w:cs="宋体"/>
                <w:b w:val="0"/>
                <w:i w:val="0"/>
                <w:color w:val="000000"/>
                <w:sz w:val="14"/>
              </w:rPr>
              <w:t xml:space="preserve">237,693,533.77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494,140,566.48</w:t>
            </w:r>
          </w:p>
        </w:tc>
        <w:tc>
          <w:tcPr>
            <w:tcW w:w="1240" w:type="dxa"/>
            <w:tcBorders/>
            <w:vAlign w:val="center"/>
          </w:tcPr>
          <w:p>
            <w:pPr>
              <w:snapToGrid w:val="0"/>
              <w:jc w:val="right"/>
            </w:pPr>
            <w:r>
              <w:rPr>
                <w:rFonts w:ascii="宋体" w:eastAsia="宋体" w:hAnsi="宋体" w:cs="宋体"/>
                <w:b w:val="0"/>
                <w:i w:val="0"/>
                <w:color w:val="000000"/>
                <w:sz w:val="14"/>
              </w:rPr>
              <w:t xml:space="preserve">236,420,917.00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20,026,115.71</w:t>
            </w:r>
          </w:p>
        </w:tc>
        <w:tc>
          <w:tcPr>
            <w:tcW w:w="1218" w:type="dxa"/>
            <w:tcBorders/>
            <w:vAlign w:val="center"/>
          </w:tcPr>
          <w:p>
            <w:pPr>
              <w:snapToGrid w:val="0"/>
              <w:jc w:val="right"/>
            </w:pPr>
            <w:r>
              <w:rPr>
                <w:rFonts w:ascii="宋体" w:eastAsia="宋体" w:hAnsi="宋体" w:cs="宋体"/>
                <w:b w:val="0"/>
                <w:i w:val="0"/>
                <w:color w:val="000000"/>
                <w:sz w:val="14"/>
              </w:rPr>
              <w:t xml:space="preserve">237,693,533.77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15,801,000.00</w:t>
            </w:r>
          </w:p>
        </w:tc>
        <w:tc>
          <w:tcPr>
            <w:tcW w:w="1240" w:type="dxa"/>
            <w:tcBorders/>
            <w:vAlign w:val="center"/>
          </w:tcPr>
          <w:p>
            <w:pPr>
              <w:snapToGrid w:val="0"/>
              <w:jc w:val="right"/>
            </w:pPr>
            <w:r>
              <w:rPr>
                <w:rFonts w:ascii="宋体" w:eastAsia="宋体" w:hAnsi="宋体" w:cs="宋体"/>
                <w:b w:val="0"/>
                <w:i w:val="0"/>
                <w:color w:val="000000"/>
                <w:sz w:val="14"/>
              </w:rPr>
              <w:t xml:space="preserve">15,801,000.00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25,859,000.00</w:t>
            </w:r>
          </w:p>
        </w:tc>
        <w:tc>
          <w:tcPr>
            <w:tcW w:w="1240" w:type="dxa"/>
            <w:tcBorders/>
            <w:vAlign w:val="center"/>
          </w:tcPr>
          <w:p>
            <w:pPr>
              <w:snapToGrid w:val="0"/>
              <w:jc w:val="right"/>
            </w:pPr>
            <w:r>
              <w:rPr>
                <w:rFonts w:ascii="宋体" w:eastAsia="宋体" w:hAnsi="宋体" w:cs="宋体"/>
                <w:b w:val="0"/>
                <w:i w:val="0"/>
                <w:color w:val="000000"/>
                <w:sz w:val="14"/>
              </w:rPr>
              <w:t xml:space="preserve">25,859,000.00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59,510,917.00</w:t>
            </w:r>
          </w:p>
        </w:tc>
        <w:tc>
          <w:tcPr>
            <w:tcW w:w="1240" w:type="dxa"/>
            <w:tcBorders/>
            <w:vAlign w:val="center"/>
          </w:tcPr>
          <w:p>
            <w:pPr>
              <w:snapToGrid w:val="0"/>
              <w:jc w:val="right"/>
            </w:pPr>
            <w:r>
              <w:rPr>
                <w:rFonts w:ascii="宋体" w:eastAsia="宋体" w:hAnsi="宋体" w:cs="宋体"/>
                <w:b w:val="0"/>
                <w:i w:val="0"/>
                <w:color w:val="000000"/>
                <w:sz w:val="14"/>
              </w:rPr>
              <w:t xml:space="preserve">59,510,917.00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555,800.00</w:t>
            </w:r>
          </w:p>
        </w:tc>
        <w:tc>
          <w:tcPr>
            <w:tcW w:w="1240" w:type="dxa"/>
            <w:tcBorders/>
            <w:vAlign w:val="center"/>
          </w:tcPr>
          <w:p>
            <w:pPr>
              <w:snapToGrid w:val="0"/>
              <w:jc w:val="right"/>
            </w:pPr>
            <w:r>
              <w:rPr>
                <w:rFonts w:ascii="宋体" w:eastAsia="宋体" w:hAnsi="宋体" w:cs="宋体"/>
                <w:b w:val="0"/>
                <w:i w:val="0"/>
                <w:color w:val="000000"/>
                <w:sz w:val="14"/>
              </w:rPr>
              <w:t xml:space="preserve">555,800.00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3,891,100.00</w:t>
            </w:r>
          </w:p>
        </w:tc>
        <w:tc>
          <w:tcPr>
            <w:tcW w:w="1240" w:type="dxa"/>
            <w:tcBorders/>
            <w:vAlign w:val="center"/>
          </w:tcPr>
          <w:p>
            <w:pPr>
              <w:snapToGrid w:val="0"/>
              <w:jc w:val="right"/>
            </w:pPr>
            <w:r>
              <w:rPr>
                <w:rFonts w:ascii="宋体" w:eastAsia="宋体" w:hAnsi="宋体" w:cs="宋体"/>
                <w:b w:val="0"/>
                <w:i w:val="0"/>
                <w:color w:val="000000"/>
                <w:sz w:val="14"/>
              </w:rPr>
              <w:t xml:space="preserve">3,891,100.00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各类学校校舍维修（2024年）</w:t>
            </w:r>
          </w:p>
        </w:tc>
        <w:tc>
          <w:tcPr>
            <w:tcW w:w="1160" w:type="dxa"/>
            <w:tcBorders/>
            <w:vAlign w:val="center"/>
          </w:tcPr>
          <w:p>
            <w:pPr>
              <w:snapToGrid w:val="0"/>
              <w:jc w:val="right"/>
            </w:pPr>
            <w:r>
              <w:rPr>
                <w:rFonts w:ascii="宋体" w:eastAsia="宋体" w:hAnsi="宋体" w:cs="宋体"/>
                <w:b w:val="0"/>
                <w:i w:val="0"/>
                <w:color w:val="000000"/>
                <w:sz w:val="14"/>
              </w:rPr>
              <w:t xml:space="preserve">3,510,000.00</w:t>
            </w:r>
          </w:p>
        </w:tc>
        <w:tc>
          <w:tcPr>
            <w:tcW w:w="1240" w:type="dxa"/>
            <w:tcBorders/>
            <w:vAlign w:val="center"/>
          </w:tcPr>
          <w:p>
            <w:pPr>
              <w:snapToGrid w:val="0"/>
              <w:jc w:val="right"/>
            </w:pPr>
            <w:r>
              <w:rPr>
                <w:rFonts w:ascii="宋体" w:eastAsia="宋体" w:hAnsi="宋体" w:cs="宋体"/>
                <w:b w:val="0"/>
                <w:i w:val="0"/>
                <w:color w:val="000000"/>
                <w:sz w:val="14"/>
              </w:rPr>
              <w:t xml:space="preserve">3,510,000.00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基础教育综合改革实验区（2024年）</w:t>
            </w:r>
          </w:p>
        </w:tc>
        <w:tc>
          <w:tcPr>
            <w:tcW w:w="116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天津理工大学新建学生宿舍项目-2024年中央预算内投资</w:t>
            </w:r>
          </w:p>
        </w:tc>
        <w:tc>
          <w:tcPr>
            <w:tcW w:w="1160" w:type="dxa"/>
            <w:tcBorders/>
            <w:vAlign w:val="center"/>
          </w:tcPr>
          <w:p>
            <w:pPr>
              <w:snapToGrid w:val="0"/>
              <w:jc w:val="right"/>
            </w:pPr>
            <w:r>
              <w:rPr>
                <w:rFonts w:ascii="宋体" w:eastAsia="宋体" w:hAnsi="宋体" w:cs="宋体"/>
                <w:b w:val="0"/>
                <w:i w:val="0"/>
                <w:color w:val="000000"/>
                <w:sz w:val="14"/>
              </w:rPr>
              <w:t xml:space="preserve">60,000,000.00</w:t>
            </w:r>
          </w:p>
        </w:tc>
        <w:tc>
          <w:tcPr>
            <w:tcW w:w="1240" w:type="dxa"/>
            <w:tcBorders/>
            <w:vAlign w:val="center"/>
          </w:tcPr>
          <w:p>
            <w:pPr>
              <w:snapToGrid w:val="0"/>
              <w:jc w:val="right"/>
            </w:pPr>
            <w:r>
              <w:rPr>
                <w:rFonts w:ascii="宋体" w:eastAsia="宋体" w:hAnsi="宋体" w:cs="宋体"/>
                <w:b w:val="0"/>
                <w:i w:val="0"/>
                <w:color w:val="000000"/>
                <w:sz w:val="14"/>
              </w:rPr>
              <w:t xml:space="preserve">60,000,000.00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天津理工大学智慧绿色能源与智能制造产教融合实训基地项目-2024年中央预算内投资</w:t>
            </w:r>
          </w:p>
        </w:tc>
        <w:tc>
          <w:tcPr>
            <w:tcW w:w="1160" w:type="dxa"/>
            <w:tcBorders/>
            <w:vAlign w:val="center"/>
          </w:tcPr>
          <w:p>
            <w:pPr>
              <w:snapToGrid w:val="0"/>
              <w:jc w:val="right"/>
            </w:pPr>
            <w:r>
              <w:rPr>
                <w:rFonts w:ascii="宋体" w:eastAsia="宋体" w:hAnsi="宋体" w:cs="宋体"/>
                <w:b w:val="0"/>
                <w:i w:val="0"/>
                <w:color w:val="000000"/>
                <w:sz w:val="14"/>
              </w:rPr>
              <w:t xml:space="preserve">59,000,000.00</w:t>
            </w:r>
          </w:p>
        </w:tc>
        <w:tc>
          <w:tcPr>
            <w:tcW w:w="1240" w:type="dxa"/>
            <w:tcBorders/>
            <w:vAlign w:val="center"/>
          </w:tcPr>
          <w:p>
            <w:pPr>
              <w:snapToGrid w:val="0"/>
              <w:jc w:val="right"/>
            </w:pPr>
            <w:r>
              <w:rPr>
                <w:rFonts w:ascii="宋体" w:eastAsia="宋体" w:hAnsi="宋体" w:cs="宋体"/>
                <w:b w:val="0"/>
                <w:i w:val="0"/>
                <w:color w:val="000000"/>
                <w:sz w:val="14"/>
              </w:rPr>
              <w:t xml:space="preserve">59,000,000.00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920,000.00</w:t>
            </w:r>
          </w:p>
        </w:tc>
        <w:tc>
          <w:tcPr>
            <w:tcW w:w="1240" w:type="dxa"/>
            <w:tcBorders/>
            <w:vAlign w:val="center"/>
          </w:tcPr>
          <w:p>
            <w:pPr>
              <w:snapToGrid w:val="0"/>
              <w:jc w:val="right"/>
            </w:pPr>
            <w:r>
              <w:rPr>
                <w:rFonts w:ascii="宋体" w:eastAsia="宋体" w:hAnsi="宋体" w:cs="宋体"/>
                <w:b w:val="0"/>
                <w:i w:val="0"/>
                <w:color w:val="000000"/>
                <w:sz w:val="14"/>
              </w:rPr>
              <w:t xml:space="preserve">920,000.00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950,000.00</w:t>
            </w:r>
          </w:p>
        </w:tc>
        <w:tc>
          <w:tcPr>
            <w:tcW w:w="1240" w:type="dxa"/>
            <w:tcBorders/>
            <w:vAlign w:val="center"/>
          </w:tcPr>
          <w:p>
            <w:pPr>
              <w:snapToGrid w:val="0"/>
              <w:jc w:val="right"/>
            </w:pPr>
            <w:r>
              <w:rPr>
                <w:rFonts w:ascii="宋体" w:eastAsia="宋体" w:hAnsi="宋体" w:cs="宋体"/>
                <w:b w:val="0"/>
                <w:i w:val="0"/>
                <w:color w:val="000000"/>
                <w:sz w:val="14"/>
              </w:rPr>
              <w:t xml:space="preserve">950,000.00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高校落实科教兴市人才强市行动方案考核(理工大学)-2024年一般债券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各类学校校舍维修(天津理工大学)-2024年一般债券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2,893,100.00</w:t>
            </w:r>
          </w:p>
        </w:tc>
        <w:tc>
          <w:tcPr>
            <w:tcW w:w="1240" w:type="dxa"/>
            <w:tcBorders/>
            <w:vAlign w:val="center"/>
          </w:tcPr>
          <w:p>
            <w:pPr>
              <w:snapToGrid w:val="0"/>
              <w:jc w:val="right"/>
            </w:pPr>
            <w:r>
              <w:rPr>
                <w:rFonts w:ascii="宋体" w:eastAsia="宋体" w:hAnsi="宋体" w:cs="宋体"/>
                <w:b w:val="0"/>
                <w:i w:val="0"/>
                <w:color w:val="000000"/>
                <w:sz w:val="14"/>
              </w:rPr>
              <w:t xml:space="preserve">2,893,100.00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天津理工大学新建学生宿舍项目-2024年一般债券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1,813,000.00</w:t>
            </w:r>
          </w:p>
        </w:tc>
        <w:tc>
          <w:tcPr>
            <w:tcW w:w="1240" w:type="dxa"/>
            <w:tcBorders/>
            <w:vAlign w:val="center"/>
          </w:tcPr>
          <w:p>
            <w:pPr>
              <w:snapToGrid w:val="0"/>
              <w:jc w:val="right"/>
            </w:pPr>
            <w:r>
              <w:rPr>
                <w:rFonts w:ascii="宋体" w:eastAsia="宋体" w:hAnsi="宋体" w:cs="宋体"/>
                <w:b w:val="0"/>
                <w:i w:val="0"/>
                <w:color w:val="000000"/>
                <w:sz w:val="14"/>
              </w:rPr>
              <w:t xml:space="preserve">1,813,000.00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食堂等后期保障</w:t>
            </w:r>
          </w:p>
        </w:tc>
        <w:tc>
          <w:tcPr>
            <w:tcW w:w="1160" w:type="dxa"/>
            <w:tcBorders/>
            <w:vAlign w:val="center"/>
          </w:tcPr>
          <w:p>
            <w:pPr>
              <w:snapToGrid w:val="0"/>
              <w:jc w:val="right"/>
            </w:pPr>
            <w:r>
              <w:rPr>
                <w:rFonts w:ascii="宋体" w:eastAsia="宋体" w:hAnsi="宋体" w:cs="宋体"/>
                <w:b w:val="0"/>
                <w:i w:val="0"/>
                <w:color w:val="000000"/>
                <w:sz w:val="14"/>
              </w:rPr>
              <w:t xml:space="preserve">264,152.80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264,152.80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引进人才经费</w:t>
            </w:r>
          </w:p>
        </w:tc>
        <w:tc>
          <w:tcPr>
            <w:tcW w:w="1160" w:type="dxa"/>
            <w:tcBorders/>
            <w:vAlign w:val="center"/>
          </w:tcPr>
          <w:p>
            <w:pPr>
              <w:snapToGrid w:val="0"/>
              <w:jc w:val="right"/>
            </w:pPr>
            <w:r>
              <w:rPr>
                <w:rFonts w:ascii="宋体" w:eastAsia="宋体" w:hAnsi="宋体" w:cs="宋体"/>
                <w:b w:val="0"/>
                <w:i w:val="0"/>
                <w:color w:val="000000"/>
                <w:sz w:val="14"/>
              </w:rPr>
              <w:t xml:space="preserve">16,500,000.00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16,500,000.00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贴息贷款</w:t>
            </w:r>
          </w:p>
        </w:tc>
        <w:tc>
          <w:tcPr>
            <w:tcW w:w="1160" w:type="dxa"/>
            <w:tcBorders/>
            <w:vAlign w:val="center"/>
          </w:tcPr>
          <w:p>
            <w:pPr>
              <w:snapToGrid w:val="0"/>
              <w:jc w:val="right"/>
            </w:pPr>
            <w:r>
              <w:rPr>
                <w:rFonts w:ascii="宋体" w:eastAsia="宋体" w:hAnsi="宋体" w:cs="宋体"/>
                <w:b w:val="0"/>
                <w:i w:val="0"/>
                <w:color w:val="000000"/>
                <w:sz w:val="14"/>
              </w:rPr>
              <w:t xml:space="preserve">6,630,750.00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6,630,750.00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外单位拨款项目经费结转</w:t>
            </w:r>
          </w:p>
        </w:tc>
        <w:tc>
          <w:tcPr>
            <w:tcW w:w="1160" w:type="dxa"/>
            <w:tcBorders/>
            <w:vAlign w:val="center"/>
          </w:tcPr>
          <w:p>
            <w:pPr>
              <w:snapToGrid w:val="0"/>
              <w:jc w:val="right"/>
            </w:pPr>
            <w:r>
              <w:rPr>
                <w:rFonts w:ascii="宋体" w:eastAsia="宋体" w:hAnsi="宋体" w:cs="宋体"/>
                <w:b w:val="0"/>
                <w:i w:val="0"/>
                <w:color w:val="000000"/>
                <w:sz w:val="14"/>
              </w:rPr>
              <w:t xml:space="preserve">6,640,484.72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6,640,484.72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项目管理硕士待支付</w:t>
            </w:r>
          </w:p>
        </w:tc>
        <w:tc>
          <w:tcPr>
            <w:tcW w:w="1160" w:type="dxa"/>
            <w:tcBorders/>
            <w:vAlign w:val="center"/>
          </w:tcPr>
          <w:p>
            <w:pPr>
              <w:snapToGrid w:val="0"/>
              <w:jc w:val="right"/>
            </w:pPr>
            <w:r>
              <w:rPr>
                <w:rFonts w:ascii="宋体" w:eastAsia="宋体" w:hAnsi="宋体" w:cs="宋体"/>
                <w:b w:val="0"/>
                <w:i w:val="0"/>
                <w:color w:val="000000"/>
                <w:sz w:val="14"/>
              </w:rPr>
              <w:t xml:space="preserve">4,459,276.35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4,459,276.35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本科中外合作办学待支付</w:t>
            </w:r>
          </w:p>
        </w:tc>
        <w:tc>
          <w:tcPr>
            <w:tcW w:w="1160" w:type="dxa"/>
            <w:tcBorders/>
            <w:vAlign w:val="center"/>
          </w:tcPr>
          <w:p>
            <w:pPr>
              <w:snapToGrid w:val="0"/>
              <w:jc w:val="right"/>
            </w:pPr>
            <w:r>
              <w:rPr>
                <w:rFonts w:ascii="宋体" w:eastAsia="宋体" w:hAnsi="宋体" w:cs="宋体"/>
                <w:b w:val="0"/>
                <w:i w:val="0"/>
                <w:color w:val="000000"/>
                <w:sz w:val="14"/>
              </w:rPr>
              <w:t xml:space="preserve">264,181.15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264,181.15</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科研启动经费结转</w:t>
            </w:r>
          </w:p>
        </w:tc>
        <w:tc>
          <w:tcPr>
            <w:tcW w:w="1160" w:type="dxa"/>
            <w:tcBorders/>
            <w:vAlign w:val="center"/>
          </w:tcPr>
          <w:p>
            <w:pPr>
              <w:snapToGrid w:val="0"/>
              <w:jc w:val="right"/>
            </w:pPr>
            <w:r>
              <w:rPr>
                <w:rFonts w:ascii="宋体" w:eastAsia="宋体" w:hAnsi="宋体" w:cs="宋体"/>
                <w:b w:val="0"/>
                <w:i w:val="0"/>
                <w:color w:val="000000"/>
                <w:sz w:val="14"/>
              </w:rPr>
              <w:t xml:space="preserve">564,847.81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564,847.81</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科研协作费</w:t>
            </w:r>
          </w:p>
        </w:tc>
        <w:tc>
          <w:tcPr>
            <w:tcW w:w="1160" w:type="dxa"/>
            <w:tcBorders/>
            <w:vAlign w:val="center"/>
          </w:tcPr>
          <w:p>
            <w:pPr>
              <w:snapToGrid w:val="0"/>
              <w:jc w:val="right"/>
            </w:pPr>
            <w:r>
              <w:rPr>
                <w:rFonts w:ascii="宋体" w:eastAsia="宋体" w:hAnsi="宋体" w:cs="宋体"/>
                <w:b w:val="0"/>
                <w:i w:val="0"/>
                <w:color w:val="000000"/>
                <w:sz w:val="14"/>
              </w:rPr>
              <w:t xml:space="preserve">219,698,869.90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219,698,869.90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校区置换资金（老校区）</w:t>
            </w:r>
          </w:p>
        </w:tc>
        <w:tc>
          <w:tcPr>
            <w:tcW w:w="1160" w:type="dxa"/>
            <w:tcBorders/>
            <w:vAlign w:val="center"/>
          </w:tcPr>
          <w:p>
            <w:pPr>
              <w:snapToGrid w:val="0"/>
              <w:jc w:val="right"/>
            </w:pPr>
            <w:r>
              <w:rPr>
                <w:rFonts w:ascii="宋体" w:eastAsia="宋体" w:hAnsi="宋体" w:cs="宋体"/>
                <w:b w:val="0"/>
                <w:i w:val="0"/>
                <w:color w:val="000000"/>
                <w:sz w:val="14"/>
              </w:rPr>
              <w:t xml:space="preserve">222,000.00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222,000.00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自动化机舱</w:t>
            </w:r>
          </w:p>
        </w:tc>
        <w:tc>
          <w:tcPr>
            <w:tcW w:w="1160" w:type="dxa"/>
            <w:tcBorders/>
            <w:vAlign w:val="center"/>
          </w:tcPr>
          <w:p>
            <w:pPr>
              <w:snapToGrid w:val="0"/>
              <w:jc w:val="right"/>
            </w:pPr>
            <w:r>
              <w:rPr>
                <w:rFonts w:ascii="宋体" w:eastAsia="宋体" w:hAnsi="宋体" w:cs="宋体"/>
                <w:b w:val="0"/>
                <w:i w:val="0"/>
                <w:color w:val="000000"/>
                <w:sz w:val="14"/>
              </w:rPr>
              <w:t xml:space="preserve">135,317.22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135,317.22</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新建学生宿舍项目</w:t>
            </w:r>
          </w:p>
        </w:tc>
        <w:tc>
          <w:tcPr>
            <w:tcW w:w="1160" w:type="dxa"/>
            <w:tcBorders/>
            <w:vAlign w:val="center"/>
          </w:tcPr>
          <w:p>
            <w:pPr>
              <w:snapToGrid w:val="0"/>
              <w:jc w:val="right"/>
            </w:pPr>
            <w:r>
              <w:rPr>
                <w:rFonts w:ascii="宋体" w:eastAsia="宋体" w:hAnsi="宋体" w:cs="宋体"/>
                <w:b w:val="0"/>
                <w:i w:val="0"/>
                <w:color w:val="000000"/>
                <w:sz w:val="14"/>
              </w:rPr>
              <w:t xml:space="preserve">2,328,929.53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2,328,929.53</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新建产教融合实训基地项目</w:t>
            </w:r>
          </w:p>
        </w:tc>
        <w:tc>
          <w:tcPr>
            <w:tcW w:w="1160" w:type="dxa"/>
            <w:tcBorders/>
            <w:vAlign w:val="center"/>
          </w:tcPr>
          <w:p>
            <w:pPr>
              <w:snapToGrid w:val="0"/>
              <w:jc w:val="right"/>
            </w:pPr>
            <w:r>
              <w:rPr>
                <w:rFonts w:ascii="宋体" w:eastAsia="宋体" w:hAnsi="宋体" w:cs="宋体"/>
                <w:b w:val="0"/>
                <w:i w:val="0"/>
                <w:color w:val="000000"/>
                <w:sz w:val="14"/>
              </w:rPr>
              <w:t xml:space="preserve">10,840.00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10,840.00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w:t>
            </w:r>
          </w:p>
        </w:tc>
        <w:tc>
          <w:tcPr>
            <w:tcW w:w="524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16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2059802</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2059802</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2024年超长期特别国债-天津理工大学重大科研仪器设备购置项目</w:t>
            </w:r>
          </w:p>
        </w:tc>
        <w:tc>
          <w:tcPr>
            <w:tcW w:w="116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28,500,000.00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460,957.08</w:t>
            </w:r>
          </w:p>
        </w:tc>
        <w:tc>
          <w:tcPr>
            <w:tcW w:w="1240" w:type="dxa"/>
            <w:tcBorders/>
            <w:vAlign w:val="center"/>
          </w:tcPr>
          <w:p>
            <w:pPr>
              <w:snapToGrid w:val="0"/>
              <w:jc w:val="right"/>
            </w:pPr>
            <w:r>
              <w:rPr>
                <w:rFonts w:ascii="宋体" w:eastAsia="宋体" w:hAnsi="宋体" w:cs="宋体"/>
                <w:b w:val="0"/>
                <w:i w:val="0"/>
                <w:color w:val="000000"/>
                <w:sz w:val="14"/>
              </w:rPr>
              <w:t xml:space="preserve">460,957.08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w:t>
            </w:r>
          </w:p>
        </w:tc>
        <w:tc>
          <w:tcPr>
            <w:tcW w:w="5240" w:type="dxa"/>
            <w:tcBorders/>
            <w:vAlign w:val="center"/>
          </w:tcPr>
          <w:p>
            <w:pPr>
              <w:snapToGrid w:val="0"/>
              <w:jc w:val="left"/>
            </w:pPr>
            <w:r>
              <w:rPr>
                <w:rFonts w:ascii="宋体" w:eastAsia="宋体" w:hAnsi="宋体" w:cs="宋体"/>
                <w:b w:val="0"/>
                <w:i w:val="0"/>
                <w:color w:val="000000"/>
                <w:sz w:val="14"/>
              </w:rPr>
              <w:t xml:space="preserve">基础研究</w:t>
            </w:r>
          </w:p>
        </w:tc>
        <w:tc>
          <w:tcPr>
            <w:tcW w:w="1160" w:type="dxa"/>
            <w:tcBorders/>
            <w:vAlign w:val="center"/>
          </w:tcPr>
          <w:p>
            <w:pPr>
              <w:snapToGrid w:val="0"/>
              <w:jc w:val="right"/>
            </w:pPr>
            <w:r>
              <w:rPr>
                <w:rFonts w:ascii="宋体" w:eastAsia="宋体" w:hAnsi="宋体" w:cs="宋体"/>
                <w:b w:val="0"/>
                <w:i w:val="0"/>
                <w:color w:val="000000"/>
                <w:sz w:val="14"/>
              </w:rPr>
              <w:t xml:space="preserve">398,100.85</w:t>
            </w:r>
          </w:p>
        </w:tc>
        <w:tc>
          <w:tcPr>
            <w:tcW w:w="1240" w:type="dxa"/>
            <w:tcBorders/>
            <w:vAlign w:val="center"/>
          </w:tcPr>
          <w:p>
            <w:pPr>
              <w:snapToGrid w:val="0"/>
              <w:jc w:val="right"/>
            </w:pPr>
            <w:r>
              <w:rPr>
                <w:rFonts w:ascii="宋体" w:eastAsia="宋体" w:hAnsi="宋体" w:cs="宋体"/>
                <w:b w:val="0"/>
                <w:i w:val="0"/>
                <w:color w:val="000000"/>
                <w:sz w:val="14"/>
              </w:rPr>
              <w:t xml:space="preserve">398,100.85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2060203</w:t>
            </w:r>
          </w:p>
        </w:tc>
        <w:tc>
          <w:tcPr>
            <w:tcW w:w="5240" w:type="dxa"/>
            <w:tcBorders/>
            <w:vAlign w:val="center"/>
          </w:tcPr>
          <w:p>
            <w:pPr>
              <w:snapToGrid w:val="0"/>
              <w:jc w:val="left"/>
            </w:pPr>
            <w:r>
              <w:rPr>
                <w:rFonts w:ascii="宋体" w:eastAsia="宋体" w:hAnsi="宋体" w:cs="宋体"/>
                <w:b w:val="0"/>
                <w:i w:val="0"/>
                <w:color w:val="000000"/>
                <w:sz w:val="14"/>
              </w:rPr>
              <w:t xml:space="preserve">自然科学基金</w:t>
            </w:r>
          </w:p>
        </w:tc>
        <w:tc>
          <w:tcPr>
            <w:tcW w:w="1160" w:type="dxa"/>
            <w:tcBorders/>
            <w:vAlign w:val="center"/>
          </w:tcPr>
          <w:p>
            <w:pPr>
              <w:snapToGrid w:val="0"/>
              <w:jc w:val="right"/>
            </w:pPr>
            <w:r>
              <w:rPr>
                <w:rFonts w:ascii="宋体" w:eastAsia="宋体" w:hAnsi="宋体" w:cs="宋体"/>
                <w:b w:val="0"/>
                <w:i w:val="0"/>
                <w:color w:val="000000"/>
                <w:sz w:val="14"/>
              </w:rPr>
              <w:t xml:space="preserve">67,763.48</w:t>
            </w:r>
          </w:p>
        </w:tc>
        <w:tc>
          <w:tcPr>
            <w:tcW w:w="1240" w:type="dxa"/>
            <w:tcBorders/>
            <w:vAlign w:val="center"/>
          </w:tcPr>
          <w:p>
            <w:pPr>
              <w:snapToGrid w:val="0"/>
              <w:jc w:val="right"/>
            </w:pPr>
            <w:r>
              <w:rPr>
                <w:rFonts w:ascii="宋体" w:eastAsia="宋体" w:hAnsi="宋体" w:cs="宋体"/>
                <w:b w:val="0"/>
                <w:i w:val="0"/>
                <w:color w:val="000000"/>
                <w:sz w:val="14"/>
              </w:rPr>
              <w:t xml:space="preserve">67,763.48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2060203</w:t>
            </w:r>
          </w:p>
        </w:tc>
        <w:tc>
          <w:tcPr>
            <w:tcW w:w="5240" w:type="dxa"/>
            <w:tcBorders/>
            <w:vAlign w:val="center"/>
          </w:tcPr>
          <w:p>
            <w:pPr>
              <w:snapToGrid w:val="0"/>
              <w:jc w:val="left"/>
            </w:pPr>
            <w:r>
              <w:rPr>
                <w:rFonts w:ascii="宋体" w:eastAsia="宋体" w:hAnsi="宋体" w:cs="宋体"/>
                <w:b w:val="0"/>
                <w:i w:val="0"/>
                <w:color w:val="000000"/>
                <w:sz w:val="14"/>
              </w:rPr>
              <w:t xml:space="preserve">2021年度天津市科技计划项目结转资金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67,763.48</w:t>
            </w:r>
          </w:p>
        </w:tc>
        <w:tc>
          <w:tcPr>
            <w:tcW w:w="1240" w:type="dxa"/>
            <w:tcBorders/>
            <w:vAlign w:val="center"/>
          </w:tcPr>
          <w:p>
            <w:pPr>
              <w:snapToGrid w:val="0"/>
              <w:jc w:val="right"/>
            </w:pPr>
            <w:r>
              <w:rPr>
                <w:rFonts w:ascii="宋体" w:eastAsia="宋体" w:hAnsi="宋体" w:cs="宋体"/>
                <w:b w:val="0"/>
                <w:i w:val="0"/>
                <w:color w:val="000000"/>
                <w:sz w:val="14"/>
              </w:rPr>
              <w:t xml:space="preserve">67,763.48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专项基础科研</w:t>
            </w:r>
          </w:p>
        </w:tc>
        <w:tc>
          <w:tcPr>
            <w:tcW w:w="1160" w:type="dxa"/>
            <w:tcBorders/>
            <w:vAlign w:val="center"/>
          </w:tcPr>
          <w:p>
            <w:pPr>
              <w:snapToGrid w:val="0"/>
              <w:jc w:val="right"/>
            </w:pPr>
            <w:r>
              <w:rPr>
                <w:rFonts w:ascii="宋体" w:eastAsia="宋体" w:hAnsi="宋体" w:cs="宋体"/>
                <w:b w:val="0"/>
                <w:i w:val="0"/>
                <w:color w:val="000000"/>
                <w:sz w:val="14"/>
              </w:rPr>
              <w:t xml:space="preserve">9,100.00</w:t>
            </w:r>
          </w:p>
        </w:tc>
        <w:tc>
          <w:tcPr>
            <w:tcW w:w="1240" w:type="dxa"/>
            <w:tcBorders/>
            <w:vAlign w:val="center"/>
          </w:tcPr>
          <w:p>
            <w:pPr>
              <w:snapToGrid w:val="0"/>
              <w:jc w:val="right"/>
            </w:pPr>
            <w:r>
              <w:rPr>
                <w:rFonts w:ascii="宋体" w:eastAsia="宋体" w:hAnsi="宋体" w:cs="宋体"/>
                <w:b w:val="0"/>
                <w:i w:val="0"/>
                <w:color w:val="000000"/>
                <w:sz w:val="14"/>
              </w:rPr>
              <w:t xml:space="preserve">9,100.00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2022年天津市科技计划智库项目（软科学研究项目）</w:t>
            </w:r>
          </w:p>
        </w:tc>
        <w:tc>
          <w:tcPr>
            <w:tcW w:w="1160" w:type="dxa"/>
            <w:tcBorders/>
            <w:vAlign w:val="center"/>
          </w:tcPr>
          <w:p>
            <w:pPr>
              <w:snapToGrid w:val="0"/>
              <w:jc w:val="right"/>
            </w:pPr>
            <w:r>
              <w:rPr>
                <w:rFonts w:ascii="宋体" w:eastAsia="宋体" w:hAnsi="宋体" w:cs="宋体"/>
                <w:b w:val="0"/>
                <w:i w:val="0"/>
                <w:color w:val="000000"/>
                <w:sz w:val="14"/>
              </w:rPr>
              <w:t xml:space="preserve">9,100.00</w:t>
            </w:r>
          </w:p>
        </w:tc>
        <w:tc>
          <w:tcPr>
            <w:tcW w:w="1240" w:type="dxa"/>
            <w:tcBorders/>
            <w:vAlign w:val="center"/>
          </w:tcPr>
          <w:p>
            <w:pPr>
              <w:snapToGrid w:val="0"/>
              <w:jc w:val="right"/>
            </w:pPr>
            <w:r>
              <w:rPr>
                <w:rFonts w:ascii="宋体" w:eastAsia="宋体" w:hAnsi="宋体" w:cs="宋体"/>
                <w:b w:val="0"/>
                <w:i w:val="0"/>
                <w:color w:val="000000"/>
                <w:sz w:val="14"/>
              </w:rPr>
              <w:t xml:space="preserve">9,100.00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2060299</w:t>
            </w:r>
          </w:p>
        </w:tc>
        <w:tc>
          <w:tcPr>
            <w:tcW w:w="524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160" w:type="dxa"/>
            <w:tcBorders/>
            <w:vAlign w:val="center"/>
          </w:tcPr>
          <w:p>
            <w:pPr>
              <w:snapToGrid w:val="0"/>
              <w:jc w:val="right"/>
            </w:pPr>
            <w:r>
              <w:rPr>
                <w:rFonts w:ascii="宋体" w:eastAsia="宋体" w:hAnsi="宋体" w:cs="宋体"/>
                <w:b w:val="0"/>
                <w:i w:val="0"/>
                <w:color w:val="000000"/>
                <w:sz w:val="14"/>
              </w:rPr>
              <w:t xml:space="preserve">321,237.37</w:t>
            </w:r>
          </w:p>
        </w:tc>
        <w:tc>
          <w:tcPr>
            <w:tcW w:w="1240" w:type="dxa"/>
            <w:tcBorders/>
            <w:vAlign w:val="center"/>
          </w:tcPr>
          <w:p>
            <w:pPr>
              <w:snapToGrid w:val="0"/>
              <w:jc w:val="right"/>
            </w:pPr>
            <w:r>
              <w:rPr>
                <w:rFonts w:ascii="宋体" w:eastAsia="宋体" w:hAnsi="宋体" w:cs="宋体"/>
                <w:b w:val="0"/>
                <w:i w:val="0"/>
                <w:color w:val="000000"/>
                <w:sz w:val="14"/>
              </w:rPr>
              <w:t xml:space="preserve">321,237.37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2060299</w:t>
            </w:r>
          </w:p>
        </w:tc>
        <w:tc>
          <w:tcPr>
            <w:tcW w:w="5240" w:type="dxa"/>
            <w:tcBorders/>
            <w:vAlign w:val="center"/>
          </w:tcPr>
          <w:p>
            <w:pPr>
              <w:snapToGrid w:val="0"/>
              <w:jc w:val="left"/>
            </w:pPr>
            <w:r>
              <w:rPr>
                <w:rFonts w:ascii="宋体" w:eastAsia="宋体" w:hAnsi="宋体" w:cs="宋体"/>
                <w:b w:val="0"/>
                <w:i w:val="0"/>
                <w:color w:val="000000"/>
                <w:sz w:val="14"/>
              </w:rPr>
              <w:t xml:space="preserve">2022年度天津市科技计划项目结转资金项目</w:t>
            </w:r>
          </w:p>
        </w:tc>
        <w:tc>
          <w:tcPr>
            <w:tcW w:w="1160" w:type="dxa"/>
            <w:tcBorders/>
            <w:vAlign w:val="center"/>
          </w:tcPr>
          <w:p>
            <w:pPr>
              <w:snapToGrid w:val="0"/>
              <w:jc w:val="right"/>
            </w:pPr>
            <w:r>
              <w:rPr>
                <w:rFonts w:ascii="宋体" w:eastAsia="宋体" w:hAnsi="宋体" w:cs="宋体"/>
                <w:b w:val="0"/>
                <w:i w:val="0"/>
                <w:color w:val="000000"/>
                <w:sz w:val="14"/>
              </w:rPr>
              <w:t xml:space="preserve">321,237.37</w:t>
            </w:r>
          </w:p>
        </w:tc>
        <w:tc>
          <w:tcPr>
            <w:tcW w:w="1240" w:type="dxa"/>
            <w:tcBorders/>
            <w:vAlign w:val="center"/>
          </w:tcPr>
          <w:p>
            <w:pPr>
              <w:snapToGrid w:val="0"/>
              <w:jc w:val="right"/>
            </w:pPr>
            <w:r>
              <w:rPr>
                <w:rFonts w:ascii="宋体" w:eastAsia="宋体" w:hAnsi="宋体" w:cs="宋体"/>
                <w:b w:val="0"/>
                <w:i w:val="0"/>
                <w:color w:val="000000"/>
                <w:sz w:val="14"/>
              </w:rPr>
              <w:t xml:space="preserve">321,237.37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snapToGrid w:val="0"/>
              <w:jc w:val="right"/>
            </w:pPr>
            <w:r>
              <w:rPr>
                <w:rFonts w:ascii="宋体" w:eastAsia="宋体" w:hAnsi="宋体" w:cs="宋体"/>
                <w:b w:val="0"/>
                <w:i w:val="0"/>
                <w:color w:val="000000"/>
                <w:sz w:val="14"/>
              </w:rPr>
              <w:t xml:space="preserve">62,856.23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2022年第二批中央引导地方科技发展项目</w:t>
            </w:r>
          </w:p>
        </w:tc>
        <w:tc>
          <w:tcPr>
            <w:tcW w:w="1160" w:type="dxa"/>
            <w:tcBorders/>
            <w:vAlign w:val="center"/>
          </w:tcPr>
          <w:p>
            <w:pPr>
              <w:snapToGrid w:val="0"/>
              <w:jc w:val="right"/>
            </w:pPr>
            <w:r>
              <w:rPr>
                <w:rFonts w:ascii="宋体" w:eastAsia="宋体" w:hAnsi="宋体" w:cs="宋体"/>
                <w:b w:val="0"/>
                <w:i w:val="0"/>
                <w:color w:val="000000"/>
                <w:sz w:val="14"/>
              </w:rPr>
              <w:t xml:space="preserve">10,880.70</w:t>
            </w:r>
          </w:p>
        </w:tc>
        <w:tc>
          <w:tcPr>
            <w:tcW w:w="1240" w:type="dxa"/>
            <w:tcBorders/>
            <w:vAlign w:val="center"/>
          </w:tcPr>
          <w:p>
            <w:pPr>
              <w:snapToGrid w:val="0"/>
              <w:jc w:val="right"/>
            </w:pPr>
            <w:r>
              <w:rPr>
                <w:rFonts w:ascii="宋体" w:eastAsia="宋体" w:hAnsi="宋体" w:cs="宋体"/>
                <w:b w:val="0"/>
                <w:i w:val="0"/>
                <w:color w:val="000000"/>
                <w:sz w:val="14"/>
              </w:rPr>
              <w:t xml:space="preserve">10,880.70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京津冀基础研究合作专项</w:t>
            </w:r>
          </w:p>
        </w:tc>
        <w:tc>
          <w:tcPr>
            <w:tcW w:w="1160" w:type="dxa"/>
            <w:tcBorders/>
            <w:vAlign w:val="center"/>
          </w:tcPr>
          <w:p>
            <w:pPr>
              <w:snapToGrid w:val="0"/>
              <w:jc w:val="right"/>
            </w:pPr>
            <w:r>
              <w:rPr>
                <w:rFonts w:ascii="宋体" w:eastAsia="宋体" w:hAnsi="宋体" w:cs="宋体"/>
                <w:b w:val="0"/>
                <w:i w:val="0"/>
                <w:color w:val="000000"/>
                <w:sz w:val="14"/>
              </w:rPr>
              <w:t xml:space="preserve">51,975.53</w:t>
            </w:r>
          </w:p>
        </w:tc>
        <w:tc>
          <w:tcPr>
            <w:tcW w:w="1240" w:type="dxa"/>
            <w:tcBorders/>
            <w:vAlign w:val="center"/>
          </w:tcPr>
          <w:p>
            <w:pPr>
              <w:snapToGrid w:val="0"/>
              <w:jc w:val="right"/>
            </w:pPr>
            <w:r>
              <w:rPr>
                <w:rFonts w:ascii="宋体" w:eastAsia="宋体" w:hAnsi="宋体" w:cs="宋体"/>
                <w:b w:val="0"/>
                <w:i w:val="0"/>
                <w:color w:val="000000"/>
                <w:sz w:val="14"/>
              </w:rPr>
              <w:t xml:space="preserve">51,975.53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w:t>
            </w:r>
          </w:p>
        </w:tc>
        <w:tc>
          <w:tcPr>
            <w:tcW w:w="524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16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w:t>
            </w:r>
          </w:p>
        </w:tc>
        <w:tc>
          <w:tcPr>
            <w:tcW w:w="5240" w:type="dxa"/>
            <w:tcBorders/>
            <w:vAlign w:val="center"/>
          </w:tcPr>
          <w:p>
            <w:pPr>
              <w:snapToGrid w:val="0"/>
              <w:jc w:val="left"/>
            </w:pPr>
            <w:r>
              <w:rPr>
                <w:rFonts w:ascii="宋体" w:eastAsia="宋体" w:hAnsi="宋体" w:cs="宋体"/>
                <w:b w:val="0"/>
                <w:i w:val="0"/>
                <w:color w:val="000000"/>
                <w:sz w:val="14"/>
              </w:rPr>
              <w:t xml:space="preserve">残疾人事业</w:t>
            </w:r>
          </w:p>
        </w:tc>
        <w:tc>
          <w:tcPr>
            <w:tcW w:w="116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2081199</w:t>
            </w:r>
          </w:p>
        </w:tc>
        <w:tc>
          <w:tcPr>
            <w:tcW w:w="5240" w:type="dxa"/>
            <w:tcBorders/>
            <w:vAlign w:val="center"/>
          </w:tcPr>
          <w:p>
            <w:pPr>
              <w:snapToGrid w:val="0"/>
              <w:jc w:val="left"/>
            </w:pPr>
            <w:r>
              <w:rPr>
                <w:rFonts w:ascii="宋体" w:eastAsia="宋体" w:hAnsi="宋体" w:cs="宋体"/>
                <w:b w:val="0"/>
                <w:i w:val="0"/>
                <w:color w:val="000000"/>
                <w:sz w:val="14"/>
              </w:rPr>
              <w:t xml:space="preserve">其他残疾人事业支出</w:t>
            </w:r>
          </w:p>
        </w:tc>
        <w:tc>
          <w:tcPr>
            <w:tcW w:w="116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2081199</w:t>
            </w:r>
          </w:p>
        </w:tc>
        <w:tc>
          <w:tcPr>
            <w:tcW w:w="5240" w:type="dxa"/>
            <w:tcBorders/>
            <w:vAlign w:val="center"/>
          </w:tcPr>
          <w:p>
            <w:pPr>
              <w:snapToGrid w:val="0"/>
              <w:jc w:val="left"/>
            </w:pPr>
            <w:r>
              <w:rPr>
                <w:rFonts w:ascii="宋体" w:eastAsia="宋体" w:hAnsi="宋体" w:cs="宋体"/>
                <w:b w:val="0"/>
                <w:i w:val="0"/>
                <w:color w:val="000000"/>
                <w:sz w:val="14"/>
              </w:rPr>
              <w:t xml:space="preserve">天津理工大学聋人工学院残疾人职业技能提升行动项目（2024年-市级残保金）</w:t>
            </w:r>
          </w:p>
        </w:tc>
        <w:tc>
          <w:tcPr>
            <w:tcW w:w="116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snapToGrid w:val="0"/>
              <w:jc w:val="right"/>
            </w:pPr>
            <w:r>
              <w:rPr>
                <w:rFonts w:ascii="宋体" w:eastAsia="宋体" w:hAnsi="宋体" w:cs="宋体"/>
                <w:b w:val="0"/>
                <w:i w:val="0"/>
                <w:color w:val="000000"/>
                <w:sz w:val="14"/>
              </w:rPr>
              <w:t xml:space="preserve">153,000.00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2296006</w:t>
            </w:r>
          </w:p>
        </w:tc>
        <w:tc>
          <w:tcPr>
            <w:tcW w:w="5240" w:type="dxa"/>
            <w:tcBorders/>
            <w:vAlign w:val="center"/>
          </w:tcPr>
          <w:p>
            <w:pPr>
              <w:snapToGrid w:val="0"/>
              <w:jc w:val="left"/>
            </w:pPr>
            <w:r>
              <w:rPr>
                <w:rFonts w:ascii="宋体" w:eastAsia="宋体" w:hAnsi="宋体" w:cs="宋体"/>
                <w:b w:val="0"/>
                <w:i w:val="0"/>
                <w:color w:val="000000"/>
                <w:sz w:val="14"/>
              </w:rPr>
              <w:t xml:space="preserve">用于残疾人事业的彩票公益金支出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2296006</w:t>
            </w:r>
          </w:p>
        </w:tc>
        <w:tc>
          <w:tcPr>
            <w:tcW w:w="5240" w:type="dxa"/>
            <w:tcBorders/>
            <w:vAlign w:val="center"/>
          </w:tcPr>
          <w:p>
            <w:pPr>
              <w:snapToGrid w:val="0"/>
              <w:jc w:val="left"/>
            </w:pPr>
            <w:r>
              <w:rPr>
                <w:rFonts w:ascii="宋体" w:eastAsia="宋体" w:hAnsi="宋体" w:cs="宋体"/>
                <w:b w:val="0"/>
                <w:i w:val="0"/>
                <w:color w:val="000000"/>
                <w:sz w:val="14"/>
              </w:rPr>
              <w:t xml:space="preserve">天津理工大学聋人工学院办学补贴（2024年-中央基金）</w:t>
            </w:r>
          </w:p>
        </w:tc>
        <w:tc>
          <w:tcPr>
            <w:tcW w:w="1160" w:type="dxa"/>
            <w:tcBorders/>
            <w:vAlign w:val="center"/>
          </w:tcPr>
          <w:p>
            <w:pPr>
              <w:snapToGrid w:val="0"/>
              <w:jc w:val="right"/>
            </w:pPr>
            <w:r>
              <w:rPr>
                <w:rFonts w:ascii="宋体" w:eastAsia="宋体" w:hAnsi="宋体" w:cs="宋体"/>
                <w:b w:val="0"/>
                <w:i w:val="0"/>
                <w:color w:val="000000"/>
                <w:sz w:val="14"/>
              </w:rPr>
              <w:t xml:space="preserve">1,500,000.00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2296006</w:t>
            </w:r>
          </w:p>
        </w:tc>
        <w:tc>
          <w:tcPr>
            <w:tcW w:w="5240" w:type="dxa"/>
            <w:tcBorders/>
            <w:vAlign w:val="center"/>
          </w:tcPr>
          <w:p>
            <w:pPr>
              <w:snapToGrid w:val="0"/>
              <w:jc w:val="left"/>
            </w:pPr>
            <w:r>
              <w:rPr>
                <w:rFonts w:ascii="宋体" w:eastAsia="宋体" w:hAnsi="宋体" w:cs="宋体"/>
                <w:b w:val="0"/>
                <w:i w:val="0"/>
                <w:color w:val="000000"/>
                <w:sz w:val="14"/>
              </w:rPr>
              <w:t xml:space="preserve">残疾人特殊艺术人才培养基地建设（2024年-中央基金）</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4,216,600.00</w:t>
            </w:r>
          </w:p>
        </w:tc>
        <w:tc>
          <w:tcPr>
            <w:tcW w:w="124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snapToGrid w:val="0"/>
              <w:jc w:val="right"/>
            </w:pPr>
            <w:r>
              <w:rPr>
                <w:rFonts w:ascii="宋体" w:eastAsia="宋体" w:hAnsi="宋体" w:cs="宋体"/>
                <w:b w:val="0"/>
                <w:i w:val="0"/>
                <w:color w:val="000000"/>
                <w:sz w:val="14"/>
              </w:rPr>
              <w:t xml:space="preserve">347,600.00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2023年市属高校校舍维修-理工大学-2024年一般债券利息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207,300.00</w:t>
            </w:r>
          </w:p>
        </w:tc>
        <w:tc>
          <w:tcPr>
            <w:tcW w:w="1240" w:type="dxa"/>
            <w:tcBorders/>
            <w:vAlign w:val="center"/>
          </w:tcPr>
          <w:p>
            <w:pPr>
              <w:snapToGrid w:val="0"/>
              <w:jc w:val="right"/>
            </w:pPr>
            <w:r>
              <w:rPr>
                <w:rFonts w:ascii="宋体" w:eastAsia="宋体" w:hAnsi="宋体" w:cs="宋体"/>
                <w:b w:val="0"/>
                <w:i w:val="0"/>
                <w:color w:val="000000"/>
                <w:sz w:val="14"/>
              </w:rPr>
              <w:t xml:space="preserve">207,300.00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高校促进重点产业发展－理工大学-2024年一般债券利息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140,300.00</w:t>
            </w:r>
          </w:p>
        </w:tc>
        <w:tc>
          <w:tcPr>
            <w:tcW w:w="1240" w:type="dxa"/>
            <w:tcBorders/>
            <w:vAlign w:val="center"/>
          </w:tcPr>
          <w:p>
            <w:pPr>
              <w:snapToGrid w:val="0"/>
              <w:jc w:val="right"/>
            </w:pPr>
            <w:r>
              <w:rPr>
                <w:rFonts w:ascii="宋体" w:eastAsia="宋体" w:hAnsi="宋体" w:cs="宋体"/>
                <w:b w:val="0"/>
                <w:i w:val="0"/>
                <w:color w:val="000000"/>
                <w:sz w:val="14"/>
              </w:rPr>
              <w:t xml:space="preserve">140,300.00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w:t>
            </w:r>
          </w:p>
        </w:tc>
        <w:tc>
          <w:tcPr>
            <w:tcW w:w="524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3,869,000.00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天津理工大学新建自动化机舱项目-2024年专项债券利息</w:t>
            </w:r>
          </w:p>
        </w:tc>
        <w:tc>
          <w:tcPr>
            <w:tcW w:w="1160" w:type="dxa"/>
            <w:tcBorders/>
            <w:vAlign w:val="center"/>
          </w:tcPr>
          <w:p>
            <w:pPr>
              <w:snapToGrid w:val="0"/>
              <w:jc w:val="right"/>
            </w:pPr>
            <w:r>
              <w:rPr>
                <w:rFonts w:ascii="宋体" w:eastAsia="宋体" w:hAnsi="宋体" w:cs="宋体"/>
                <w:b w:val="0"/>
                <w:i w:val="0"/>
                <w:color w:val="000000"/>
                <w:sz w:val="14"/>
              </w:rPr>
              <w:t xml:space="preserve">623,000.00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623,000.00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交通运输部船员职业培训评估中心项目（天津理工大学新建电气电子教学科研楼项目）-2024年专项债券利息</w:t>
            </w:r>
          </w:p>
        </w:tc>
        <w:tc>
          <w:tcPr>
            <w:tcW w:w="1160" w:type="dxa"/>
            <w:tcBorders/>
            <w:vAlign w:val="center"/>
          </w:tcPr>
          <w:p>
            <w:pPr>
              <w:snapToGrid w:val="0"/>
              <w:jc w:val="right"/>
            </w:pPr>
            <w:r>
              <w:rPr>
                <w:rFonts w:ascii="宋体" w:eastAsia="宋体" w:hAnsi="宋体" w:cs="宋体"/>
                <w:b w:val="0"/>
                <w:i w:val="0"/>
                <w:color w:val="000000"/>
                <w:sz w:val="14"/>
              </w:rPr>
              <w:t xml:space="preserve">2,656,000.00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2,656,000.00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交通运输部船员职业培训评估中心项目-2024年专项债券利息</w:t>
            </w:r>
          </w:p>
        </w:tc>
        <w:tc>
          <w:tcPr>
            <w:tcW w:w="1160" w:type="dxa"/>
            <w:tcBorders/>
            <w:vAlign w:val="center"/>
          </w:tcPr>
          <w:p>
            <w:pPr>
              <w:snapToGrid w:val="0"/>
              <w:jc w:val="right"/>
            </w:pPr>
            <w:r>
              <w:rPr>
                <w:rFonts w:ascii="宋体" w:eastAsia="宋体" w:hAnsi="宋体" w:cs="宋体"/>
                <w:b w:val="0"/>
                <w:i w:val="0"/>
                <w:color w:val="000000"/>
                <w:sz w:val="14"/>
              </w:rPr>
              <w:t xml:space="preserve">590,000.00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590,000.00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天津理工大学</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1,679,972,833.25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增加72,322,235.55元，增长4.499%</w:t>
      </w:r>
      <w:r>
        <w:rPr>
          <w:rFonts w:eastAsia="仿宋_GB2312" w:hint="eastAsia"/>
          <w:sz w:val="30"/>
          <w:szCs w:val="30"/>
        </w:rPr>
        <w:t xml:space="preserve">，主要原因是</w:t>
      </w:r>
      <w:r>
        <w:rPr>
          <w:rFonts w:eastAsia="仿宋_GB2312" w:hint="eastAsia"/>
          <w:sz w:val="30"/>
          <w:szCs w:val="30"/>
        </w:rPr>
        <w:t xml:space="preserve">2024年新增“天津理工大学新建学生宿舍项目”、“天津理工大学智慧绿色能源与智能制造产教融合实训基地项目”、“天津理工大学重大科研仪器设备购置项目”等专项资金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一般公共预算财政拨款收入756,504,674.08元、政府性基金预算财政拨款收入33,969,000.00元、财政专户管理资金收入319,440,247.40元、事业收入276,839,544.26元、其他收入32,582,605.62元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教育支出1,313,433,199.34元、科学技术支出460,957.08元、社会保障和就业支出45,506,000.00元、卫生健康支出26,235,000.00元、其他支出1,600,000.00元、债务付息支出4,216,600.00元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天津理工大学</w:t>
      </w:r>
      <w:r>
        <w:rPr>
          <w:rFonts w:eastAsia="仿宋_GB2312" w:hint="eastAsia"/>
          <w:sz w:val="30"/>
          <w:szCs w:val="30"/>
        </w:rPr>
        <w:t xml:space="preserve">2024年度本年收入合计</w:t>
      </w:r>
      <w:r>
        <w:rPr>
          <w:rFonts w:eastAsia="仿宋_GB2312" w:hint="eastAsia"/>
          <w:sz w:val="30"/>
          <w:szCs w:val="30"/>
        </w:rPr>
        <w:t xml:space="preserve">1,419,336,071.36</w:t>
      </w:r>
      <w:r>
        <w:rPr>
          <w:rFonts w:eastAsia="仿宋_GB2312" w:hint="eastAsia"/>
          <w:sz w:val="30"/>
          <w:szCs w:val="30"/>
        </w:rPr>
        <w:t xml:space="preserve">元，与2023年度相比</w:t>
      </w:r>
      <w:r>
        <w:rPr>
          <w:rFonts w:eastAsia="仿宋_GB2312" w:hint="eastAsia"/>
          <w:sz w:val="30"/>
          <w:szCs w:val="30"/>
        </w:rPr>
        <w:t xml:space="preserve">增加184,863,605.75元，</w:t>
      </w:r>
      <w:r>
        <w:rPr>
          <w:rFonts w:eastAsia="仿宋_GB2312" w:hint="eastAsia"/>
          <w:sz w:val="30"/>
          <w:szCs w:val="30"/>
        </w:rPr>
        <w:t xml:space="preserve">主要原因是</w:t>
      </w:r>
      <w:r>
        <w:rPr>
          <w:rFonts w:eastAsia="仿宋_GB2312" w:hint="eastAsia"/>
          <w:sz w:val="30"/>
          <w:szCs w:val="30"/>
        </w:rPr>
        <w:t xml:space="preserve">2024年新增“天津理工大学新建学生宿舍项目”、“天津理工大学智慧绿色能源与智能制造产教融合实训基地项目”、“天津理工大学重大科研仪器设备购置项目”等专项资金拨款收入</w:t>
      </w:r>
      <w:r>
        <w:rPr>
          <w:rFonts w:eastAsia="仿宋_GB2312" w:hint="eastAsia"/>
          <w:sz w:val="30"/>
          <w:szCs w:val="30"/>
        </w:rPr>
        <w:t xml:space="preserve">。其中：</w:t>
      </w:r>
      <w:r>
        <w:rPr>
          <w:rFonts w:eastAsia="仿宋_GB2312" w:hint="eastAsia"/>
          <w:sz w:val="30"/>
          <w:szCs w:val="30"/>
        </w:rPr>
        <w:t xml:space="preserve">一般公共预算财政拨款收入756,504,674.08元，占53.300%；政府性基金预算财政拨款收入33,969,000.00元，占2.393%；财政专户管理资金收入319,440,247.40元，占22.506%；事业收入276,839,544.26元，占19.505%；其他收入32,582,605.62元，占2.296%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天津理工大学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1,391,451,756.42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增加109,316,358.48元，</w:t>
      </w:r>
      <w:r>
        <w:rPr>
          <w:rFonts w:eastAsia="仿宋_GB2312" w:hint="eastAsia"/>
          <w:sz w:val="30"/>
          <w:szCs w:val="30"/>
        </w:rPr>
        <w:t xml:space="preserve">主要原因是</w:t>
      </w:r>
      <w:r>
        <w:rPr>
          <w:rFonts w:eastAsia="仿宋_GB2312" w:hint="eastAsia"/>
          <w:sz w:val="30"/>
          <w:szCs w:val="30"/>
        </w:rPr>
        <w:t xml:space="preserve">2024年新增“天津理工大学新建学生宿舍项目”、“天津理工大学智慧绿色能源与智能制造产教融合实训基地项目”、“天津理工大学重大科研仪器设备购置项目”等专项支出</w:t>
      </w:r>
      <w:r>
        <w:rPr>
          <w:rFonts w:eastAsia="仿宋_GB2312" w:hint="eastAsia"/>
          <w:sz w:val="30"/>
          <w:szCs w:val="30"/>
        </w:rPr>
        <w:t xml:space="preserve">。其中：</w:t>
      </w:r>
      <w:r>
        <w:rPr>
          <w:rFonts w:eastAsia="仿宋_GB2312" w:hint="eastAsia"/>
          <w:sz w:val="30"/>
          <w:szCs w:val="30"/>
        </w:rPr>
        <w:t xml:space="preserve">基本支出862,380,632.86元，占61.977%；项目支出529,071,123.56元，占38.023%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天津理工大学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790,473,674.08</w:t>
      </w:r>
      <w:r>
        <w:rPr>
          <w:rFonts w:eastAsia="仿宋_GB2312" w:hint="eastAsia"/>
          <w:sz w:val="30"/>
          <w:szCs w:val="30"/>
        </w:rPr>
        <w:t xml:space="preserve">元。与2023年度相比，财政拨款收、支总计各</w:t>
      </w:r>
      <w:r>
        <w:rPr>
          <w:rFonts w:eastAsia="仿宋_GB2312" w:hint="eastAsia"/>
          <w:sz w:val="30"/>
          <w:szCs w:val="30"/>
        </w:rPr>
        <w:t xml:space="preserve">增加150,735,247.08元，增长23.562%，</w:t>
      </w:r>
      <w:r>
        <w:rPr>
          <w:rFonts w:eastAsia="仿宋_GB2312" w:hint="eastAsia"/>
          <w:sz w:val="30"/>
          <w:szCs w:val="30"/>
        </w:rPr>
        <w:t xml:space="preserve">主要原因是</w:t>
      </w:r>
      <w:r>
        <w:rPr>
          <w:rFonts w:eastAsia="仿宋_GB2312" w:hint="eastAsia"/>
          <w:sz w:val="30"/>
          <w:szCs w:val="30"/>
        </w:rPr>
        <w:t xml:space="preserve">2024年新增“天津理工大学新建学生宿舍项目”、“天津理工大学智慧绿色能源与智能制造产教融合实训基地项目”、“天津理工大学重大科研仪器设备购置项目”等专项资金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一般公共预算财政拨款756,504,674.08元、政府性基金预算财政拨款33,969,000.00元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教育支出712,455,117.00元、科学技术支出460,957.08元、社会保障和就业支出45,506,000.00元、卫生健康支出26,235,000.00元、其他支出1,600,000.00元、债务付息支出4,216,600.00元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天津理工大学2024年度部门决算一般公共预算财政拨款支出合计756,504,674.08元，占本年支出合计的54.368%。与2023年度相比，一般公共预算财政拨款支出</w:t>
      </w:r>
      <w:r>
        <w:rPr>
          <w:rFonts w:eastAsia="仿宋_GB2312" w:hint="eastAsia"/>
          <w:sz w:val="30"/>
          <w:szCs w:val="30"/>
        </w:rPr>
        <w:t xml:space="preserve">增加121,735,247.08元</w:t>
      </w:r>
      <w:r>
        <w:rPr>
          <w:rFonts w:eastAsia="仿宋_GB2312" w:hint="eastAsia"/>
          <w:sz w:val="30"/>
          <w:szCs w:val="30"/>
        </w:rPr>
        <w:t xml:space="preserve">，增长19.178%</w:t>
      </w:r>
      <w:r>
        <w:rPr>
          <w:rFonts w:eastAsia="仿宋_GB2312" w:hint="eastAsia"/>
          <w:sz w:val="30"/>
          <w:szCs w:val="30"/>
        </w:rPr>
        <w:t xml:space="preserve">，主要原因是2024年新增“天津理工大学新建学生宿舍项目”、“天津理工大学智慧绿色能源与智能制造产教融合实训基地项目”等一般公共预算财政拨款项目资金。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2024年度一般公共预算财政拨款支出756,504,674.08元，主要用于以下方面：</w:t>
      </w:r>
      <w:r>
        <w:rPr>
          <w:rFonts w:eastAsia="仿宋_GB2312" w:hint="eastAsia"/>
          <w:sz w:val="30"/>
          <w:szCs w:val="30"/>
        </w:rPr>
        <w:t xml:space="preserve">教育支出（类）支出683,955,117.00元，占90.410%,科学技术支出（类）支出460,957.08元，占0.061%,社会保障和就业支出（类）支出45,506,000.00元，占6.015%,卫生健康支出（类）支出26,235,000.00元，占3.468%,债务付息支出（类）支出347,600.00元，占0.046%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2024年度一般公共预算财政拨款支出年初预算为616,799,900.00元，支出决算为756,504,674.08元</w:t>
      </w:r>
      <w:r>
        <w:rPr>
          <w:rFonts w:eastAsia="仿宋_GB2312" w:hint="eastAsia"/>
          <w:sz w:val="30"/>
          <w:szCs w:val="30"/>
        </w:rPr>
        <w:t xml:space="preserve">，完成年初预算的122.650%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542,008,200.00元，支出决算为683,955,117.00元，完成年初预算的126.189%，决算数大于预算数的主要原因是：年中追加学生资助补助经费、2024年中央支持地方高校改革发展资金等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基础研究（款）自然科学基金（项）年初预算为1,515,100.00元，支出决算为67,763.48元，完成年初预算的4.473%，决算数小于预算数的主要原因是：按照预算序时进度执行，部分项目经费结转下年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科学技术支出（类）基础研究（款）专项基础科研（项）年初预算为10,000.00元，支出决算为9,100.00元，完成年初预算的91.000%，决算数小于预算数的主要原因是：按照预算序时进度执行，天津市科技计划智库项目等部分项目经费结转下年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科学技术支出（类）基础研究（款）其他基础研究支出（项）年初预算为553,000.00元，支出决算为321,237.37元，完成年初预算的58.090%，决算数小于预算数的主要原因是：按照预算序时进度执行，部分项目经费结转下年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5.科学技术支出（类）技术研究与开发（款）其他技术研究与开发支出（项）年初预算为261,000.00元，支出决算为0.00元，决算数小于预算数的主要原因是：科研计划有变，调整预算支出。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科学技术支出（类）其他科学技术支出（款）其他科学技术支出（项）年初预算为364,000.00元，支出决算为62,856.23元，完成年初预算的17.268%，决算数小于预算数的主要原因是：按照预算序时进度执行，天津市科技计划项目结转资金等部分项目经费结转下年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行政事业单位养老支出（款）机关事业单位基本养老保险缴费支出（项）年初预算为30,235,000.00元，支出决算为30,235,000.00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行政事业单位养老支出（款）机关事业单位职业年金缴费支出（项）年初预算为15,118,000.00元，支出决算为15,118,000.00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9.社会保障和就业支出（类）残疾人事业（款）其他残疾人事业支出（项）年初预算为153,000.00元，支出决算为153,000.00元，完成年初预算的100.000%，决算数与预算数持平的主要原因是：严格按照预算执行。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10.卫生健康支出（类）行政事业单位医疗（款）事业单位医疗（项）年初预算为19,097,000.00元，支出决算为19,097,000.00元，完成年初预算的100.000%，决算数与预算数持平的主要原因是：严格按照预算执行。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卫生健康支出（类）行政事业单位医疗（款）其他行政事业单位医疗支出（项）年初预算为7,138,000.00元，支出决算为7,138,000.00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债务付息支出（类）地方政府一般债务付息支出（款）地方政府一般债券付息支出（项）年初预算为347,600.00元，支出决算为347,600.00元，完成年初预算的100.000%，决算数与预算数持平的主要原因是：严格按照预算执行。</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天津理工大学</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519,122,200.00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减少5,149,712.00元，</w:t>
      </w:r>
      <w:r>
        <w:rPr>
          <w:rFonts w:eastAsia="仿宋_GB2312" w:hint="eastAsia"/>
          <w:sz w:val="30"/>
          <w:szCs w:val="30"/>
        </w:rPr>
        <w:t xml:space="preserve">主要原因是</w:t>
      </w:r>
      <w:r>
        <w:rPr>
          <w:rFonts w:eastAsia="仿宋_GB2312" w:hint="eastAsia"/>
          <w:sz w:val="30"/>
          <w:szCs w:val="30"/>
        </w:rPr>
        <w:t xml:space="preserve">落实过紧日子要求，压减公用经费支出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人员经费427,302,200.00元，主要包括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公用经费91,820,000.00元，主要包括</w:t>
      </w:r>
      <w:r>
        <w:rPr>
          <w:rFonts w:eastAsia="仿宋_GB2312" w:hint="eastAsia"/>
          <w:sz w:val="30"/>
          <w:szCs w:val="30"/>
        </w:rPr>
        <w:t xml:space="preserve">水费、电费、邮电费、取暖费、物业管理费、差旅费、维修（护）费、专用材料费、劳务费、委托业务费、工会经费、公务用车运行维护费、其他商品和服务支出、专用设备购置、信息网络及软件购置更新、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天津理工大学2024年度部门决算政府性基金预算财政拨款年初结转和结余0.00元，收入33,969,000.00元，支出33,969,000.00元，年末结转和结余0.00元。与2023年度相比，政府性基金预算财政拨款支出</w:t>
      </w:r>
      <w:r>
        <w:rPr>
          <w:rFonts w:eastAsia="仿宋_GB2312" w:hint="eastAsia"/>
          <w:sz w:val="30"/>
          <w:szCs w:val="30"/>
        </w:rPr>
        <w:t xml:space="preserve">增加29,000,000.00元，</w:t>
      </w:r>
      <w:r>
        <w:rPr>
          <w:rFonts w:eastAsia="仿宋_GB2312" w:hint="eastAsia"/>
          <w:sz w:val="30"/>
          <w:szCs w:val="30"/>
        </w:rPr>
        <w:t xml:space="preserve">主要原因是2024年追加天津理工大学重大科研仪器设备购置项目等项目资金。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2024年度政府性基金预算财政拨款支出33,969,000.00元，主要用于以下方面：</w:t>
      </w:r>
      <w:r>
        <w:rPr>
          <w:rFonts w:eastAsia="仿宋_GB2312" w:hint="eastAsia"/>
          <w:sz w:val="30"/>
          <w:szCs w:val="30"/>
        </w:rPr>
        <w:t xml:space="preserve">教育支出（类）支出28,500,000.00元，占83.900%,其他支出（类）支出1,600,000.00元，占4.710%,债务付息支出（类）支出3,869,000.00元，占11.390%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2024年度政府性基金预算财政拨款支出年初预算为5,369,000.00元，支出决算为33,969,000.00元</w:t>
      </w:r>
      <w:r>
        <w:rPr>
          <w:rFonts w:eastAsia="仿宋_GB2312" w:hint="eastAsia"/>
          <w:sz w:val="30"/>
          <w:szCs w:val="30"/>
        </w:rPr>
        <w:t xml:space="preserve">，完成年初预算的632.688%</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1.教育支出（类）超长期特别国债安排的支出（款）高等教育（项）年初预算为0.00元，支出决算为28,500,000.00元，决算数大于预算数的主要原因是：年中追加天津理工大学重大科研仪器设备购置项目支出。</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其他支出（类）彩票公益金安排的支出（款）用于残疾人事业的彩票公益金支出（项）年初预算为1,500,000.00元，支出决算为1,600,000.00元，完成年初预算的106.667%，决算数大于预算数的主要原因是：年中追加残疾人特殊艺术人才培养基地建设项目支出。</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3.债务付息支出（类）地方政府专项债务付息支出（款）其他地方自行试点项目收益专项债券付息支出（项）年初预算为3,869,000.00元，支出决算为3,869,000.00元，完成年初预算的100.000%，决算数与预算数持平的主要原因是：严格按照预算执行。</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天津理工大学2024年度无国有资本经营预算财政拨款收入、支出和结转结余。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100,000.00</w:t>
      </w:r>
      <w:r>
        <w:rPr>
          <w:rFonts w:eastAsia="仿宋_GB2312" w:hint="eastAsia"/>
          <w:sz w:val="30"/>
          <w:szCs w:val="30"/>
        </w:rPr>
        <w:t xml:space="preserve">元，支出决算</w:t>
      </w:r>
      <w:r>
        <w:rPr>
          <w:rFonts w:eastAsia="仿宋_GB2312" w:hint="eastAsia"/>
          <w:sz w:val="30"/>
          <w:szCs w:val="30"/>
        </w:rPr>
        <w:t xml:space="preserve">100,000.00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支出决算较上年减少50,000.00元</w:t>
      </w:r>
      <w:r>
        <w:rPr>
          <w:rFonts w:eastAsia="仿宋_GB2312" w:hint="eastAsia"/>
          <w:sz w:val="30"/>
          <w:szCs w:val="30"/>
        </w:rPr>
        <w:t xml:space="preserve">，下降33.333%</w:t>
      </w:r>
      <w:r>
        <w:rPr>
          <w:rFonts w:eastAsia="仿宋_GB2312" w:hint="eastAsia"/>
          <w:sz w:val="30"/>
          <w:szCs w:val="30"/>
        </w:rPr>
        <w:t xml:space="preserve">。</w:t>
      </w:r>
      <w:r>
        <w:rPr>
          <w:rFonts w:eastAsia="仿宋_GB2312" w:hint="eastAsia"/>
          <w:sz w:val="30"/>
          <w:szCs w:val="30"/>
        </w:rPr>
        <w:t xml:space="preserve">决算数与预算数持平的主要原因是我校严格按照预算执行；</w:t>
      </w:r>
      <w:r>
        <w:rPr>
          <w:rFonts w:eastAsia="仿宋_GB2312" w:hint="eastAsia"/>
          <w:sz w:val="30"/>
          <w:szCs w:val="30"/>
        </w:rPr>
        <w:t xml:space="preserve">决算数较上年减少的主要原因是落实过紧日子要求，压减三公经费支出。</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100,000.00</w:t>
      </w:r>
      <w:r>
        <w:rPr>
          <w:rFonts w:eastAsia="仿宋_GB2312" w:hint="eastAsia"/>
          <w:sz w:val="30"/>
          <w:szCs w:val="30"/>
        </w:rPr>
        <w:t xml:space="preserve">元，支出决算</w:t>
      </w:r>
      <w:r>
        <w:rPr>
          <w:rFonts w:eastAsia="仿宋_GB2312" w:hint="eastAsia"/>
          <w:sz w:val="30"/>
          <w:szCs w:val="30"/>
        </w:rPr>
        <w:t xml:space="preserve">100,000.00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支出决算较上年减少50,000.00元</w:t>
      </w:r>
      <w:r>
        <w:rPr>
          <w:rFonts w:eastAsia="仿宋_GB2312" w:hint="eastAsia"/>
          <w:sz w:val="30"/>
          <w:szCs w:val="30"/>
        </w:rPr>
        <w:t xml:space="preserve">，下降33.333%</w:t>
      </w:r>
      <w:r>
        <w:rPr>
          <w:rFonts w:eastAsia="仿宋_GB2312" w:hint="eastAsia"/>
          <w:sz w:val="30"/>
          <w:szCs w:val="30"/>
        </w:rPr>
        <w:t xml:space="preserve">。</w:t>
      </w:r>
      <w:r>
        <w:rPr>
          <w:rFonts w:eastAsia="仿宋_GB2312" w:hint="eastAsia"/>
          <w:sz w:val="30"/>
          <w:szCs w:val="30"/>
        </w:rPr>
        <w:t xml:space="preserve">决算数与预算数持平的主要原因是我校严格按照预算执行；</w:t>
      </w:r>
      <w:r>
        <w:rPr>
          <w:rFonts w:eastAsia="仿宋_GB2312" w:hint="eastAsia"/>
          <w:sz w:val="30"/>
          <w:szCs w:val="30"/>
        </w:rPr>
        <w:t xml:space="preserve">决算数较上年减少的主要原因是落实过紧日子要求，压减公务用车购置及运行维护费支出。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100,000.00</w:t>
      </w:r>
      <w:r>
        <w:rPr>
          <w:rFonts w:eastAsia="仿宋_GB2312" w:hint="eastAsia"/>
          <w:sz w:val="30"/>
          <w:szCs w:val="30"/>
        </w:rPr>
        <w:t xml:space="preserve">元，支出决算</w:t>
      </w:r>
      <w:r>
        <w:rPr>
          <w:rFonts w:eastAsia="仿宋_GB2312" w:hint="eastAsia"/>
          <w:sz w:val="30"/>
          <w:szCs w:val="30"/>
        </w:rPr>
        <w:t xml:space="preserve">100,000.00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支出决算较上年减少50,000.00元</w:t>
      </w:r>
      <w:r>
        <w:rPr>
          <w:rFonts w:eastAsia="仿宋_GB2312" w:hint="eastAsia"/>
          <w:sz w:val="30"/>
          <w:szCs w:val="30"/>
        </w:rPr>
        <w:t xml:space="preserve">，下降33.333%</w:t>
      </w:r>
      <w:r>
        <w:rPr>
          <w:rFonts w:eastAsia="仿宋_GB2312" w:hint="eastAsia"/>
          <w:sz w:val="30"/>
          <w:szCs w:val="30"/>
        </w:rPr>
        <w:t xml:space="preserve">。</w:t>
      </w:r>
      <w:r>
        <w:rPr>
          <w:rFonts w:eastAsia="仿宋_GB2312" w:hint="eastAsia"/>
          <w:sz w:val="30"/>
          <w:szCs w:val="30"/>
        </w:rPr>
        <w:t xml:space="preserve">决算数与预算数持平的主要原因是我校严格按照预算执行；</w:t>
      </w:r>
      <w:r>
        <w:rPr>
          <w:rFonts w:eastAsia="仿宋_GB2312" w:hint="eastAsia"/>
          <w:sz w:val="30"/>
          <w:szCs w:val="30"/>
        </w:rPr>
        <w:t xml:space="preserve">决算数较上年减少的主要原因是落实过紧日子要求，压减公务用车运行维护费支出。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15</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天津理工大学2024年度无机关运行经费。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理工大学2024年政府采购支出总额368,669,341.60元，其中：政府采购货物支出47,115,309.20元、政府采购工程支出302,091,689.00元、政府采购服务支出19,462,343.40元。授予中小企业合同金额53,942,985.60元，占政府采购支出总额的14.632%，其中：授予小微企业合同金额43,562,935.20元，占政府采购支出总额的11.816%；货物采购授予中小企业合同金额占货物支出金额的61.077%，工程采购授予中小企业合同金额占工程支出金额的3.471%，服务采购授予中小企业合同金额占服务支出金额的75.430%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截至2024年12月31日，天津理工大学共有车辆18辆</w:t>
      </w:r>
      <w:r>
        <w:rPr>
          <w:rFonts w:eastAsia="仿宋_GB2312" w:hint="eastAsia"/>
          <w:sz w:val="30"/>
          <w:szCs w:val="30"/>
        </w:rPr>
        <w:t xml:space="preserve">，其中：</w:t>
      </w:r>
      <w:r>
        <w:rPr>
          <w:rFonts w:eastAsia="仿宋_GB2312" w:hint="eastAsia"/>
          <w:sz w:val="30"/>
          <w:szCs w:val="30"/>
        </w:rPr>
        <w:t xml:space="preserve">主要负责人用车2辆、机要通信用车2辆、离退休干部服务用车3辆、其他用车11辆</w:t>
      </w:r>
      <w:r>
        <w:rPr>
          <w:rFonts w:eastAsia="仿宋_GB2312" w:hint="eastAsia"/>
          <w:sz w:val="30"/>
          <w:szCs w:val="30"/>
        </w:rPr>
        <w:t xml:space="preserve">，其他用车主要包括后勤服务用车和业务用车</w:t>
      </w:r>
      <w:r>
        <w:rPr>
          <w:rFonts w:eastAsia="仿宋_GB2312" w:hint="eastAsia"/>
          <w:sz w:val="30"/>
          <w:szCs w:val="30"/>
        </w:rPr>
        <w:t xml:space="preserve">。单价100万元以上的设备118台（套）。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根据预算绩效管理要求，天津理工大学已对29个2024年度市级项目开展绩效自评，涉及金额300,634,723.80元，自评结果已随部门决算一并公开。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天津理工大学不属于乡、镇、街级单位，不涉及公开2024年度教育、医疗卫生、社会保障和就业、住房保障、涉农补贴等民生支出情况。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