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04461">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lang w:eastAsia="zh-CN"/>
        </w:rPr>
        <w:t>项目</w:t>
      </w:r>
      <w:r>
        <w:rPr>
          <w:rFonts w:hint="eastAsia" w:ascii="方正小标宋简体" w:hAnsi="方正小标宋_GBK" w:eastAsia="方正小标宋简体" w:cs="方正小标宋_GBK"/>
          <w:sz w:val="56"/>
          <w:szCs w:val="56"/>
        </w:rPr>
        <w:t>支出绩效目标表</w:t>
      </w:r>
    </w:p>
    <w:p w14:paraId="27392C0A">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353027F9">
      <w:pPr>
        <w:jc w:val="center"/>
      </w:pPr>
    </w:p>
    <w:p w14:paraId="7A59E025">
      <w:pPr>
        <w:jc w:val="center"/>
      </w:pPr>
    </w:p>
    <w:p w14:paraId="682972C6">
      <w:pPr>
        <w:jc w:val="center"/>
      </w:pPr>
    </w:p>
    <w:p w14:paraId="02E20270">
      <w:pPr>
        <w:jc w:val="center"/>
      </w:pPr>
    </w:p>
    <w:p w14:paraId="093979BA">
      <w:pPr>
        <w:jc w:val="center"/>
      </w:pPr>
    </w:p>
    <w:p w14:paraId="46DF94C0">
      <w:pPr>
        <w:jc w:val="center"/>
      </w:pPr>
    </w:p>
    <w:p w14:paraId="4AAB0ABA">
      <w:pPr>
        <w:jc w:val="center"/>
      </w:pPr>
    </w:p>
    <w:p w14:paraId="568BCC6F">
      <w:pPr>
        <w:jc w:val="center"/>
      </w:pPr>
    </w:p>
    <w:p w14:paraId="2A68C885">
      <w:pPr>
        <w:jc w:val="center"/>
      </w:pPr>
    </w:p>
    <w:p w14:paraId="178E8D23">
      <w:pPr>
        <w:jc w:val="center"/>
      </w:pPr>
    </w:p>
    <w:p w14:paraId="6F60B1C1">
      <w:pPr>
        <w:jc w:val="center"/>
      </w:pPr>
    </w:p>
    <w:p w14:paraId="3ACF0E8E">
      <w:pPr>
        <w:jc w:val="center"/>
      </w:pPr>
    </w:p>
    <w:p w14:paraId="1AF18BDA">
      <w:pPr>
        <w:jc w:val="center"/>
      </w:pPr>
    </w:p>
    <w:p w14:paraId="21860C99">
      <w:pPr>
        <w:jc w:val="center"/>
      </w:pPr>
    </w:p>
    <w:p w14:paraId="419DFF39">
      <w:pPr>
        <w:jc w:val="center"/>
      </w:pPr>
    </w:p>
    <w:p w14:paraId="6524196E">
      <w:pPr>
        <w:jc w:val="center"/>
      </w:pPr>
    </w:p>
    <w:p w14:paraId="49C8548A">
      <w:pPr>
        <w:jc w:val="center"/>
      </w:pPr>
    </w:p>
    <w:p w14:paraId="7911F4BE">
      <w:pPr>
        <w:jc w:val="center"/>
      </w:pPr>
    </w:p>
    <w:p w14:paraId="6B90424D">
      <w:pPr>
        <w:jc w:val="center"/>
      </w:pPr>
    </w:p>
    <w:p w14:paraId="642CF74D">
      <w:pPr>
        <w:jc w:val="center"/>
        <w:sectPr>
          <w:headerReference r:id="rId3" w:type="first"/>
          <w:pgSz w:w="11900" w:h="16840"/>
          <w:pgMar w:top="1984" w:right="1304" w:bottom="1134" w:left="1304" w:header="720" w:footer="720" w:gutter="0"/>
          <w:cols w:space="720" w:num="1"/>
          <w:titlePg/>
        </w:sectPr>
      </w:pPr>
    </w:p>
    <w:p w14:paraId="2DCE926D">
      <w:pPr>
        <w:jc w:val="center"/>
      </w:pPr>
    </w:p>
    <w:p w14:paraId="031E6536">
      <w:pPr>
        <w:ind w:firstLine="560"/>
        <w:outlineLvl w:val="3"/>
      </w:pPr>
      <w:bookmarkStart w:id="0" w:name="_Toc_4_4_0000000170"/>
      <w:r>
        <w:rPr>
          <w:rFonts w:ascii="方正仿宋_GBK" w:hAnsi="方正仿宋_GBK" w:eastAsia="方正仿宋_GBK" w:cs="方正仿宋_GBK"/>
          <w:sz w:val="28"/>
        </w:rPr>
        <w:t>166.2020年天津市中央引导地方科技发展资金项目-2020年中央非直达绩效目标表</w:t>
      </w:r>
      <w:bookmarkEnd w:id="0"/>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A2AB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43B5EF52">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6F64C428">
            <w:pPr>
              <w:pStyle w:val="10"/>
            </w:pPr>
            <w:r>
              <w:t>单位：万元</w:t>
            </w:r>
          </w:p>
        </w:tc>
      </w:tr>
      <w:tr w14:paraId="2E286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D4C7FC">
            <w:pPr>
              <w:pStyle w:val="13"/>
            </w:pPr>
            <w:r>
              <w:t>项目名称</w:t>
            </w:r>
          </w:p>
        </w:tc>
        <w:tc>
          <w:tcPr>
            <w:tcW w:w="8590" w:type="dxa"/>
            <w:gridSpan w:val="6"/>
            <w:vAlign w:val="center"/>
          </w:tcPr>
          <w:p w14:paraId="3FDC0A47">
            <w:pPr>
              <w:pStyle w:val="12"/>
            </w:pPr>
            <w:r>
              <w:t>2020年天津市中央引导地方科技发展资金项目-2020年中央非直达</w:t>
            </w:r>
          </w:p>
        </w:tc>
      </w:tr>
      <w:tr w14:paraId="27B47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13B1C">
            <w:pPr>
              <w:pStyle w:val="13"/>
            </w:pPr>
            <w:r>
              <w:t>预算规模及资金用途</w:t>
            </w:r>
          </w:p>
        </w:tc>
        <w:tc>
          <w:tcPr>
            <w:tcW w:w="1276" w:type="dxa"/>
            <w:vAlign w:val="center"/>
          </w:tcPr>
          <w:p w14:paraId="769E0E47">
            <w:pPr>
              <w:pStyle w:val="13"/>
            </w:pPr>
            <w:r>
              <w:t>预算数</w:t>
            </w:r>
          </w:p>
        </w:tc>
        <w:tc>
          <w:tcPr>
            <w:tcW w:w="1332" w:type="dxa"/>
            <w:vAlign w:val="center"/>
          </w:tcPr>
          <w:p w14:paraId="4EE98068">
            <w:pPr>
              <w:pStyle w:val="12"/>
            </w:pPr>
            <w:r>
              <w:t>0.94</w:t>
            </w:r>
          </w:p>
        </w:tc>
        <w:tc>
          <w:tcPr>
            <w:tcW w:w="1587" w:type="dxa"/>
            <w:vAlign w:val="center"/>
          </w:tcPr>
          <w:p w14:paraId="6DEB1CB1">
            <w:pPr>
              <w:pStyle w:val="13"/>
            </w:pPr>
            <w:r>
              <w:t>其中：财政    资金</w:t>
            </w:r>
          </w:p>
        </w:tc>
        <w:tc>
          <w:tcPr>
            <w:tcW w:w="1843" w:type="dxa"/>
            <w:vAlign w:val="center"/>
          </w:tcPr>
          <w:p w14:paraId="7A6ADCE7">
            <w:pPr>
              <w:pStyle w:val="12"/>
            </w:pPr>
            <w:r>
              <w:t>0.94</w:t>
            </w:r>
          </w:p>
        </w:tc>
        <w:tc>
          <w:tcPr>
            <w:tcW w:w="1276" w:type="dxa"/>
            <w:vAlign w:val="center"/>
          </w:tcPr>
          <w:p w14:paraId="0EA06558">
            <w:pPr>
              <w:pStyle w:val="13"/>
            </w:pPr>
            <w:r>
              <w:t>其他资金</w:t>
            </w:r>
          </w:p>
        </w:tc>
        <w:tc>
          <w:tcPr>
            <w:tcW w:w="1276" w:type="dxa"/>
            <w:vAlign w:val="center"/>
          </w:tcPr>
          <w:p w14:paraId="32D25348">
            <w:pPr>
              <w:pStyle w:val="12"/>
            </w:pPr>
          </w:p>
        </w:tc>
      </w:tr>
      <w:tr w14:paraId="4B72B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AC5CDD"/>
        </w:tc>
        <w:tc>
          <w:tcPr>
            <w:tcW w:w="8590" w:type="dxa"/>
            <w:gridSpan w:val="6"/>
            <w:vAlign w:val="center"/>
          </w:tcPr>
          <w:p w14:paraId="172A4F6A">
            <w:pPr>
              <w:pStyle w:val="12"/>
            </w:pPr>
            <w:r>
              <w:t>相关技术发表文章和专利申报</w:t>
            </w:r>
          </w:p>
        </w:tc>
      </w:tr>
      <w:tr w14:paraId="45EC4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9AC948">
            <w:pPr>
              <w:pStyle w:val="13"/>
            </w:pPr>
            <w:r>
              <w:t>绩效目标</w:t>
            </w:r>
          </w:p>
        </w:tc>
        <w:tc>
          <w:tcPr>
            <w:tcW w:w="8590" w:type="dxa"/>
            <w:gridSpan w:val="6"/>
            <w:vAlign w:val="center"/>
          </w:tcPr>
          <w:p w14:paraId="5149E63E">
            <w:pPr>
              <w:pStyle w:val="12"/>
              <w:jc w:val="both"/>
            </w:pPr>
            <w:r>
              <w:t>1.发表科研论文，申请发明专利。</w:t>
            </w:r>
          </w:p>
          <w:p w14:paraId="6353667B">
            <w:pPr>
              <w:pStyle w:val="12"/>
              <w:jc w:val="both"/>
            </w:pPr>
            <w:r>
              <w:t>2.提供企业技术服务</w:t>
            </w:r>
          </w:p>
        </w:tc>
      </w:tr>
    </w:tbl>
    <w:p w14:paraId="3F56A69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21FA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C5DC3D">
            <w:pPr>
              <w:pStyle w:val="13"/>
            </w:pPr>
            <w:r>
              <w:t>一级指标</w:t>
            </w:r>
          </w:p>
        </w:tc>
        <w:tc>
          <w:tcPr>
            <w:tcW w:w="1276" w:type="dxa"/>
            <w:vAlign w:val="center"/>
          </w:tcPr>
          <w:p w14:paraId="0B0A6C37">
            <w:pPr>
              <w:pStyle w:val="13"/>
            </w:pPr>
            <w:r>
              <w:t>二级指标</w:t>
            </w:r>
          </w:p>
        </w:tc>
        <w:tc>
          <w:tcPr>
            <w:tcW w:w="1332" w:type="dxa"/>
            <w:vAlign w:val="center"/>
          </w:tcPr>
          <w:p w14:paraId="20935B64">
            <w:pPr>
              <w:pStyle w:val="13"/>
            </w:pPr>
            <w:r>
              <w:t>三级指标</w:t>
            </w:r>
          </w:p>
        </w:tc>
        <w:tc>
          <w:tcPr>
            <w:tcW w:w="3430" w:type="dxa"/>
            <w:vAlign w:val="center"/>
          </w:tcPr>
          <w:p w14:paraId="1B4A698A">
            <w:pPr>
              <w:pStyle w:val="13"/>
            </w:pPr>
            <w:r>
              <w:t>绩效指标描述</w:t>
            </w:r>
          </w:p>
        </w:tc>
        <w:tc>
          <w:tcPr>
            <w:tcW w:w="2551" w:type="dxa"/>
            <w:vAlign w:val="center"/>
          </w:tcPr>
          <w:p w14:paraId="278240D9">
            <w:pPr>
              <w:pStyle w:val="13"/>
            </w:pPr>
            <w:r>
              <w:t>指标值</w:t>
            </w:r>
          </w:p>
        </w:tc>
      </w:tr>
      <w:tr w14:paraId="0B42F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B51EA">
            <w:pPr>
              <w:pStyle w:val="14"/>
            </w:pPr>
            <w:r>
              <w:t>产出指标</w:t>
            </w:r>
          </w:p>
        </w:tc>
        <w:tc>
          <w:tcPr>
            <w:tcW w:w="1276" w:type="dxa"/>
            <w:vAlign w:val="center"/>
          </w:tcPr>
          <w:p w14:paraId="18CF1246">
            <w:pPr>
              <w:pStyle w:val="12"/>
            </w:pPr>
            <w:r>
              <w:t>数量指标</w:t>
            </w:r>
          </w:p>
        </w:tc>
        <w:tc>
          <w:tcPr>
            <w:tcW w:w="1332" w:type="dxa"/>
            <w:vAlign w:val="center"/>
          </w:tcPr>
          <w:p w14:paraId="6735014B">
            <w:pPr>
              <w:pStyle w:val="12"/>
            </w:pPr>
            <w:r>
              <w:t>SCI论文数</w:t>
            </w:r>
          </w:p>
        </w:tc>
        <w:tc>
          <w:tcPr>
            <w:tcW w:w="3430" w:type="dxa"/>
            <w:vAlign w:val="center"/>
          </w:tcPr>
          <w:p w14:paraId="652DE1EC">
            <w:pPr>
              <w:pStyle w:val="12"/>
            </w:pPr>
            <w:r>
              <w:t>第一单位发表SCI论文数</w:t>
            </w:r>
          </w:p>
        </w:tc>
        <w:tc>
          <w:tcPr>
            <w:tcW w:w="2551" w:type="dxa"/>
            <w:vAlign w:val="center"/>
          </w:tcPr>
          <w:p w14:paraId="53C70D27">
            <w:pPr>
              <w:pStyle w:val="12"/>
            </w:pPr>
            <w:r>
              <w:t>≥1篇</w:t>
            </w:r>
          </w:p>
        </w:tc>
      </w:tr>
      <w:tr w14:paraId="560EC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1A4C62"/>
        </w:tc>
        <w:tc>
          <w:tcPr>
            <w:tcW w:w="1276" w:type="dxa"/>
            <w:vAlign w:val="center"/>
          </w:tcPr>
          <w:p w14:paraId="0C99847E">
            <w:pPr>
              <w:pStyle w:val="12"/>
            </w:pPr>
            <w:r>
              <w:t>数量指标</w:t>
            </w:r>
          </w:p>
        </w:tc>
        <w:tc>
          <w:tcPr>
            <w:tcW w:w="1332" w:type="dxa"/>
            <w:vAlign w:val="center"/>
          </w:tcPr>
          <w:p w14:paraId="3FC8ED5E">
            <w:pPr>
              <w:pStyle w:val="12"/>
            </w:pPr>
            <w:r>
              <w:t>核心期刊论文</w:t>
            </w:r>
          </w:p>
        </w:tc>
        <w:tc>
          <w:tcPr>
            <w:tcW w:w="3430" w:type="dxa"/>
            <w:vAlign w:val="center"/>
          </w:tcPr>
          <w:p w14:paraId="60E7F1EB">
            <w:pPr>
              <w:pStyle w:val="12"/>
            </w:pPr>
            <w:r>
              <w:t>第一作者单位发表中文核心论文</w:t>
            </w:r>
          </w:p>
        </w:tc>
        <w:tc>
          <w:tcPr>
            <w:tcW w:w="2551" w:type="dxa"/>
            <w:vAlign w:val="center"/>
          </w:tcPr>
          <w:p w14:paraId="5CC767AA">
            <w:pPr>
              <w:pStyle w:val="12"/>
            </w:pPr>
            <w:r>
              <w:t>≥1篇</w:t>
            </w:r>
          </w:p>
        </w:tc>
      </w:tr>
      <w:tr w14:paraId="2A71D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81E157"/>
        </w:tc>
        <w:tc>
          <w:tcPr>
            <w:tcW w:w="1276" w:type="dxa"/>
            <w:vAlign w:val="center"/>
          </w:tcPr>
          <w:p w14:paraId="09575F7D">
            <w:pPr>
              <w:pStyle w:val="12"/>
            </w:pPr>
            <w:r>
              <w:t>质量指标</w:t>
            </w:r>
          </w:p>
        </w:tc>
        <w:tc>
          <w:tcPr>
            <w:tcW w:w="1332" w:type="dxa"/>
            <w:vAlign w:val="center"/>
          </w:tcPr>
          <w:p w14:paraId="54E594B5">
            <w:pPr>
              <w:pStyle w:val="12"/>
            </w:pPr>
            <w:r>
              <w:t>申请专利</w:t>
            </w:r>
          </w:p>
        </w:tc>
        <w:tc>
          <w:tcPr>
            <w:tcW w:w="3430" w:type="dxa"/>
            <w:vAlign w:val="center"/>
          </w:tcPr>
          <w:p w14:paraId="226832AC">
            <w:pPr>
              <w:pStyle w:val="12"/>
            </w:pPr>
            <w:r>
              <w:t>申请发明专利</w:t>
            </w:r>
          </w:p>
        </w:tc>
        <w:tc>
          <w:tcPr>
            <w:tcW w:w="2551" w:type="dxa"/>
            <w:vAlign w:val="center"/>
          </w:tcPr>
          <w:p w14:paraId="33DE33C7">
            <w:pPr>
              <w:pStyle w:val="12"/>
            </w:pPr>
            <w:r>
              <w:t>≥1项</w:t>
            </w:r>
          </w:p>
        </w:tc>
      </w:tr>
      <w:tr w14:paraId="2C864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583E6B"/>
        </w:tc>
        <w:tc>
          <w:tcPr>
            <w:tcW w:w="1276" w:type="dxa"/>
            <w:vAlign w:val="center"/>
          </w:tcPr>
          <w:p w14:paraId="28CEB751">
            <w:pPr>
              <w:pStyle w:val="12"/>
            </w:pPr>
            <w:r>
              <w:t>时效指标</w:t>
            </w:r>
          </w:p>
        </w:tc>
        <w:tc>
          <w:tcPr>
            <w:tcW w:w="1332" w:type="dxa"/>
            <w:vAlign w:val="center"/>
          </w:tcPr>
          <w:p w14:paraId="7E4007A9">
            <w:pPr>
              <w:pStyle w:val="12"/>
            </w:pPr>
            <w:r>
              <w:t>项目完成时间</w:t>
            </w:r>
          </w:p>
        </w:tc>
        <w:tc>
          <w:tcPr>
            <w:tcW w:w="3430" w:type="dxa"/>
            <w:vAlign w:val="center"/>
          </w:tcPr>
          <w:p w14:paraId="33ED9AD9">
            <w:pPr>
              <w:pStyle w:val="12"/>
            </w:pPr>
            <w:r>
              <w:t>项目完成时间</w:t>
            </w:r>
          </w:p>
        </w:tc>
        <w:tc>
          <w:tcPr>
            <w:tcW w:w="2551" w:type="dxa"/>
            <w:vAlign w:val="center"/>
          </w:tcPr>
          <w:p w14:paraId="0F426DDB">
            <w:pPr>
              <w:pStyle w:val="12"/>
            </w:pPr>
            <w:r>
              <w:t>2025年12月</w:t>
            </w:r>
          </w:p>
        </w:tc>
      </w:tr>
      <w:tr w14:paraId="7B29B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D7F0F5"/>
        </w:tc>
        <w:tc>
          <w:tcPr>
            <w:tcW w:w="1276" w:type="dxa"/>
            <w:vAlign w:val="center"/>
          </w:tcPr>
          <w:p w14:paraId="5EC673E0">
            <w:pPr>
              <w:pStyle w:val="12"/>
            </w:pPr>
            <w:r>
              <w:t>成本指标</w:t>
            </w:r>
          </w:p>
        </w:tc>
        <w:tc>
          <w:tcPr>
            <w:tcW w:w="1332" w:type="dxa"/>
            <w:vAlign w:val="center"/>
          </w:tcPr>
          <w:p w14:paraId="5E3E1420">
            <w:pPr>
              <w:pStyle w:val="12"/>
            </w:pPr>
            <w:r>
              <w:t>项目支出金额</w:t>
            </w:r>
          </w:p>
        </w:tc>
        <w:tc>
          <w:tcPr>
            <w:tcW w:w="3430" w:type="dxa"/>
            <w:vAlign w:val="center"/>
          </w:tcPr>
          <w:p w14:paraId="4099D3A9">
            <w:pPr>
              <w:pStyle w:val="12"/>
            </w:pPr>
            <w:r>
              <w:t>项目支出金额</w:t>
            </w:r>
          </w:p>
        </w:tc>
        <w:tc>
          <w:tcPr>
            <w:tcW w:w="2551" w:type="dxa"/>
            <w:vAlign w:val="center"/>
          </w:tcPr>
          <w:p w14:paraId="63B7E6EC">
            <w:pPr>
              <w:pStyle w:val="12"/>
            </w:pPr>
            <w:r>
              <w:t>≤0.95万元</w:t>
            </w:r>
          </w:p>
        </w:tc>
      </w:tr>
      <w:tr w14:paraId="57BDB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E58464">
            <w:pPr>
              <w:pStyle w:val="14"/>
            </w:pPr>
            <w:r>
              <w:t>效益指标</w:t>
            </w:r>
          </w:p>
        </w:tc>
        <w:tc>
          <w:tcPr>
            <w:tcW w:w="1276" w:type="dxa"/>
            <w:vAlign w:val="center"/>
          </w:tcPr>
          <w:p w14:paraId="47F57D5E">
            <w:pPr>
              <w:pStyle w:val="12"/>
            </w:pPr>
            <w:r>
              <w:t>经济效益指标</w:t>
            </w:r>
          </w:p>
        </w:tc>
        <w:tc>
          <w:tcPr>
            <w:tcW w:w="1332" w:type="dxa"/>
            <w:vAlign w:val="center"/>
          </w:tcPr>
          <w:p w14:paraId="0F6703C6">
            <w:pPr>
              <w:pStyle w:val="12"/>
            </w:pPr>
            <w:r>
              <w:t>项目服务行业产业</w:t>
            </w:r>
          </w:p>
        </w:tc>
        <w:tc>
          <w:tcPr>
            <w:tcW w:w="3430" w:type="dxa"/>
            <w:vAlign w:val="center"/>
          </w:tcPr>
          <w:p w14:paraId="36A7C99C">
            <w:pPr>
              <w:pStyle w:val="12"/>
            </w:pPr>
            <w:r>
              <w:t>项目服务行业产业</w:t>
            </w:r>
          </w:p>
        </w:tc>
        <w:tc>
          <w:tcPr>
            <w:tcW w:w="2551" w:type="dxa"/>
            <w:vAlign w:val="center"/>
          </w:tcPr>
          <w:p w14:paraId="2163435D">
            <w:pPr>
              <w:pStyle w:val="12"/>
            </w:pPr>
            <w:r>
              <w:t>≥1技术服务支持</w:t>
            </w:r>
          </w:p>
        </w:tc>
      </w:tr>
      <w:tr w14:paraId="58D12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DA9441">
            <w:pPr>
              <w:pStyle w:val="14"/>
            </w:pPr>
            <w:r>
              <w:t>效益指标</w:t>
            </w:r>
          </w:p>
        </w:tc>
        <w:tc>
          <w:tcPr>
            <w:tcW w:w="1276" w:type="dxa"/>
            <w:vAlign w:val="center"/>
          </w:tcPr>
          <w:p w14:paraId="5B94B8E8">
            <w:pPr>
              <w:pStyle w:val="12"/>
            </w:pPr>
            <w:r>
              <w:t>生态效益指标</w:t>
            </w:r>
          </w:p>
        </w:tc>
        <w:tc>
          <w:tcPr>
            <w:tcW w:w="1332" w:type="dxa"/>
            <w:vAlign w:val="center"/>
          </w:tcPr>
          <w:p w14:paraId="445D49CF">
            <w:pPr>
              <w:pStyle w:val="12"/>
            </w:pPr>
            <w:r>
              <w:t>环境污染指标</w:t>
            </w:r>
          </w:p>
        </w:tc>
        <w:tc>
          <w:tcPr>
            <w:tcW w:w="3430" w:type="dxa"/>
            <w:vAlign w:val="center"/>
          </w:tcPr>
          <w:p w14:paraId="25AFA0F1">
            <w:pPr>
              <w:pStyle w:val="12"/>
            </w:pPr>
            <w:r>
              <w:t>环境污染指标</w:t>
            </w:r>
          </w:p>
        </w:tc>
        <w:tc>
          <w:tcPr>
            <w:tcW w:w="2551" w:type="dxa"/>
            <w:vAlign w:val="center"/>
          </w:tcPr>
          <w:p w14:paraId="454F750A">
            <w:pPr>
              <w:pStyle w:val="12"/>
            </w:pPr>
            <w:r>
              <w:t>≥00</w:t>
            </w:r>
          </w:p>
        </w:tc>
      </w:tr>
      <w:tr w14:paraId="50797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78E720">
            <w:pPr>
              <w:pStyle w:val="14"/>
            </w:pPr>
            <w:r>
              <w:t>满意度指标</w:t>
            </w:r>
          </w:p>
        </w:tc>
        <w:tc>
          <w:tcPr>
            <w:tcW w:w="1276" w:type="dxa"/>
            <w:vAlign w:val="center"/>
          </w:tcPr>
          <w:p w14:paraId="1088DEAB">
            <w:pPr>
              <w:pStyle w:val="12"/>
            </w:pPr>
            <w:r>
              <w:t>服务对象满意度指标</w:t>
            </w:r>
          </w:p>
        </w:tc>
        <w:tc>
          <w:tcPr>
            <w:tcW w:w="1332" w:type="dxa"/>
            <w:vAlign w:val="center"/>
          </w:tcPr>
          <w:p w14:paraId="66DD89DD">
            <w:pPr>
              <w:pStyle w:val="12"/>
            </w:pPr>
            <w:r>
              <w:t>毕业生对母校的总体满意度</w:t>
            </w:r>
          </w:p>
        </w:tc>
        <w:tc>
          <w:tcPr>
            <w:tcW w:w="3430" w:type="dxa"/>
            <w:vAlign w:val="center"/>
          </w:tcPr>
          <w:p w14:paraId="6A8F2E1A">
            <w:pPr>
              <w:pStyle w:val="12"/>
            </w:pPr>
            <w:r>
              <w:t>毕业生对母校的总体满意度</w:t>
            </w:r>
          </w:p>
        </w:tc>
        <w:tc>
          <w:tcPr>
            <w:tcW w:w="2551" w:type="dxa"/>
            <w:vAlign w:val="center"/>
          </w:tcPr>
          <w:p w14:paraId="049D9BD6">
            <w:pPr>
              <w:pStyle w:val="12"/>
            </w:pPr>
            <w:r>
              <w:t>≥90%</w:t>
            </w:r>
          </w:p>
        </w:tc>
      </w:tr>
    </w:tbl>
    <w:p w14:paraId="1C7BE71F">
      <w:pPr>
        <w:sectPr>
          <w:footerReference r:id="rId4" w:type="default"/>
          <w:footerReference r:id="rId5" w:type="even"/>
          <w:pgSz w:w="11900" w:h="16840"/>
          <w:pgMar w:top="1984" w:right="1304" w:bottom="1134" w:left="1304" w:header="720" w:footer="720" w:gutter="0"/>
          <w:cols w:space="720" w:num="1"/>
        </w:sectPr>
      </w:pPr>
    </w:p>
    <w:p w14:paraId="4A53B67C">
      <w:pPr>
        <w:jc w:val="center"/>
      </w:pPr>
      <w:bookmarkStart w:id="30" w:name="_GoBack"/>
      <w:bookmarkEnd w:id="30"/>
    </w:p>
    <w:p w14:paraId="2C172A0D">
      <w:pPr>
        <w:ind w:firstLine="560"/>
        <w:outlineLvl w:val="3"/>
      </w:pPr>
      <w:bookmarkStart w:id="1" w:name="_Toc_4_4_0000000171"/>
      <w:r>
        <w:rPr>
          <w:rFonts w:ascii="方正仿宋_GBK" w:hAnsi="方正仿宋_GBK" w:eastAsia="方正仿宋_GBK" w:cs="方正仿宋_GBK"/>
          <w:sz w:val="28"/>
        </w:rPr>
        <w:t>167.2021年中央引导地方科技发展资金结转项目绩效目标表</w:t>
      </w:r>
      <w:bookmarkEnd w:id="1"/>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42"/>
        <w:gridCol w:w="1366"/>
        <w:gridCol w:w="1587"/>
        <w:gridCol w:w="1843"/>
        <w:gridCol w:w="1276"/>
        <w:gridCol w:w="1276"/>
      </w:tblGrid>
      <w:tr w14:paraId="23075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18" w:type="dxa"/>
            <w:gridSpan w:val="2"/>
            <w:tcBorders>
              <w:top w:val="single" w:color="FFFFFF" w:sz="6" w:space="0"/>
              <w:left w:val="single" w:color="FFFFFF" w:sz="6" w:space="0"/>
              <w:right w:val="single" w:color="FFFFFF" w:sz="6" w:space="0"/>
            </w:tcBorders>
            <w:vAlign w:val="center"/>
          </w:tcPr>
          <w:p w14:paraId="5BB2F9A1">
            <w:pPr>
              <w:pStyle w:val="11"/>
            </w:pPr>
            <w:r>
              <w:t>330205天津中医药大学</w:t>
            </w:r>
          </w:p>
        </w:tc>
        <w:tc>
          <w:tcPr>
            <w:tcW w:w="7348" w:type="dxa"/>
            <w:gridSpan w:val="5"/>
            <w:tcBorders>
              <w:top w:val="single" w:color="FFFFFF" w:sz="6" w:space="0"/>
              <w:left w:val="single" w:color="FFFFFF" w:sz="6" w:space="0"/>
              <w:right w:val="single" w:color="FFFFFF" w:sz="6" w:space="0"/>
            </w:tcBorders>
            <w:vAlign w:val="center"/>
          </w:tcPr>
          <w:p w14:paraId="2782E9E5">
            <w:pPr>
              <w:pStyle w:val="10"/>
            </w:pPr>
            <w:r>
              <w:t>单位：万元</w:t>
            </w:r>
          </w:p>
        </w:tc>
      </w:tr>
      <w:tr w14:paraId="0E212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BE2754">
            <w:pPr>
              <w:pStyle w:val="13"/>
            </w:pPr>
            <w:r>
              <w:t>项目名称</w:t>
            </w:r>
          </w:p>
        </w:tc>
        <w:tc>
          <w:tcPr>
            <w:tcW w:w="8590" w:type="dxa"/>
            <w:gridSpan w:val="6"/>
            <w:vAlign w:val="center"/>
          </w:tcPr>
          <w:p w14:paraId="5923027F">
            <w:pPr>
              <w:pStyle w:val="12"/>
            </w:pPr>
            <w:r>
              <w:t>2021年中央引导地方科技发展资金结转项目</w:t>
            </w:r>
          </w:p>
        </w:tc>
      </w:tr>
      <w:tr w14:paraId="4C411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85187">
            <w:pPr>
              <w:pStyle w:val="13"/>
            </w:pPr>
            <w:r>
              <w:t>预算规模及资金用途</w:t>
            </w:r>
          </w:p>
        </w:tc>
        <w:tc>
          <w:tcPr>
            <w:tcW w:w="1242" w:type="dxa"/>
            <w:vAlign w:val="center"/>
          </w:tcPr>
          <w:p w14:paraId="18FC6BE5">
            <w:pPr>
              <w:pStyle w:val="13"/>
            </w:pPr>
            <w:r>
              <w:t>预算数</w:t>
            </w:r>
          </w:p>
        </w:tc>
        <w:tc>
          <w:tcPr>
            <w:tcW w:w="1366" w:type="dxa"/>
            <w:vAlign w:val="center"/>
          </w:tcPr>
          <w:p w14:paraId="611ABB42">
            <w:pPr>
              <w:pStyle w:val="12"/>
            </w:pPr>
            <w:r>
              <w:t>5.87</w:t>
            </w:r>
          </w:p>
        </w:tc>
        <w:tc>
          <w:tcPr>
            <w:tcW w:w="1587" w:type="dxa"/>
            <w:vAlign w:val="center"/>
          </w:tcPr>
          <w:p w14:paraId="3B222CC6">
            <w:pPr>
              <w:pStyle w:val="13"/>
            </w:pPr>
            <w:r>
              <w:t>其中：财政    资金</w:t>
            </w:r>
          </w:p>
        </w:tc>
        <w:tc>
          <w:tcPr>
            <w:tcW w:w="1843" w:type="dxa"/>
            <w:vAlign w:val="center"/>
          </w:tcPr>
          <w:p w14:paraId="2EE70B93">
            <w:pPr>
              <w:pStyle w:val="12"/>
            </w:pPr>
            <w:r>
              <w:t>5.87</w:t>
            </w:r>
          </w:p>
        </w:tc>
        <w:tc>
          <w:tcPr>
            <w:tcW w:w="1276" w:type="dxa"/>
            <w:vAlign w:val="center"/>
          </w:tcPr>
          <w:p w14:paraId="07B34410">
            <w:pPr>
              <w:pStyle w:val="13"/>
            </w:pPr>
            <w:r>
              <w:t>其他资金</w:t>
            </w:r>
          </w:p>
        </w:tc>
        <w:tc>
          <w:tcPr>
            <w:tcW w:w="1276" w:type="dxa"/>
            <w:vAlign w:val="center"/>
          </w:tcPr>
          <w:p w14:paraId="515BA296">
            <w:pPr>
              <w:pStyle w:val="12"/>
            </w:pPr>
          </w:p>
        </w:tc>
      </w:tr>
      <w:tr w14:paraId="4E60D3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0D4706"/>
        </w:tc>
        <w:tc>
          <w:tcPr>
            <w:tcW w:w="8590" w:type="dxa"/>
            <w:gridSpan w:val="6"/>
            <w:vAlign w:val="center"/>
          </w:tcPr>
          <w:p w14:paraId="70AEDFF1">
            <w:pPr>
              <w:pStyle w:val="12"/>
            </w:pPr>
            <w:r>
              <w:t>相关技术应用和专利申报</w:t>
            </w:r>
          </w:p>
        </w:tc>
      </w:tr>
      <w:tr w14:paraId="44F8CA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0D7ADA">
            <w:pPr>
              <w:pStyle w:val="13"/>
            </w:pPr>
            <w:r>
              <w:t>绩效目标</w:t>
            </w:r>
          </w:p>
        </w:tc>
        <w:tc>
          <w:tcPr>
            <w:tcW w:w="8590" w:type="dxa"/>
            <w:gridSpan w:val="6"/>
            <w:vAlign w:val="center"/>
          </w:tcPr>
          <w:p w14:paraId="0D7948A3">
            <w:pPr>
              <w:pStyle w:val="12"/>
              <w:jc w:val="both"/>
            </w:pPr>
            <w:r>
              <w:t>1.发表一批科研论文，申请发明专利。</w:t>
            </w:r>
          </w:p>
          <w:p w14:paraId="787724B0">
            <w:pPr>
              <w:pStyle w:val="12"/>
              <w:jc w:val="both"/>
            </w:pPr>
            <w:r>
              <w:t>2.相关技术服务企业应用</w:t>
            </w:r>
          </w:p>
        </w:tc>
      </w:tr>
    </w:tbl>
    <w:p w14:paraId="0ECB9E9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FB57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B5C87F">
            <w:pPr>
              <w:pStyle w:val="13"/>
            </w:pPr>
            <w:r>
              <w:t>一级指标</w:t>
            </w:r>
          </w:p>
        </w:tc>
        <w:tc>
          <w:tcPr>
            <w:tcW w:w="1276" w:type="dxa"/>
            <w:vAlign w:val="center"/>
          </w:tcPr>
          <w:p w14:paraId="32BF5FD8">
            <w:pPr>
              <w:pStyle w:val="13"/>
            </w:pPr>
            <w:r>
              <w:t>二级指标</w:t>
            </w:r>
          </w:p>
        </w:tc>
        <w:tc>
          <w:tcPr>
            <w:tcW w:w="1332" w:type="dxa"/>
            <w:vAlign w:val="center"/>
          </w:tcPr>
          <w:p w14:paraId="67C281BD">
            <w:pPr>
              <w:pStyle w:val="13"/>
            </w:pPr>
            <w:r>
              <w:t>三级指标</w:t>
            </w:r>
          </w:p>
        </w:tc>
        <w:tc>
          <w:tcPr>
            <w:tcW w:w="3430" w:type="dxa"/>
            <w:vAlign w:val="center"/>
          </w:tcPr>
          <w:p w14:paraId="56BE18F8">
            <w:pPr>
              <w:pStyle w:val="13"/>
            </w:pPr>
            <w:r>
              <w:t>绩效指标描述</w:t>
            </w:r>
          </w:p>
        </w:tc>
        <w:tc>
          <w:tcPr>
            <w:tcW w:w="2551" w:type="dxa"/>
            <w:vAlign w:val="center"/>
          </w:tcPr>
          <w:p w14:paraId="6CFCC52C">
            <w:pPr>
              <w:pStyle w:val="13"/>
            </w:pPr>
            <w:r>
              <w:t>指标值</w:t>
            </w:r>
          </w:p>
        </w:tc>
      </w:tr>
      <w:tr w14:paraId="4CB74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AA560">
            <w:pPr>
              <w:pStyle w:val="14"/>
            </w:pPr>
            <w:r>
              <w:t>产出指标</w:t>
            </w:r>
          </w:p>
        </w:tc>
        <w:tc>
          <w:tcPr>
            <w:tcW w:w="1276" w:type="dxa"/>
            <w:vAlign w:val="center"/>
          </w:tcPr>
          <w:p w14:paraId="1D30434C">
            <w:pPr>
              <w:pStyle w:val="12"/>
            </w:pPr>
            <w:r>
              <w:t>数量指标</w:t>
            </w:r>
          </w:p>
        </w:tc>
        <w:tc>
          <w:tcPr>
            <w:tcW w:w="1332" w:type="dxa"/>
            <w:vAlign w:val="center"/>
          </w:tcPr>
          <w:p w14:paraId="6FF2E8D3">
            <w:pPr>
              <w:pStyle w:val="12"/>
            </w:pPr>
            <w:r>
              <w:t>科研论文发表数</w:t>
            </w:r>
          </w:p>
        </w:tc>
        <w:tc>
          <w:tcPr>
            <w:tcW w:w="3430" w:type="dxa"/>
            <w:vAlign w:val="center"/>
          </w:tcPr>
          <w:p w14:paraId="6A7F5557">
            <w:pPr>
              <w:pStyle w:val="12"/>
            </w:pPr>
            <w:r>
              <w:t>第一单位发表SCI论文数</w:t>
            </w:r>
          </w:p>
        </w:tc>
        <w:tc>
          <w:tcPr>
            <w:tcW w:w="2551" w:type="dxa"/>
            <w:vAlign w:val="center"/>
          </w:tcPr>
          <w:p w14:paraId="6981555F">
            <w:pPr>
              <w:pStyle w:val="12"/>
            </w:pPr>
            <w:r>
              <w:t>≥1篇</w:t>
            </w:r>
          </w:p>
        </w:tc>
      </w:tr>
      <w:tr w14:paraId="75EEC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FF4B6B"/>
        </w:tc>
        <w:tc>
          <w:tcPr>
            <w:tcW w:w="1276" w:type="dxa"/>
            <w:vAlign w:val="center"/>
          </w:tcPr>
          <w:p w14:paraId="4F86D889">
            <w:pPr>
              <w:pStyle w:val="12"/>
            </w:pPr>
            <w:r>
              <w:t>质量指标</w:t>
            </w:r>
          </w:p>
        </w:tc>
        <w:tc>
          <w:tcPr>
            <w:tcW w:w="1332" w:type="dxa"/>
            <w:vAlign w:val="center"/>
          </w:tcPr>
          <w:p w14:paraId="6137006C">
            <w:pPr>
              <w:pStyle w:val="12"/>
            </w:pPr>
            <w:r>
              <w:t>专利申请数</w:t>
            </w:r>
          </w:p>
        </w:tc>
        <w:tc>
          <w:tcPr>
            <w:tcW w:w="3430" w:type="dxa"/>
            <w:vAlign w:val="center"/>
          </w:tcPr>
          <w:p w14:paraId="66E1CB9C">
            <w:pPr>
              <w:pStyle w:val="12"/>
            </w:pPr>
            <w:r>
              <w:t xml:space="preserve">申请发明专利 </w:t>
            </w:r>
          </w:p>
          <w:p w14:paraId="27FEBB23">
            <w:pPr>
              <w:pStyle w:val="12"/>
            </w:pPr>
          </w:p>
          <w:p w14:paraId="7CA6E843">
            <w:pPr>
              <w:pStyle w:val="12"/>
            </w:pPr>
          </w:p>
        </w:tc>
        <w:tc>
          <w:tcPr>
            <w:tcW w:w="2551" w:type="dxa"/>
            <w:vAlign w:val="center"/>
          </w:tcPr>
          <w:p w14:paraId="4C00DEBB">
            <w:pPr>
              <w:pStyle w:val="12"/>
            </w:pPr>
            <w:r>
              <w:t>≥1项</w:t>
            </w:r>
          </w:p>
        </w:tc>
      </w:tr>
      <w:tr w14:paraId="66828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D164A8"/>
        </w:tc>
        <w:tc>
          <w:tcPr>
            <w:tcW w:w="1276" w:type="dxa"/>
            <w:vAlign w:val="center"/>
          </w:tcPr>
          <w:p w14:paraId="1C1E0A93">
            <w:pPr>
              <w:pStyle w:val="12"/>
            </w:pPr>
            <w:r>
              <w:t>数量指标</w:t>
            </w:r>
          </w:p>
        </w:tc>
        <w:tc>
          <w:tcPr>
            <w:tcW w:w="1332" w:type="dxa"/>
            <w:vAlign w:val="center"/>
          </w:tcPr>
          <w:p w14:paraId="25EF5E99">
            <w:pPr>
              <w:pStyle w:val="12"/>
            </w:pPr>
            <w:r>
              <w:t>国内外核心期刊发表论文数</w:t>
            </w:r>
          </w:p>
        </w:tc>
        <w:tc>
          <w:tcPr>
            <w:tcW w:w="3430" w:type="dxa"/>
            <w:vAlign w:val="center"/>
          </w:tcPr>
          <w:p w14:paraId="7068333E">
            <w:pPr>
              <w:pStyle w:val="12"/>
            </w:pPr>
            <w:r>
              <w:t>第一作者单位发表中文核心论文</w:t>
            </w:r>
          </w:p>
        </w:tc>
        <w:tc>
          <w:tcPr>
            <w:tcW w:w="2551" w:type="dxa"/>
            <w:vAlign w:val="center"/>
          </w:tcPr>
          <w:p w14:paraId="73CCF198">
            <w:pPr>
              <w:pStyle w:val="12"/>
            </w:pPr>
            <w:r>
              <w:t>≥1篇</w:t>
            </w:r>
          </w:p>
        </w:tc>
      </w:tr>
      <w:tr w14:paraId="4F858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BA155A"/>
        </w:tc>
        <w:tc>
          <w:tcPr>
            <w:tcW w:w="1276" w:type="dxa"/>
            <w:vAlign w:val="center"/>
          </w:tcPr>
          <w:p w14:paraId="7193D235">
            <w:pPr>
              <w:pStyle w:val="12"/>
            </w:pPr>
            <w:r>
              <w:t>成本指标</w:t>
            </w:r>
          </w:p>
        </w:tc>
        <w:tc>
          <w:tcPr>
            <w:tcW w:w="1332" w:type="dxa"/>
            <w:vAlign w:val="center"/>
          </w:tcPr>
          <w:p w14:paraId="144C61D5">
            <w:pPr>
              <w:pStyle w:val="12"/>
            </w:pPr>
            <w:r>
              <w:t>项目支出经费</w:t>
            </w:r>
          </w:p>
        </w:tc>
        <w:tc>
          <w:tcPr>
            <w:tcW w:w="3430" w:type="dxa"/>
            <w:vAlign w:val="center"/>
          </w:tcPr>
          <w:p w14:paraId="72ECF6D9">
            <w:pPr>
              <w:pStyle w:val="12"/>
            </w:pPr>
            <w:r>
              <w:t>项目支出经费</w:t>
            </w:r>
          </w:p>
        </w:tc>
        <w:tc>
          <w:tcPr>
            <w:tcW w:w="2551" w:type="dxa"/>
            <w:vAlign w:val="center"/>
          </w:tcPr>
          <w:p w14:paraId="69639838">
            <w:pPr>
              <w:pStyle w:val="12"/>
            </w:pPr>
            <w:r>
              <w:t>≤5.88万元</w:t>
            </w:r>
          </w:p>
        </w:tc>
      </w:tr>
      <w:tr w14:paraId="30880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EEC83B"/>
        </w:tc>
        <w:tc>
          <w:tcPr>
            <w:tcW w:w="1276" w:type="dxa"/>
            <w:vAlign w:val="center"/>
          </w:tcPr>
          <w:p w14:paraId="3C507BAA">
            <w:pPr>
              <w:pStyle w:val="12"/>
            </w:pPr>
            <w:r>
              <w:t>时效指标</w:t>
            </w:r>
          </w:p>
        </w:tc>
        <w:tc>
          <w:tcPr>
            <w:tcW w:w="1332" w:type="dxa"/>
            <w:vAlign w:val="center"/>
          </w:tcPr>
          <w:p w14:paraId="7F2B0243">
            <w:pPr>
              <w:pStyle w:val="12"/>
            </w:pPr>
            <w:r>
              <w:t>项目完成时间</w:t>
            </w:r>
          </w:p>
        </w:tc>
        <w:tc>
          <w:tcPr>
            <w:tcW w:w="3430" w:type="dxa"/>
            <w:vAlign w:val="center"/>
          </w:tcPr>
          <w:p w14:paraId="44264BC2">
            <w:pPr>
              <w:pStyle w:val="12"/>
            </w:pPr>
            <w:r>
              <w:t>项目完成时间</w:t>
            </w:r>
          </w:p>
        </w:tc>
        <w:tc>
          <w:tcPr>
            <w:tcW w:w="2551" w:type="dxa"/>
            <w:vAlign w:val="center"/>
          </w:tcPr>
          <w:p w14:paraId="4BA95E18">
            <w:pPr>
              <w:pStyle w:val="12"/>
            </w:pPr>
            <w:r>
              <w:t>2025年12月</w:t>
            </w:r>
          </w:p>
        </w:tc>
      </w:tr>
      <w:tr w14:paraId="35A41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837B1B">
            <w:pPr>
              <w:pStyle w:val="14"/>
            </w:pPr>
            <w:r>
              <w:t>效益指标</w:t>
            </w:r>
          </w:p>
        </w:tc>
        <w:tc>
          <w:tcPr>
            <w:tcW w:w="1276" w:type="dxa"/>
            <w:vAlign w:val="center"/>
          </w:tcPr>
          <w:p w14:paraId="6BE4CA79">
            <w:pPr>
              <w:pStyle w:val="12"/>
            </w:pPr>
            <w:r>
              <w:t>生态效益指标</w:t>
            </w:r>
          </w:p>
        </w:tc>
        <w:tc>
          <w:tcPr>
            <w:tcW w:w="1332" w:type="dxa"/>
            <w:vAlign w:val="center"/>
          </w:tcPr>
          <w:p w14:paraId="141D3224">
            <w:pPr>
              <w:pStyle w:val="12"/>
            </w:pPr>
            <w:r>
              <w:t>减少环境污染</w:t>
            </w:r>
          </w:p>
        </w:tc>
        <w:tc>
          <w:tcPr>
            <w:tcW w:w="3430" w:type="dxa"/>
            <w:vAlign w:val="center"/>
          </w:tcPr>
          <w:p w14:paraId="67017B21">
            <w:pPr>
              <w:pStyle w:val="12"/>
            </w:pPr>
            <w:r>
              <w:t>减少环境污染</w:t>
            </w:r>
          </w:p>
        </w:tc>
        <w:tc>
          <w:tcPr>
            <w:tcW w:w="2551" w:type="dxa"/>
            <w:vAlign w:val="center"/>
          </w:tcPr>
          <w:p w14:paraId="014313B6">
            <w:pPr>
              <w:pStyle w:val="12"/>
            </w:pPr>
            <w:r>
              <w:t>≥00</w:t>
            </w:r>
          </w:p>
        </w:tc>
      </w:tr>
      <w:tr w14:paraId="6154B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239C83">
            <w:pPr>
              <w:pStyle w:val="14"/>
            </w:pPr>
            <w:r>
              <w:t>效益指标</w:t>
            </w:r>
          </w:p>
        </w:tc>
        <w:tc>
          <w:tcPr>
            <w:tcW w:w="1276" w:type="dxa"/>
            <w:vAlign w:val="center"/>
          </w:tcPr>
          <w:p w14:paraId="76693E09">
            <w:pPr>
              <w:pStyle w:val="12"/>
            </w:pPr>
            <w:r>
              <w:t>经济效益指标</w:t>
            </w:r>
          </w:p>
        </w:tc>
        <w:tc>
          <w:tcPr>
            <w:tcW w:w="1332" w:type="dxa"/>
            <w:vAlign w:val="center"/>
          </w:tcPr>
          <w:p w14:paraId="29B4F4C0">
            <w:pPr>
              <w:pStyle w:val="12"/>
            </w:pPr>
            <w:r>
              <w:t>服务地方行业产业</w:t>
            </w:r>
          </w:p>
        </w:tc>
        <w:tc>
          <w:tcPr>
            <w:tcW w:w="3430" w:type="dxa"/>
            <w:vAlign w:val="center"/>
          </w:tcPr>
          <w:p w14:paraId="3A33F3E5">
            <w:pPr>
              <w:pStyle w:val="12"/>
            </w:pPr>
            <w:r>
              <w:t>服务地方行业产业</w:t>
            </w:r>
          </w:p>
        </w:tc>
        <w:tc>
          <w:tcPr>
            <w:tcW w:w="2551" w:type="dxa"/>
            <w:vAlign w:val="center"/>
          </w:tcPr>
          <w:p w14:paraId="6F3F9A8A">
            <w:pPr>
              <w:pStyle w:val="12"/>
            </w:pPr>
            <w:r>
              <w:t>≥1服务企业技术应用</w:t>
            </w:r>
          </w:p>
        </w:tc>
      </w:tr>
      <w:tr w14:paraId="01B83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67C95D">
            <w:pPr>
              <w:pStyle w:val="14"/>
            </w:pPr>
            <w:r>
              <w:t>满意度指标</w:t>
            </w:r>
          </w:p>
        </w:tc>
        <w:tc>
          <w:tcPr>
            <w:tcW w:w="1276" w:type="dxa"/>
            <w:vAlign w:val="center"/>
          </w:tcPr>
          <w:p w14:paraId="09884082">
            <w:pPr>
              <w:pStyle w:val="12"/>
            </w:pPr>
            <w:r>
              <w:t>服务对象满意度指标</w:t>
            </w:r>
          </w:p>
        </w:tc>
        <w:tc>
          <w:tcPr>
            <w:tcW w:w="1332" w:type="dxa"/>
            <w:vAlign w:val="center"/>
          </w:tcPr>
          <w:p w14:paraId="40B788DB">
            <w:pPr>
              <w:pStyle w:val="12"/>
            </w:pPr>
            <w:r>
              <w:t>毕业生对母校的总体满意度</w:t>
            </w:r>
          </w:p>
        </w:tc>
        <w:tc>
          <w:tcPr>
            <w:tcW w:w="3430" w:type="dxa"/>
            <w:vAlign w:val="center"/>
          </w:tcPr>
          <w:p w14:paraId="0523350B">
            <w:pPr>
              <w:pStyle w:val="12"/>
            </w:pPr>
            <w:r>
              <w:t>毕业生对母校的总体满意度</w:t>
            </w:r>
          </w:p>
        </w:tc>
        <w:tc>
          <w:tcPr>
            <w:tcW w:w="2551" w:type="dxa"/>
            <w:vAlign w:val="center"/>
          </w:tcPr>
          <w:p w14:paraId="7FCDB732">
            <w:pPr>
              <w:pStyle w:val="12"/>
            </w:pPr>
            <w:r>
              <w:t>≥90%</w:t>
            </w:r>
          </w:p>
        </w:tc>
      </w:tr>
    </w:tbl>
    <w:p w14:paraId="2A866E89">
      <w:pPr>
        <w:sectPr>
          <w:pgSz w:w="11900" w:h="16840"/>
          <w:pgMar w:top="1984" w:right="1304" w:bottom="1134" w:left="1304" w:header="720" w:footer="720" w:gutter="0"/>
          <w:cols w:space="720" w:num="1"/>
        </w:sectPr>
      </w:pPr>
    </w:p>
    <w:p w14:paraId="31C67131">
      <w:pPr>
        <w:jc w:val="center"/>
      </w:pPr>
    </w:p>
    <w:p w14:paraId="59952CC9">
      <w:pPr>
        <w:ind w:firstLine="560"/>
        <w:outlineLvl w:val="3"/>
      </w:pPr>
      <w:bookmarkStart w:id="2" w:name="_Toc_4_4_0000000172"/>
      <w:r>
        <w:rPr>
          <w:rFonts w:ascii="方正仿宋_GBK" w:hAnsi="方正仿宋_GBK" w:eastAsia="方正仿宋_GBK" w:cs="方正仿宋_GBK"/>
          <w:sz w:val="28"/>
        </w:rPr>
        <w:t>168.2022年第二批中央引导地方科技发展项目绩效目标表</w:t>
      </w:r>
      <w:bookmarkEnd w:id="2"/>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7B074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7440A247">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4C5E75A0">
            <w:pPr>
              <w:pStyle w:val="10"/>
            </w:pPr>
            <w:r>
              <w:t>单位：万元</w:t>
            </w:r>
          </w:p>
        </w:tc>
      </w:tr>
      <w:tr w14:paraId="69D73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35CCE8">
            <w:pPr>
              <w:pStyle w:val="13"/>
            </w:pPr>
            <w:r>
              <w:t>项目名称</w:t>
            </w:r>
          </w:p>
        </w:tc>
        <w:tc>
          <w:tcPr>
            <w:tcW w:w="8590" w:type="dxa"/>
            <w:gridSpan w:val="6"/>
            <w:vAlign w:val="center"/>
          </w:tcPr>
          <w:p w14:paraId="0D6C8A37">
            <w:pPr>
              <w:pStyle w:val="12"/>
            </w:pPr>
            <w:r>
              <w:t>2022年第二批中央引导地方科技发展项目</w:t>
            </w:r>
          </w:p>
        </w:tc>
      </w:tr>
      <w:tr w14:paraId="1D3BD0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FC692">
            <w:pPr>
              <w:pStyle w:val="13"/>
            </w:pPr>
            <w:r>
              <w:t>预算规模及资金用途</w:t>
            </w:r>
          </w:p>
        </w:tc>
        <w:tc>
          <w:tcPr>
            <w:tcW w:w="1276" w:type="dxa"/>
            <w:vAlign w:val="center"/>
          </w:tcPr>
          <w:p w14:paraId="5ADF0EDA">
            <w:pPr>
              <w:pStyle w:val="13"/>
            </w:pPr>
            <w:r>
              <w:t>预算数</w:t>
            </w:r>
          </w:p>
        </w:tc>
        <w:tc>
          <w:tcPr>
            <w:tcW w:w="1332" w:type="dxa"/>
            <w:vAlign w:val="center"/>
          </w:tcPr>
          <w:p w14:paraId="0364CAD4">
            <w:pPr>
              <w:pStyle w:val="12"/>
            </w:pPr>
            <w:r>
              <w:t>10.12</w:t>
            </w:r>
          </w:p>
        </w:tc>
        <w:tc>
          <w:tcPr>
            <w:tcW w:w="1587" w:type="dxa"/>
            <w:vAlign w:val="center"/>
          </w:tcPr>
          <w:p w14:paraId="664C1FE6">
            <w:pPr>
              <w:pStyle w:val="13"/>
            </w:pPr>
            <w:r>
              <w:t>其中：财政    资金</w:t>
            </w:r>
          </w:p>
        </w:tc>
        <w:tc>
          <w:tcPr>
            <w:tcW w:w="1843" w:type="dxa"/>
            <w:vAlign w:val="center"/>
          </w:tcPr>
          <w:p w14:paraId="7122D6A9">
            <w:pPr>
              <w:pStyle w:val="12"/>
            </w:pPr>
            <w:r>
              <w:t>10.12</w:t>
            </w:r>
          </w:p>
        </w:tc>
        <w:tc>
          <w:tcPr>
            <w:tcW w:w="1276" w:type="dxa"/>
            <w:vAlign w:val="center"/>
          </w:tcPr>
          <w:p w14:paraId="0793B89B">
            <w:pPr>
              <w:pStyle w:val="13"/>
            </w:pPr>
            <w:r>
              <w:t>其他资金</w:t>
            </w:r>
          </w:p>
        </w:tc>
        <w:tc>
          <w:tcPr>
            <w:tcW w:w="1276" w:type="dxa"/>
            <w:vAlign w:val="center"/>
          </w:tcPr>
          <w:p w14:paraId="63CC0A2D">
            <w:pPr>
              <w:pStyle w:val="12"/>
            </w:pPr>
          </w:p>
        </w:tc>
      </w:tr>
      <w:tr w14:paraId="3E5AB1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245533"/>
        </w:tc>
        <w:tc>
          <w:tcPr>
            <w:tcW w:w="8590" w:type="dxa"/>
            <w:gridSpan w:val="6"/>
            <w:vAlign w:val="center"/>
          </w:tcPr>
          <w:p w14:paraId="511EB862">
            <w:pPr>
              <w:pStyle w:val="12"/>
            </w:pPr>
            <w:r>
              <w:t>相关文章发表和技术服务</w:t>
            </w:r>
          </w:p>
        </w:tc>
      </w:tr>
      <w:tr w14:paraId="442DA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65D0D6">
            <w:pPr>
              <w:pStyle w:val="13"/>
            </w:pPr>
            <w:r>
              <w:t>绩效目标</w:t>
            </w:r>
          </w:p>
        </w:tc>
        <w:tc>
          <w:tcPr>
            <w:tcW w:w="8590" w:type="dxa"/>
            <w:gridSpan w:val="6"/>
            <w:vAlign w:val="center"/>
          </w:tcPr>
          <w:p w14:paraId="125AF9FF">
            <w:pPr>
              <w:pStyle w:val="12"/>
            </w:pPr>
            <w:r>
              <w:t>1.技术应用</w:t>
            </w:r>
          </w:p>
          <w:p w14:paraId="73F63BAC">
            <w:pPr>
              <w:pStyle w:val="12"/>
            </w:pPr>
            <w:r>
              <w:t>2.相关技术发表文章和申请专利</w:t>
            </w:r>
          </w:p>
        </w:tc>
      </w:tr>
    </w:tbl>
    <w:p w14:paraId="51C748C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278F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FC6A1F">
            <w:pPr>
              <w:pStyle w:val="13"/>
            </w:pPr>
            <w:r>
              <w:t>一级指标</w:t>
            </w:r>
          </w:p>
        </w:tc>
        <w:tc>
          <w:tcPr>
            <w:tcW w:w="1276" w:type="dxa"/>
            <w:vAlign w:val="center"/>
          </w:tcPr>
          <w:p w14:paraId="2E26615B">
            <w:pPr>
              <w:pStyle w:val="13"/>
            </w:pPr>
            <w:r>
              <w:t>二级指标</w:t>
            </w:r>
          </w:p>
        </w:tc>
        <w:tc>
          <w:tcPr>
            <w:tcW w:w="1332" w:type="dxa"/>
            <w:vAlign w:val="center"/>
          </w:tcPr>
          <w:p w14:paraId="35F3CA5A">
            <w:pPr>
              <w:pStyle w:val="13"/>
            </w:pPr>
            <w:r>
              <w:t>三级指标</w:t>
            </w:r>
          </w:p>
        </w:tc>
        <w:tc>
          <w:tcPr>
            <w:tcW w:w="3430" w:type="dxa"/>
            <w:vAlign w:val="center"/>
          </w:tcPr>
          <w:p w14:paraId="184AB5F8">
            <w:pPr>
              <w:pStyle w:val="13"/>
            </w:pPr>
            <w:r>
              <w:t>绩效指标描述</w:t>
            </w:r>
          </w:p>
        </w:tc>
        <w:tc>
          <w:tcPr>
            <w:tcW w:w="2551" w:type="dxa"/>
            <w:vAlign w:val="center"/>
          </w:tcPr>
          <w:p w14:paraId="12D8447D">
            <w:pPr>
              <w:pStyle w:val="13"/>
            </w:pPr>
            <w:r>
              <w:t>指标值</w:t>
            </w:r>
          </w:p>
        </w:tc>
      </w:tr>
      <w:tr w14:paraId="1A9F2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477D6">
            <w:pPr>
              <w:pStyle w:val="14"/>
            </w:pPr>
            <w:r>
              <w:t>产出指标</w:t>
            </w:r>
          </w:p>
        </w:tc>
        <w:tc>
          <w:tcPr>
            <w:tcW w:w="1276" w:type="dxa"/>
            <w:vAlign w:val="center"/>
          </w:tcPr>
          <w:p w14:paraId="53F6D170">
            <w:pPr>
              <w:pStyle w:val="12"/>
            </w:pPr>
            <w:r>
              <w:t>数量指标</w:t>
            </w:r>
          </w:p>
        </w:tc>
        <w:tc>
          <w:tcPr>
            <w:tcW w:w="1332" w:type="dxa"/>
            <w:vAlign w:val="center"/>
          </w:tcPr>
          <w:p w14:paraId="66DCBD27">
            <w:pPr>
              <w:pStyle w:val="12"/>
            </w:pPr>
            <w:r>
              <w:t>研究成果</w:t>
            </w:r>
          </w:p>
        </w:tc>
        <w:tc>
          <w:tcPr>
            <w:tcW w:w="3430" w:type="dxa"/>
            <w:vAlign w:val="center"/>
          </w:tcPr>
          <w:p w14:paraId="404F10AF">
            <w:pPr>
              <w:pStyle w:val="12"/>
            </w:pPr>
            <w:r>
              <w:t xml:space="preserve">发表论文 </w:t>
            </w:r>
          </w:p>
          <w:p w14:paraId="3CE8B1C7">
            <w:pPr>
              <w:pStyle w:val="12"/>
            </w:pPr>
          </w:p>
        </w:tc>
        <w:tc>
          <w:tcPr>
            <w:tcW w:w="2551" w:type="dxa"/>
            <w:vAlign w:val="center"/>
          </w:tcPr>
          <w:p w14:paraId="7FF2C788">
            <w:pPr>
              <w:pStyle w:val="12"/>
            </w:pPr>
            <w:r>
              <w:t>≥1篇</w:t>
            </w:r>
          </w:p>
        </w:tc>
      </w:tr>
      <w:tr w14:paraId="2C4F7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A872ED"/>
        </w:tc>
        <w:tc>
          <w:tcPr>
            <w:tcW w:w="1276" w:type="dxa"/>
            <w:vAlign w:val="center"/>
          </w:tcPr>
          <w:p w14:paraId="47649857">
            <w:pPr>
              <w:pStyle w:val="12"/>
            </w:pPr>
            <w:r>
              <w:t>质量指标</w:t>
            </w:r>
          </w:p>
        </w:tc>
        <w:tc>
          <w:tcPr>
            <w:tcW w:w="1332" w:type="dxa"/>
            <w:vAlign w:val="center"/>
          </w:tcPr>
          <w:p w14:paraId="6ADAAB46">
            <w:pPr>
              <w:pStyle w:val="12"/>
            </w:pPr>
            <w:r>
              <w:t>关键技术、方法申请专利</w:t>
            </w:r>
          </w:p>
        </w:tc>
        <w:tc>
          <w:tcPr>
            <w:tcW w:w="3430" w:type="dxa"/>
            <w:vAlign w:val="center"/>
          </w:tcPr>
          <w:p w14:paraId="2EE02C0B">
            <w:pPr>
              <w:pStyle w:val="12"/>
            </w:pPr>
            <w:r>
              <w:t xml:space="preserve">申请发明专利 </w:t>
            </w:r>
          </w:p>
          <w:p w14:paraId="14B39E10">
            <w:pPr>
              <w:pStyle w:val="12"/>
            </w:pPr>
          </w:p>
        </w:tc>
        <w:tc>
          <w:tcPr>
            <w:tcW w:w="2551" w:type="dxa"/>
            <w:vAlign w:val="center"/>
          </w:tcPr>
          <w:p w14:paraId="6D9837AC">
            <w:pPr>
              <w:pStyle w:val="12"/>
            </w:pPr>
            <w:r>
              <w:t>≥1项</w:t>
            </w:r>
          </w:p>
        </w:tc>
      </w:tr>
      <w:tr w14:paraId="6D288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171944"/>
        </w:tc>
        <w:tc>
          <w:tcPr>
            <w:tcW w:w="1276" w:type="dxa"/>
            <w:vAlign w:val="center"/>
          </w:tcPr>
          <w:p w14:paraId="648E6794">
            <w:pPr>
              <w:pStyle w:val="12"/>
            </w:pPr>
            <w:r>
              <w:t>成本指标</w:t>
            </w:r>
          </w:p>
        </w:tc>
        <w:tc>
          <w:tcPr>
            <w:tcW w:w="1332" w:type="dxa"/>
            <w:vAlign w:val="center"/>
          </w:tcPr>
          <w:p w14:paraId="2767570D">
            <w:pPr>
              <w:pStyle w:val="12"/>
            </w:pPr>
            <w:r>
              <w:t>项目支出经费</w:t>
            </w:r>
          </w:p>
        </w:tc>
        <w:tc>
          <w:tcPr>
            <w:tcW w:w="3430" w:type="dxa"/>
            <w:vAlign w:val="center"/>
          </w:tcPr>
          <w:p w14:paraId="61754C16">
            <w:pPr>
              <w:pStyle w:val="12"/>
            </w:pPr>
            <w:r>
              <w:t>项目支出经费</w:t>
            </w:r>
          </w:p>
        </w:tc>
        <w:tc>
          <w:tcPr>
            <w:tcW w:w="2551" w:type="dxa"/>
            <w:vAlign w:val="center"/>
          </w:tcPr>
          <w:p w14:paraId="26B905B4">
            <w:pPr>
              <w:pStyle w:val="12"/>
            </w:pPr>
            <w:r>
              <w:t>≤10.13万元</w:t>
            </w:r>
          </w:p>
        </w:tc>
      </w:tr>
      <w:tr w14:paraId="2E248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959D75"/>
        </w:tc>
        <w:tc>
          <w:tcPr>
            <w:tcW w:w="1276" w:type="dxa"/>
            <w:vAlign w:val="center"/>
          </w:tcPr>
          <w:p w14:paraId="58E8D78B">
            <w:pPr>
              <w:pStyle w:val="12"/>
            </w:pPr>
            <w:r>
              <w:t>数量指标</w:t>
            </w:r>
          </w:p>
        </w:tc>
        <w:tc>
          <w:tcPr>
            <w:tcW w:w="1332" w:type="dxa"/>
            <w:vAlign w:val="center"/>
          </w:tcPr>
          <w:p w14:paraId="293E620A">
            <w:pPr>
              <w:pStyle w:val="12"/>
            </w:pPr>
            <w:r>
              <w:t>开展创业辅导活动</w:t>
            </w:r>
          </w:p>
        </w:tc>
        <w:tc>
          <w:tcPr>
            <w:tcW w:w="3430" w:type="dxa"/>
            <w:vAlign w:val="center"/>
          </w:tcPr>
          <w:p w14:paraId="226DC8AD">
            <w:pPr>
              <w:pStyle w:val="12"/>
            </w:pPr>
            <w:r>
              <w:t>开展创业辅导活动</w:t>
            </w:r>
          </w:p>
        </w:tc>
        <w:tc>
          <w:tcPr>
            <w:tcW w:w="2551" w:type="dxa"/>
            <w:vAlign w:val="center"/>
          </w:tcPr>
          <w:p w14:paraId="4C10EDBD">
            <w:pPr>
              <w:pStyle w:val="12"/>
            </w:pPr>
            <w:r>
              <w:t>≥2场</w:t>
            </w:r>
          </w:p>
        </w:tc>
      </w:tr>
      <w:tr w14:paraId="03B4C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5D472A"/>
        </w:tc>
        <w:tc>
          <w:tcPr>
            <w:tcW w:w="1276" w:type="dxa"/>
            <w:vAlign w:val="center"/>
          </w:tcPr>
          <w:p w14:paraId="02A66F48">
            <w:pPr>
              <w:pStyle w:val="12"/>
            </w:pPr>
            <w:r>
              <w:t>时效指标</w:t>
            </w:r>
          </w:p>
        </w:tc>
        <w:tc>
          <w:tcPr>
            <w:tcW w:w="1332" w:type="dxa"/>
            <w:vAlign w:val="center"/>
          </w:tcPr>
          <w:p w14:paraId="6BBAFD9D">
            <w:pPr>
              <w:pStyle w:val="12"/>
            </w:pPr>
            <w:r>
              <w:t>项目完成时间</w:t>
            </w:r>
          </w:p>
        </w:tc>
        <w:tc>
          <w:tcPr>
            <w:tcW w:w="3430" w:type="dxa"/>
            <w:vAlign w:val="center"/>
          </w:tcPr>
          <w:p w14:paraId="358ABCA4">
            <w:pPr>
              <w:pStyle w:val="12"/>
            </w:pPr>
            <w:r>
              <w:t>项目完成时间</w:t>
            </w:r>
          </w:p>
        </w:tc>
        <w:tc>
          <w:tcPr>
            <w:tcW w:w="2551" w:type="dxa"/>
            <w:vAlign w:val="center"/>
          </w:tcPr>
          <w:p w14:paraId="080DE6D8">
            <w:pPr>
              <w:pStyle w:val="12"/>
            </w:pPr>
            <w:r>
              <w:t>2025年12月</w:t>
            </w:r>
          </w:p>
        </w:tc>
      </w:tr>
      <w:tr w14:paraId="40AE4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842F0F">
            <w:pPr>
              <w:pStyle w:val="14"/>
            </w:pPr>
            <w:r>
              <w:t>效益指标</w:t>
            </w:r>
          </w:p>
        </w:tc>
        <w:tc>
          <w:tcPr>
            <w:tcW w:w="1276" w:type="dxa"/>
            <w:vAlign w:val="center"/>
          </w:tcPr>
          <w:p w14:paraId="7F7A60E5">
            <w:pPr>
              <w:pStyle w:val="12"/>
            </w:pPr>
            <w:r>
              <w:t>可持续影响指标</w:t>
            </w:r>
          </w:p>
        </w:tc>
        <w:tc>
          <w:tcPr>
            <w:tcW w:w="1332" w:type="dxa"/>
            <w:vAlign w:val="center"/>
          </w:tcPr>
          <w:p w14:paraId="2C35A98F">
            <w:pPr>
              <w:pStyle w:val="12"/>
            </w:pPr>
            <w:r>
              <w:t>持续服务人才培养</w:t>
            </w:r>
          </w:p>
        </w:tc>
        <w:tc>
          <w:tcPr>
            <w:tcW w:w="3430" w:type="dxa"/>
            <w:vAlign w:val="center"/>
          </w:tcPr>
          <w:p w14:paraId="6B972D9A">
            <w:pPr>
              <w:pStyle w:val="12"/>
            </w:pPr>
            <w:r>
              <w:t>持续服务人才培养</w:t>
            </w:r>
          </w:p>
        </w:tc>
        <w:tc>
          <w:tcPr>
            <w:tcW w:w="2551" w:type="dxa"/>
            <w:vAlign w:val="center"/>
          </w:tcPr>
          <w:p w14:paraId="3F434C63">
            <w:pPr>
              <w:pStyle w:val="12"/>
            </w:pPr>
            <w:r>
              <w:t>人才培养</w:t>
            </w:r>
          </w:p>
        </w:tc>
      </w:tr>
      <w:tr w14:paraId="28695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251F8E">
            <w:pPr>
              <w:pStyle w:val="14"/>
            </w:pPr>
            <w:r>
              <w:t>效益指标</w:t>
            </w:r>
          </w:p>
        </w:tc>
        <w:tc>
          <w:tcPr>
            <w:tcW w:w="1276" w:type="dxa"/>
            <w:vAlign w:val="center"/>
          </w:tcPr>
          <w:p w14:paraId="7D031A02">
            <w:pPr>
              <w:pStyle w:val="12"/>
            </w:pPr>
            <w:r>
              <w:t>可持续影响指标</w:t>
            </w:r>
          </w:p>
        </w:tc>
        <w:tc>
          <w:tcPr>
            <w:tcW w:w="1332" w:type="dxa"/>
            <w:vAlign w:val="center"/>
          </w:tcPr>
          <w:p w14:paraId="58B96603">
            <w:pPr>
              <w:pStyle w:val="12"/>
            </w:pPr>
            <w:r>
              <w:t>技术人员培训</w:t>
            </w:r>
          </w:p>
        </w:tc>
        <w:tc>
          <w:tcPr>
            <w:tcW w:w="3430" w:type="dxa"/>
            <w:vAlign w:val="center"/>
          </w:tcPr>
          <w:p w14:paraId="0BF5DF3F">
            <w:pPr>
              <w:pStyle w:val="12"/>
            </w:pPr>
            <w:r>
              <w:t>培训从事技术创新服务人员数量</w:t>
            </w:r>
          </w:p>
        </w:tc>
        <w:tc>
          <w:tcPr>
            <w:tcW w:w="2551" w:type="dxa"/>
            <w:vAlign w:val="center"/>
          </w:tcPr>
          <w:p w14:paraId="311A9F2E">
            <w:pPr>
              <w:pStyle w:val="12"/>
            </w:pPr>
            <w:r>
              <w:t>≥15人次</w:t>
            </w:r>
          </w:p>
        </w:tc>
      </w:tr>
      <w:tr w14:paraId="12D71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3C106E">
            <w:pPr>
              <w:pStyle w:val="14"/>
            </w:pPr>
            <w:r>
              <w:t>满意度指标</w:t>
            </w:r>
          </w:p>
        </w:tc>
        <w:tc>
          <w:tcPr>
            <w:tcW w:w="1276" w:type="dxa"/>
            <w:vAlign w:val="center"/>
          </w:tcPr>
          <w:p w14:paraId="5AE34FBA">
            <w:pPr>
              <w:pStyle w:val="12"/>
            </w:pPr>
            <w:r>
              <w:t>服务对象满意度指标</w:t>
            </w:r>
          </w:p>
        </w:tc>
        <w:tc>
          <w:tcPr>
            <w:tcW w:w="1332" w:type="dxa"/>
            <w:vAlign w:val="center"/>
          </w:tcPr>
          <w:p w14:paraId="2F13F4EC">
            <w:pPr>
              <w:pStyle w:val="12"/>
            </w:pPr>
            <w:r>
              <w:t>提高学生满意度</w:t>
            </w:r>
          </w:p>
        </w:tc>
        <w:tc>
          <w:tcPr>
            <w:tcW w:w="3430" w:type="dxa"/>
            <w:vAlign w:val="center"/>
          </w:tcPr>
          <w:p w14:paraId="3B91F867">
            <w:pPr>
              <w:pStyle w:val="12"/>
            </w:pPr>
            <w:r>
              <w:t>提高学生满意度</w:t>
            </w:r>
          </w:p>
        </w:tc>
        <w:tc>
          <w:tcPr>
            <w:tcW w:w="2551" w:type="dxa"/>
            <w:vAlign w:val="center"/>
          </w:tcPr>
          <w:p w14:paraId="37CD3ABE">
            <w:pPr>
              <w:pStyle w:val="12"/>
            </w:pPr>
            <w:r>
              <w:t>≥90%</w:t>
            </w:r>
          </w:p>
        </w:tc>
      </w:tr>
      <w:tr w14:paraId="22137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E7267F">
            <w:pPr>
              <w:pStyle w:val="14"/>
            </w:pPr>
            <w:r>
              <w:t>满意度指标</w:t>
            </w:r>
          </w:p>
        </w:tc>
        <w:tc>
          <w:tcPr>
            <w:tcW w:w="1276" w:type="dxa"/>
            <w:vAlign w:val="center"/>
          </w:tcPr>
          <w:p w14:paraId="19F2675D">
            <w:pPr>
              <w:pStyle w:val="12"/>
            </w:pPr>
            <w:r>
              <w:t>服务对象满意度指标</w:t>
            </w:r>
          </w:p>
        </w:tc>
        <w:tc>
          <w:tcPr>
            <w:tcW w:w="1332" w:type="dxa"/>
            <w:vAlign w:val="center"/>
          </w:tcPr>
          <w:p w14:paraId="5B807C91">
            <w:pPr>
              <w:pStyle w:val="12"/>
            </w:pPr>
            <w:r>
              <w:t>企业合作和企业人员培训</w:t>
            </w:r>
          </w:p>
        </w:tc>
        <w:tc>
          <w:tcPr>
            <w:tcW w:w="3430" w:type="dxa"/>
            <w:vAlign w:val="center"/>
          </w:tcPr>
          <w:p w14:paraId="65E66AA1">
            <w:pPr>
              <w:pStyle w:val="12"/>
            </w:pPr>
            <w:r>
              <w:t>提高企业满意度</w:t>
            </w:r>
          </w:p>
        </w:tc>
        <w:tc>
          <w:tcPr>
            <w:tcW w:w="2551" w:type="dxa"/>
            <w:vAlign w:val="center"/>
          </w:tcPr>
          <w:p w14:paraId="51247F2B">
            <w:pPr>
              <w:pStyle w:val="12"/>
            </w:pPr>
            <w:r>
              <w:t>≥90%</w:t>
            </w:r>
          </w:p>
        </w:tc>
      </w:tr>
    </w:tbl>
    <w:p w14:paraId="5254D2C6">
      <w:pPr>
        <w:sectPr>
          <w:pgSz w:w="11900" w:h="16840"/>
          <w:pgMar w:top="1984" w:right="1304" w:bottom="1134" w:left="1304" w:header="720" w:footer="720" w:gutter="0"/>
          <w:cols w:space="720" w:num="1"/>
        </w:sectPr>
      </w:pPr>
    </w:p>
    <w:p w14:paraId="44C8AF4D">
      <w:pPr>
        <w:jc w:val="center"/>
      </w:pPr>
    </w:p>
    <w:p w14:paraId="1B389573">
      <w:pPr>
        <w:ind w:firstLine="560"/>
        <w:outlineLvl w:val="3"/>
      </w:pPr>
      <w:bookmarkStart w:id="3" w:name="_Toc_4_4_0000000173"/>
      <w:r>
        <w:rPr>
          <w:rFonts w:ascii="方正仿宋_GBK" w:hAnsi="方正仿宋_GBK" w:eastAsia="方正仿宋_GBK" w:cs="方正仿宋_GBK"/>
          <w:sz w:val="28"/>
        </w:rPr>
        <w:t>169.2024年全国老药工传承工作室建设（2025年中央中医药事业传承与发展）绩效目标表</w:t>
      </w:r>
      <w:bookmarkEnd w:id="3"/>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14B19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559F7E59">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4190A4D1">
            <w:pPr>
              <w:pStyle w:val="10"/>
            </w:pPr>
            <w:r>
              <w:t>单位：万元</w:t>
            </w:r>
          </w:p>
        </w:tc>
      </w:tr>
      <w:tr w14:paraId="47CFC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70C5E9">
            <w:pPr>
              <w:pStyle w:val="13"/>
            </w:pPr>
            <w:r>
              <w:t>项目名称</w:t>
            </w:r>
          </w:p>
        </w:tc>
        <w:tc>
          <w:tcPr>
            <w:tcW w:w="8590" w:type="dxa"/>
            <w:gridSpan w:val="6"/>
            <w:vAlign w:val="center"/>
          </w:tcPr>
          <w:p w14:paraId="12CD6451">
            <w:pPr>
              <w:pStyle w:val="12"/>
            </w:pPr>
            <w:r>
              <w:t>2024年全国老药工传承工作室建设（2025年中央中医药事业传承与发展）</w:t>
            </w:r>
          </w:p>
        </w:tc>
      </w:tr>
      <w:tr w14:paraId="328B8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3C5ED">
            <w:pPr>
              <w:pStyle w:val="13"/>
            </w:pPr>
            <w:r>
              <w:t>预算规模及资金用途</w:t>
            </w:r>
          </w:p>
        </w:tc>
        <w:tc>
          <w:tcPr>
            <w:tcW w:w="1276" w:type="dxa"/>
            <w:vAlign w:val="center"/>
          </w:tcPr>
          <w:p w14:paraId="68806BC6">
            <w:pPr>
              <w:pStyle w:val="13"/>
            </w:pPr>
            <w:r>
              <w:t>预算数</w:t>
            </w:r>
          </w:p>
        </w:tc>
        <w:tc>
          <w:tcPr>
            <w:tcW w:w="1332" w:type="dxa"/>
            <w:vAlign w:val="center"/>
          </w:tcPr>
          <w:p w14:paraId="7EB9788B">
            <w:pPr>
              <w:pStyle w:val="12"/>
            </w:pPr>
            <w:r>
              <w:t>10.00</w:t>
            </w:r>
          </w:p>
        </w:tc>
        <w:tc>
          <w:tcPr>
            <w:tcW w:w="1587" w:type="dxa"/>
            <w:vAlign w:val="center"/>
          </w:tcPr>
          <w:p w14:paraId="5789158E">
            <w:pPr>
              <w:pStyle w:val="13"/>
            </w:pPr>
            <w:r>
              <w:t>其中：财政    资金</w:t>
            </w:r>
          </w:p>
        </w:tc>
        <w:tc>
          <w:tcPr>
            <w:tcW w:w="1843" w:type="dxa"/>
            <w:vAlign w:val="center"/>
          </w:tcPr>
          <w:p w14:paraId="2560617C">
            <w:pPr>
              <w:pStyle w:val="12"/>
            </w:pPr>
            <w:r>
              <w:t>10.00</w:t>
            </w:r>
          </w:p>
        </w:tc>
        <w:tc>
          <w:tcPr>
            <w:tcW w:w="1276" w:type="dxa"/>
            <w:vAlign w:val="center"/>
          </w:tcPr>
          <w:p w14:paraId="13A07FD8">
            <w:pPr>
              <w:pStyle w:val="13"/>
            </w:pPr>
            <w:r>
              <w:t>其他资金</w:t>
            </w:r>
          </w:p>
        </w:tc>
        <w:tc>
          <w:tcPr>
            <w:tcW w:w="1276" w:type="dxa"/>
            <w:vAlign w:val="center"/>
          </w:tcPr>
          <w:p w14:paraId="5036E23F">
            <w:pPr>
              <w:pStyle w:val="12"/>
            </w:pPr>
          </w:p>
        </w:tc>
      </w:tr>
      <w:tr w14:paraId="0D30D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020048"/>
        </w:tc>
        <w:tc>
          <w:tcPr>
            <w:tcW w:w="8590" w:type="dxa"/>
            <w:gridSpan w:val="6"/>
            <w:vAlign w:val="center"/>
          </w:tcPr>
          <w:p w14:paraId="0FF9A68F">
            <w:pPr>
              <w:pStyle w:val="12"/>
            </w:pPr>
            <w:r>
              <w:t>用于2024年全国老药工传承工作室建设（2025年中央中医药事业传承与发展） 建设相关支出</w:t>
            </w:r>
          </w:p>
          <w:p w14:paraId="4264585D">
            <w:pPr>
              <w:pStyle w:val="12"/>
            </w:pPr>
          </w:p>
        </w:tc>
      </w:tr>
      <w:tr w14:paraId="480C9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8B0CEF">
            <w:pPr>
              <w:pStyle w:val="13"/>
            </w:pPr>
            <w:r>
              <w:t>绩效目标</w:t>
            </w:r>
          </w:p>
        </w:tc>
        <w:tc>
          <w:tcPr>
            <w:tcW w:w="8590" w:type="dxa"/>
            <w:gridSpan w:val="6"/>
            <w:vAlign w:val="center"/>
          </w:tcPr>
          <w:p w14:paraId="49F90AB3">
            <w:pPr>
              <w:pStyle w:val="12"/>
            </w:pPr>
            <w:r>
              <w:t>1.建设全国老药工传承工作室</w:t>
            </w:r>
          </w:p>
        </w:tc>
      </w:tr>
    </w:tbl>
    <w:p w14:paraId="02654E4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E107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081FF7">
            <w:pPr>
              <w:pStyle w:val="13"/>
            </w:pPr>
            <w:r>
              <w:t>一级指标</w:t>
            </w:r>
          </w:p>
        </w:tc>
        <w:tc>
          <w:tcPr>
            <w:tcW w:w="1276" w:type="dxa"/>
            <w:vAlign w:val="center"/>
          </w:tcPr>
          <w:p w14:paraId="470B25D7">
            <w:pPr>
              <w:pStyle w:val="13"/>
            </w:pPr>
            <w:r>
              <w:t>二级指标</w:t>
            </w:r>
          </w:p>
        </w:tc>
        <w:tc>
          <w:tcPr>
            <w:tcW w:w="1332" w:type="dxa"/>
            <w:vAlign w:val="center"/>
          </w:tcPr>
          <w:p w14:paraId="5F654C76">
            <w:pPr>
              <w:pStyle w:val="13"/>
            </w:pPr>
            <w:r>
              <w:t>三级指标</w:t>
            </w:r>
          </w:p>
        </w:tc>
        <w:tc>
          <w:tcPr>
            <w:tcW w:w="3430" w:type="dxa"/>
            <w:vAlign w:val="center"/>
          </w:tcPr>
          <w:p w14:paraId="560CAB03">
            <w:pPr>
              <w:pStyle w:val="13"/>
            </w:pPr>
            <w:r>
              <w:t>绩效指标描述</w:t>
            </w:r>
          </w:p>
        </w:tc>
        <w:tc>
          <w:tcPr>
            <w:tcW w:w="2551" w:type="dxa"/>
            <w:vAlign w:val="center"/>
          </w:tcPr>
          <w:p w14:paraId="4BB8B6C3">
            <w:pPr>
              <w:pStyle w:val="13"/>
            </w:pPr>
            <w:r>
              <w:t>指标值</w:t>
            </w:r>
          </w:p>
        </w:tc>
      </w:tr>
      <w:tr w14:paraId="692D4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20B94">
            <w:pPr>
              <w:pStyle w:val="14"/>
            </w:pPr>
            <w:r>
              <w:t>产出指标</w:t>
            </w:r>
          </w:p>
        </w:tc>
        <w:tc>
          <w:tcPr>
            <w:tcW w:w="1276" w:type="dxa"/>
            <w:vAlign w:val="center"/>
          </w:tcPr>
          <w:p w14:paraId="51B0FFB3">
            <w:pPr>
              <w:pStyle w:val="12"/>
            </w:pPr>
            <w:r>
              <w:t>质量指标</w:t>
            </w:r>
          </w:p>
        </w:tc>
        <w:tc>
          <w:tcPr>
            <w:tcW w:w="1332" w:type="dxa"/>
            <w:vAlign w:val="center"/>
          </w:tcPr>
          <w:p w14:paraId="77335C47">
            <w:pPr>
              <w:pStyle w:val="12"/>
            </w:pPr>
            <w:r>
              <w:t>发表学术论文</w:t>
            </w:r>
          </w:p>
        </w:tc>
        <w:tc>
          <w:tcPr>
            <w:tcW w:w="3430" w:type="dxa"/>
            <w:vAlign w:val="center"/>
          </w:tcPr>
          <w:p w14:paraId="4EC0B7CA">
            <w:pPr>
              <w:pStyle w:val="12"/>
            </w:pPr>
            <w:r>
              <w:t>发表学术论文</w:t>
            </w:r>
          </w:p>
        </w:tc>
        <w:tc>
          <w:tcPr>
            <w:tcW w:w="2551" w:type="dxa"/>
            <w:vAlign w:val="center"/>
          </w:tcPr>
          <w:p w14:paraId="59726741">
            <w:pPr>
              <w:pStyle w:val="12"/>
            </w:pPr>
            <w:r>
              <w:t>≥1篇</w:t>
            </w:r>
          </w:p>
        </w:tc>
      </w:tr>
      <w:tr w14:paraId="155EB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89C86F"/>
        </w:tc>
        <w:tc>
          <w:tcPr>
            <w:tcW w:w="1276" w:type="dxa"/>
            <w:vAlign w:val="center"/>
          </w:tcPr>
          <w:p w14:paraId="629B2DD5">
            <w:pPr>
              <w:pStyle w:val="12"/>
            </w:pPr>
            <w:r>
              <w:t>成本指标</w:t>
            </w:r>
          </w:p>
        </w:tc>
        <w:tc>
          <w:tcPr>
            <w:tcW w:w="1332" w:type="dxa"/>
            <w:vAlign w:val="center"/>
          </w:tcPr>
          <w:p w14:paraId="66D159D5">
            <w:pPr>
              <w:pStyle w:val="12"/>
            </w:pPr>
            <w:r>
              <w:t>项目支出</w:t>
            </w:r>
          </w:p>
        </w:tc>
        <w:tc>
          <w:tcPr>
            <w:tcW w:w="3430" w:type="dxa"/>
            <w:vAlign w:val="center"/>
          </w:tcPr>
          <w:p w14:paraId="0CC8E0A9">
            <w:pPr>
              <w:pStyle w:val="12"/>
            </w:pPr>
            <w:r>
              <w:t>项目支出</w:t>
            </w:r>
          </w:p>
        </w:tc>
        <w:tc>
          <w:tcPr>
            <w:tcW w:w="2551" w:type="dxa"/>
            <w:vAlign w:val="center"/>
          </w:tcPr>
          <w:p w14:paraId="0191DAB4">
            <w:pPr>
              <w:pStyle w:val="12"/>
            </w:pPr>
            <w:r>
              <w:t>≤10万</w:t>
            </w:r>
          </w:p>
        </w:tc>
      </w:tr>
      <w:tr w14:paraId="2DFAA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96D660"/>
        </w:tc>
        <w:tc>
          <w:tcPr>
            <w:tcW w:w="1276" w:type="dxa"/>
            <w:vAlign w:val="center"/>
          </w:tcPr>
          <w:p w14:paraId="17953DE2">
            <w:pPr>
              <w:pStyle w:val="12"/>
            </w:pPr>
            <w:r>
              <w:t>数量指标</w:t>
            </w:r>
          </w:p>
        </w:tc>
        <w:tc>
          <w:tcPr>
            <w:tcW w:w="1332" w:type="dxa"/>
            <w:vAlign w:val="center"/>
          </w:tcPr>
          <w:p w14:paraId="21FD16C7">
            <w:pPr>
              <w:pStyle w:val="12"/>
            </w:pPr>
            <w:r>
              <w:t>举办培训次数</w:t>
            </w:r>
          </w:p>
        </w:tc>
        <w:tc>
          <w:tcPr>
            <w:tcW w:w="3430" w:type="dxa"/>
            <w:vAlign w:val="center"/>
          </w:tcPr>
          <w:p w14:paraId="37BB812C">
            <w:pPr>
              <w:pStyle w:val="12"/>
            </w:pPr>
            <w:r>
              <w:t>举办培训次数</w:t>
            </w:r>
          </w:p>
        </w:tc>
        <w:tc>
          <w:tcPr>
            <w:tcW w:w="2551" w:type="dxa"/>
            <w:vAlign w:val="center"/>
          </w:tcPr>
          <w:p w14:paraId="7EF1CE18">
            <w:pPr>
              <w:pStyle w:val="12"/>
            </w:pPr>
            <w:r>
              <w:t>≥1次</w:t>
            </w:r>
          </w:p>
        </w:tc>
      </w:tr>
      <w:tr w14:paraId="408FF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AE612B"/>
        </w:tc>
        <w:tc>
          <w:tcPr>
            <w:tcW w:w="1276" w:type="dxa"/>
            <w:vAlign w:val="center"/>
          </w:tcPr>
          <w:p w14:paraId="191EF43E">
            <w:pPr>
              <w:pStyle w:val="12"/>
            </w:pPr>
            <w:r>
              <w:t>数量指标</w:t>
            </w:r>
          </w:p>
        </w:tc>
        <w:tc>
          <w:tcPr>
            <w:tcW w:w="1332" w:type="dxa"/>
            <w:vAlign w:val="center"/>
          </w:tcPr>
          <w:p w14:paraId="54BAF805">
            <w:pPr>
              <w:pStyle w:val="12"/>
            </w:pPr>
            <w:r>
              <w:t>完成宣传片、视频数量</w:t>
            </w:r>
          </w:p>
        </w:tc>
        <w:tc>
          <w:tcPr>
            <w:tcW w:w="3430" w:type="dxa"/>
            <w:vAlign w:val="center"/>
          </w:tcPr>
          <w:p w14:paraId="38E0AFEC">
            <w:pPr>
              <w:pStyle w:val="12"/>
            </w:pPr>
            <w:r>
              <w:t>完成宣传片、视频数量</w:t>
            </w:r>
          </w:p>
        </w:tc>
        <w:tc>
          <w:tcPr>
            <w:tcW w:w="2551" w:type="dxa"/>
            <w:vAlign w:val="center"/>
          </w:tcPr>
          <w:p w14:paraId="6F1C56D3">
            <w:pPr>
              <w:pStyle w:val="12"/>
            </w:pPr>
            <w:r>
              <w:t>≥20个</w:t>
            </w:r>
          </w:p>
        </w:tc>
      </w:tr>
      <w:tr w14:paraId="30E6A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89C929"/>
        </w:tc>
        <w:tc>
          <w:tcPr>
            <w:tcW w:w="1276" w:type="dxa"/>
            <w:vAlign w:val="center"/>
          </w:tcPr>
          <w:p w14:paraId="7EFA0D91">
            <w:pPr>
              <w:pStyle w:val="12"/>
            </w:pPr>
            <w:r>
              <w:t>时效指标</w:t>
            </w:r>
          </w:p>
        </w:tc>
        <w:tc>
          <w:tcPr>
            <w:tcW w:w="1332" w:type="dxa"/>
            <w:vAlign w:val="center"/>
          </w:tcPr>
          <w:p w14:paraId="71076240">
            <w:pPr>
              <w:pStyle w:val="12"/>
            </w:pPr>
            <w:r>
              <w:t>建设完成时间</w:t>
            </w:r>
          </w:p>
        </w:tc>
        <w:tc>
          <w:tcPr>
            <w:tcW w:w="3430" w:type="dxa"/>
            <w:vAlign w:val="center"/>
          </w:tcPr>
          <w:p w14:paraId="497F2999">
            <w:pPr>
              <w:pStyle w:val="12"/>
            </w:pPr>
            <w:r>
              <w:t>建设完成时间</w:t>
            </w:r>
          </w:p>
        </w:tc>
        <w:tc>
          <w:tcPr>
            <w:tcW w:w="2551" w:type="dxa"/>
            <w:vAlign w:val="center"/>
          </w:tcPr>
          <w:p w14:paraId="4C9D99B0">
            <w:pPr>
              <w:pStyle w:val="12"/>
            </w:pPr>
            <w:r>
              <w:t>2025年12月底前</w:t>
            </w:r>
          </w:p>
        </w:tc>
      </w:tr>
      <w:tr w14:paraId="0E8C2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960715">
            <w:pPr>
              <w:pStyle w:val="14"/>
            </w:pPr>
            <w:r>
              <w:t>效益指标</w:t>
            </w:r>
          </w:p>
        </w:tc>
        <w:tc>
          <w:tcPr>
            <w:tcW w:w="1276" w:type="dxa"/>
            <w:vAlign w:val="center"/>
          </w:tcPr>
          <w:p w14:paraId="4BE59A06">
            <w:pPr>
              <w:pStyle w:val="12"/>
            </w:pPr>
            <w:r>
              <w:t>社会效益指标</w:t>
            </w:r>
          </w:p>
        </w:tc>
        <w:tc>
          <w:tcPr>
            <w:tcW w:w="1332" w:type="dxa"/>
            <w:vAlign w:val="center"/>
          </w:tcPr>
          <w:p w14:paraId="7B5CEBD2">
            <w:pPr>
              <w:pStyle w:val="12"/>
            </w:pPr>
            <w:r>
              <w:t>宣传科普</w:t>
            </w:r>
          </w:p>
        </w:tc>
        <w:tc>
          <w:tcPr>
            <w:tcW w:w="3430" w:type="dxa"/>
            <w:vAlign w:val="center"/>
          </w:tcPr>
          <w:p w14:paraId="2C6B617A">
            <w:pPr>
              <w:pStyle w:val="12"/>
            </w:pPr>
            <w:r>
              <w:t>宣传科普</w:t>
            </w:r>
          </w:p>
        </w:tc>
        <w:tc>
          <w:tcPr>
            <w:tcW w:w="2551" w:type="dxa"/>
            <w:vAlign w:val="center"/>
          </w:tcPr>
          <w:p w14:paraId="58C02EB8">
            <w:pPr>
              <w:pStyle w:val="12"/>
            </w:pPr>
            <w:r>
              <w:t>≥1次</w:t>
            </w:r>
          </w:p>
        </w:tc>
      </w:tr>
      <w:tr w14:paraId="0FC37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07E8DE">
            <w:pPr>
              <w:pStyle w:val="14"/>
            </w:pPr>
            <w:r>
              <w:t>效益指标</w:t>
            </w:r>
          </w:p>
        </w:tc>
        <w:tc>
          <w:tcPr>
            <w:tcW w:w="1276" w:type="dxa"/>
            <w:vAlign w:val="center"/>
          </w:tcPr>
          <w:p w14:paraId="5849508C">
            <w:pPr>
              <w:pStyle w:val="12"/>
            </w:pPr>
            <w:r>
              <w:t>可持续影响指标</w:t>
            </w:r>
          </w:p>
        </w:tc>
        <w:tc>
          <w:tcPr>
            <w:tcW w:w="1332" w:type="dxa"/>
            <w:vAlign w:val="center"/>
          </w:tcPr>
          <w:p w14:paraId="1C5AE3E3">
            <w:pPr>
              <w:pStyle w:val="12"/>
            </w:pPr>
            <w:r>
              <w:t>保护传承传统文化技艺</w:t>
            </w:r>
          </w:p>
        </w:tc>
        <w:tc>
          <w:tcPr>
            <w:tcW w:w="3430" w:type="dxa"/>
            <w:vAlign w:val="center"/>
          </w:tcPr>
          <w:p w14:paraId="0524737F">
            <w:pPr>
              <w:pStyle w:val="12"/>
            </w:pPr>
            <w:r>
              <w:t>保护传承传统文化技艺</w:t>
            </w:r>
          </w:p>
        </w:tc>
        <w:tc>
          <w:tcPr>
            <w:tcW w:w="2551" w:type="dxa"/>
            <w:vAlign w:val="center"/>
          </w:tcPr>
          <w:p w14:paraId="604140FF">
            <w:pPr>
              <w:pStyle w:val="12"/>
            </w:pPr>
            <w:r>
              <w:t>稳步提升，扩大传统制药技艺传播范围</w:t>
            </w:r>
          </w:p>
        </w:tc>
      </w:tr>
      <w:tr w14:paraId="02FC3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E23162">
            <w:pPr>
              <w:pStyle w:val="14"/>
            </w:pPr>
            <w:r>
              <w:t>效益指标</w:t>
            </w:r>
          </w:p>
        </w:tc>
        <w:tc>
          <w:tcPr>
            <w:tcW w:w="1276" w:type="dxa"/>
            <w:vAlign w:val="center"/>
          </w:tcPr>
          <w:p w14:paraId="06B28B16">
            <w:pPr>
              <w:pStyle w:val="12"/>
            </w:pPr>
            <w:r>
              <w:t>社会效益指标</w:t>
            </w:r>
          </w:p>
        </w:tc>
        <w:tc>
          <w:tcPr>
            <w:tcW w:w="1332" w:type="dxa"/>
            <w:vAlign w:val="center"/>
          </w:tcPr>
          <w:p w14:paraId="2CFC2A97">
            <w:pPr>
              <w:pStyle w:val="12"/>
            </w:pPr>
            <w:r>
              <w:t>大学及学科的学术声誉提升</w:t>
            </w:r>
          </w:p>
        </w:tc>
        <w:tc>
          <w:tcPr>
            <w:tcW w:w="3430" w:type="dxa"/>
            <w:vAlign w:val="center"/>
          </w:tcPr>
          <w:p w14:paraId="21EA7CE1">
            <w:pPr>
              <w:pStyle w:val="12"/>
            </w:pPr>
            <w:r>
              <w:t>大学及学科的学术声誉提升</w:t>
            </w:r>
          </w:p>
        </w:tc>
        <w:tc>
          <w:tcPr>
            <w:tcW w:w="2551" w:type="dxa"/>
            <w:vAlign w:val="center"/>
          </w:tcPr>
          <w:p w14:paraId="6D5F924D">
            <w:pPr>
              <w:pStyle w:val="12"/>
            </w:pPr>
            <w:r>
              <w:t>持续提升，培养传承人才</w:t>
            </w:r>
          </w:p>
        </w:tc>
      </w:tr>
      <w:tr w14:paraId="31B50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FE75C3">
            <w:pPr>
              <w:pStyle w:val="14"/>
            </w:pPr>
            <w:r>
              <w:t>满意度指标</w:t>
            </w:r>
          </w:p>
        </w:tc>
        <w:tc>
          <w:tcPr>
            <w:tcW w:w="1276" w:type="dxa"/>
            <w:vAlign w:val="center"/>
          </w:tcPr>
          <w:p w14:paraId="360FF29D">
            <w:pPr>
              <w:pStyle w:val="12"/>
            </w:pPr>
            <w:r>
              <w:t>服务对象满意度指标</w:t>
            </w:r>
          </w:p>
        </w:tc>
        <w:tc>
          <w:tcPr>
            <w:tcW w:w="1332" w:type="dxa"/>
            <w:vAlign w:val="center"/>
          </w:tcPr>
          <w:p w14:paraId="44D44581">
            <w:pPr>
              <w:pStyle w:val="12"/>
            </w:pPr>
            <w:r>
              <w:t>培训人员满意度</w:t>
            </w:r>
          </w:p>
        </w:tc>
        <w:tc>
          <w:tcPr>
            <w:tcW w:w="3430" w:type="dxa"/>
            <w:vAlign w:val="center"/>
          </w:tcPr>
          <w:p w14:paraId="0D105E34">
            <w:pPr>
              <w:pStyle w:val="12"/>
            </w:pPr>
            <w:r>
              <w:t>培训人员满意度</w:t>
            </w:r>
          </w:p>
        </w:tc>
        <w:tc>
          <w:tcPr>
            <w:tcW w:w="2551" w:type="dxa"/>
            <w:vAlign w:val="center"/>
          </w:tcPr>
          <w:p w14:paraId="0C36A5E0">
            <w:pPr>
              <w:pStyle w:val="12"/>
            </w:pPr>
            <w:r>
              <w:t>≥80%</w:t>
            </w:r>
          </w:p>
        </w:tc>
      </w:tr>
    </w:tbl>
    <w:p w14:paraId="034A6AB2">
      <w:pPr>
        <w:sectPr>
          <w:pgSz w:w="11900" w:h="16840"/>
          <w:pgMar w:top="1984" w:right="1304" w:bottom="1134" w:left="1304" w:header="720" w:footer="720" w:gutter="0"/>
          <w:cols w:space="720" w:num="1"/>
        </w:sectPr>
      </w:pPr>
    </w:p>
    <w:p w14:paraId="54AA0F96">
      <w:pPr>
        <w:jc w:val="center"/>
      </w:pPr>
    </w:p>
    <w:p w14:paraId="0261114F">
      <w:pPr>
        <w:ind w:firstLine="560"/>
        <w:jc w:val="center"/>
        <w:outlineLvl w:val="3"/>
      </w:pPr>
      <w:bookmarkStart w:id="4" w:name="_Toc_4_4_0000000174"/>
      <w:r>
        <w:rPr>
          <w:rFonts w:ascii="方正仿宋_GBK" w:hAnsi="方正仿宋_GBK" w:eastAsia="方正仿宋_GBK" w:cs="方正仿宋_GBK"/>
          <w:sz w:val="28"/>
        </w:rPr>
        <w:t>170.2025年非财政拨款项目（综合业务经费）绩效目标表</w:t>
      </w:r>
      <w:bookmarkEnd w:id="4"/>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E228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0ED2FF17">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450A5360">
            <w:pPr>
              <w:pStyle w:val="10"/>
            </w:pPr>
            <w:r>
              <w:t>单位：万元</w:t>
            </w:r>
          </w:p>
        </w:tc>
      </w:tr>
      <w:tr w14:paraId="43B87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A60EFC">
            <w:pPr>
              <w:pStyle w:val="13"/>
            </w:pPr>
            <w:r>
              <w:t>项目名称</w:t>
            </w:r>
          </w:p>
        </w:tc>
        <w:tc>
          <w:tcPr>
            <w:tcW w:w="8590" w:type="dxa"/>
            <w:gridSpan w:val="6"/>
            <w:vAlign w:val="center"/>
          </w:tcPr>
          <w:p w14:paraId="0D6E35ED">
            <w:pPr>
              <w:pStyle w:val="12"/>
            </w:pPr>
            <w:r>
              <w:t>2025年非财政拨款项目（综合业务经费）</w:t>
            </w:r>
          </w:p>
        </w:tc>
      </w:tr>
      <w:tr w14:paraId="4456C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611E7">
            <w:pPr>
              <w:pStyle w:val="13"/>
            </w:pPr>
            <w:r>
              <w:t>预算规模及资金用途</w:t>
            </w:r>
          </w:p>
        </w:tc>
        <w:tc>
          <w:tcPr>
            <w:tcW w:w="1276" w:type="dxa"/>
            <w:vAlign w:val="center"/>
          </w:tcPr>
          <w:p w14:paraId="3CB8A4A9">
            <w:pPr>
              <w:pStyle w:val="13"/>
            </w:pPr>
            <w:r>
              <w:t>预算数</w:t>
            </w:r>
          </w:p>
        </w:tc>
        <w:tc>
          <w:tcPr>
            <w:tcW w:w="1332" w:type="dxa"/>
            <w:vAlign w:val="center"/>
          </w:tcPr>
          <w:p w14:paraId="26E346B6">
            <w:pPr>
              <w:pStyle w:val="12"/>
            </w:pPr>
            <w:r>
              <w:t>19761.73</w:t>
            </w:r>
          </w:p>
        </w:tc>
        <w:tc>
          <w:tcPr>
            <w:tcW w:w="1587" w:type="dxa"/>
            <w:vAlign w:val="center"/>
          </w:tcPr>
          <w:p w14:paraId="19C19B45">
            <w:pPr>
              <w:pStyle w:val="13"/>
            </w:pPr>
            <w:r>
              <w:t>其中：财政    资金</w:t>
            </w:r>
          </w:p>
        </w:tc>
        <w:tc>
          <w:tcPr>
            <w:tcW w:w="1843" w:type="dxa"/>
            <w:vAlign w:val="center"/>
          </w:tcPr>
          <w:p w14:paraId="088CFCCE">
            <w:pPr>
              <w:pStyle w:val="12"/>
            </w:pPr>
          </w:p>
        </w:tc>
        <w:tc>
          <w:tcPr>
            <w:tcW w:w="1276" w:type="dxa"/>
            <w:vAlign w:val="center"/>
          </w:tcPr>
          <w:p w14:paraId="70684F88">
            <w:pPr>
              <w:pStyle w:val="13"/>
            </w:pPr>
            <w:r>
              <w:t>其他资金</w:t>
            </w:r>
          </w:p>
        </w:tc>
        <w:tc>
          <w:tcPr>
            <w:tcW w:w="1276" w:type="dxa"/>
            <w:vAlign w:val="center"/>
          </w:tcPr>
          <w:p w14:paraId="2C1CFD41">
            <w:pPr>
              <w:pStyle w:val="12"/>
            </w:pPr>
            <w:r>
              <w:t>19761.73</w:t>
            </w:r>
          </w:p>
        </w:tc>
      </w:tr>
      <w:tr w14:paraId="016C6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CC5240"/>
        </w:tc>
        <w:tc>
          <w:tcPr>
            <w:tcW w:w="8590" w:type="dxa"/>
            <w:gridSpan w:val="6"/>
            <w:vAlign w:val="center"/>
          </w:tcPr>
          <w:p w14:paraId="5D56329A">
            <w:pPr>
              <w:pStyle w:val="12"/>
            </w:pPr>
            <w:r>
              <w:t>非财政拨款综合业务项目</w:t>
            </w:r>
          </w:p>
        </w:tc>
      </w:tr>
      <w:tr w14:paraId="02577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3960D2">
            <w:pPr>
              <w:pStyle w:val="13"/>
            </w:pPr>
            <w:r>
              <w:t>绩效目标</w:t>
            </w:r>
          </w:p>
        </w:tc>
        <w:tc>
          <w:tcPr>
            <w:tcW w:w="8590" w:type="dxa"/>
            <w:gridSpan w:val="6"/>
            <w:vAlign w:val="center"/>
          </w:tcPr>
          <w:p w14:paraId="2D794622">
            <w:pPr>
              <w:pStyle w:val="12"/>
            </w:pPr>
            <w:r>
              <w:t>1.为社会提供相关医疗保健服务</w:t>
            </w:r>
          </w:p>
          <w:p w14:paraId="098A32CF">
            <w:pPr>
              <w:pStyle w:val="12"/>
            </w:pPr>
            <w:r>
              <w:t>2.为本校师生提供临床培训和实习的平台</w:t>
            </w:r>
          </w:p>
          <w:p w14:paraId="3071E6D1">
            <w:pPr>
              <w:pStyle w:val="12"/>
            </w:pPr>
            <w:r>
              <w:t>3.开展相关课题研究，提高科研水平</w:t>
            </w:r>
          </w:p>
          <w:p w14:paraId="23BDA321">
            <w:pPr>
              <w:pStyle w:val="12"/>
            </w:pPr>
            <w:r>
              <w:t>4.确保新校区各项建设项目早日投入使用</w:t>
            </w:r>
          </w:p>
          <w:p w14:paraId="27186EFD">
            <w:pPr>
              <w:pStyle w:val="12"/>
            </w:pPr>
            <w:r>
              <w:t>5.提升社会服务能力，服务国家战略需求和地方区域经济发展，服务中医药行业企业发展</w:t>
            </w:r>
          </w:p>
          <w:p w14:paraId="7351A7CF">
            <w:pPr>
              <w:pStyle w:val="12"/>
            </w:pPr>
            <w:r>
              <w:t>6.发展组分中药理论，研发经典方剂、大健康产品，推广中药智能制造技术等；新承担国家重大科研项目和省部级科研项目。</w:t>
            </w:r>
          </w:p>
        </w:tc>
      </w:tr>
    </w:tbl>
    <w:p w14:paraId="51DC4A2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CC5F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572507">
            <w:pPr>
              <w:pStyle w:val="13"/>
            </w:pPr>
            <w:r>
              <w:t>一级指标</w:t>
            </w:r>
          </w:p>
        </w:tc>
        <w:tc>
          <w:tcPr>
            <w:tcW w:w="1276" w:type="dxa"/>
            <w:vAlign w:val="center"/>
          </w:tcPr>
          <w:p w14:paraId="71BD08C9">
            <w:pPr>
              <w:pStyle w:val="13"/>
            </w:pPr>
            <w:r>
              <w:t>二级指标</w:t>
            </w:r>
          </w:p>
        </w:tc>
        <w:tc>
          <w:tcPr>
            <w:tcW w:w="1332" w:type="dxa"/>
            <w:vAlign w:val="center"/>
          </w:tcPr>
          <w:p w14:paraId="168407A6">
            <w:pPr>
              <w:pStyle w:val="13"/>
            </w:pPr>
            <w:r>
              <w:t>三级指标</w:t>
            </w:r>
          </w:p>
        </w:tc>
        <w:tc>
          <w:tcPr>
            <w:tcW w:w="3430" w:type="dxa"/>
            <w:vAlign w:val="center"/>
          </w:tcPr>
          <w:p w14:paraId="6F0FA997">
            <w:pPr>
              <w:pStyle w:val="13"/>
            </w:pPr>
            <w:r>
              <w:t>绩效指标描述</w:t>
            </w:r>
          </w:p>
        </w:tc>
        <w:tc>
          <w:tcPr>
            <w:tcW w:w="2551" w:type="dxa"/>
            <w:vAlign w:val="center"/>
          </w:tcPr>
          <w:p w14:paraId="79393D8B">
            <w:pPr>
              <w:pStyle w:val="13"/>
            </w:pPr>
            <w:r>
              <w:t>指标值</w:t>
            </w:r>
          </w:p>
        </w:tc>
      </w:tr>
      <w:tr w14:paraId="10384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6DEEB">
            <w:pPr>
              <w:pStyle w:val="14"/>
            </w:pPr>
            <w:r>
              <w:t>产出指标</w:t>
            </w:r>
          </w:p>
        </w:tc>
        <w:tc>
          <w:tcPr>
            <w:tcW w:w="1276" w:type="dxa"/>
            <w:vAlign w:val="center"/>
          </w:tcPr>
          <w:p w14:paraId="59658D64">
            <w:pPr>
              <w:pStyle w:val="12"/>
            </w:pPr>
            <w:r>
              <w:t>质量指标</w:t>
            </w:r>
          </w:p>
        </w:tc>
        <w:tc>
          <w:tcPr>
            <w:tcW w:w="1332" w:type="dxa"/>
            <w:vAlign w:val="center"/>
          </w:tcPr>
          <w:p w14:paraId="0058890F">
            <w:pPr>
              <w:pStyle w:val="12"/>
            </w:pPr>
            <w:r>
              <w:t>科研项目验收合格率</w:t>
            </w:r>
          </w:p>
        </w:tc>
        <w:tc>
          <w:tcPr>
            <w:tcW w:w="3430" w:type="dxa"/>
            <w:vAlign w:val="center"/>
          </w:tcPr>
          <w:p w14:paraId="067BDBB4">
            <w:pPr>
              <w:pStyle w:val="12"/>
            </w:pPr>
            <w:r>
              <w:t>科研项目验收合格率</w:t>
            </w:r>
          </w:p>
        </w:tc>
        <w:tc>
          <w:tcPr>
            <w:tcW w:w="2551" w:type="dxa"/>
            <w:vAlign w:val="center"/>
          </w:tcPr>
          <w:p w14:paraId="54B01563">
            <w:pPr>
              <w:pStyle w:val="12"/>
            </w:pPr>
            <w:r>
              <w:t>≥90%</w:t>
            </w:r>
          </w:p>
        </w:tc>
      </w:tr>
      <w:tr w14:paraId="1825C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1E324C"/>
        </w:tc>
        <w:tc>
          <w:tcPr>
            <w:tcW w:w="1276" w:type="dxa"/>
            <w:vAlign w:val="center"/>
          </w:tcPr>
          <w:p w14:paraId="4D56EEAB">
            <w:pPr>
              <w:pStyle w:val="12"/>
            </w:pPr>
            <w:r>
              <w:t>数量指标</w:t>
            </w:r>
          </w:p>
        </w:tc>
        <w:tc>
          <w:tcPr>
            <w:tcW w:w="1332" w:type="dxa"/>
            <w:vAlign w:val="center"/>
          </w:tcPr>
          <w:p w14:paraId="3A2BA354">
            <w:pPr>
              <w:pStyle w:val="12"/>
            </w:pPr>
            <w:r>
              <w:t>研究报告</w:t>
            </w:r>
          </w:p>
        </w:tc>
        <w:tc>
          <w:tcPr>
            <w:tcW w:w="3430" w:type="dxa"/>
            <w:vAlign w:val="center"/>
          </w:tcPr>
          <w:p w14:paraId="174BD0A6">
            <w:pPr>
              <w:pStyle w:val="12"/>
            </w:pPr>
            <w:r>
              <w:t>研究报告</w:t>
            </w:r>
          </w:p>
        </w:tc>
        <w:tc>
          <w:tcPr>
            <w:tcW w:w="2551" w:type="dxa"/>
            <w:vAlign w:val="center"/>
          </w:tcPr>
          <w:p w14:paraId="6B9A4AED">
            <w:pPr>
              <w:pStyle w:val="12"/>
            </w:pPr>
            <w:r>
              <w:t>≥20篇</w:t>
            </w:r>
          </w:p>
        </w:tc>
      </w:tr>
      <w:tr w14:paraId="3DFBF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50C939"/>
        </w:tc>
        <w:tc>
          <w:tcPr>
            <w:tcW w:w="1276" w:type="dxa"/>
            <w:vAlign w:val="center"/>
          </w:tcPr>
          <w:p w14:paraId="77D576E1">
            <w:pPr>
              <w:pStyle w:val="12"/>
            </w:pPr>
            <w:r>
              <w:t>成本指标</w:t>
            </w:r>
          </w:p>
        </w:tc>
        <w:tc>
          <w:tcPr>
            <w:tcW w:w="1332" w:type="dxa"/>
            <w:vAlign w:val="center"/>
          </w:tcPr>
          <w:p w14:paraId="036F528C">
            <w:pPr>
              <w:pStyle w:val="12"/>
            </w:pPr>
            <w:r>
              <w:t>项目建设成本</w:t>
            </w:r>
          </w:p>
        </w:tc>
        <w:tc>
          <w:tcPr>
            <w:tcW w:w="3430" w:type="dxa"/>
            <w:vAlign w:val="center"/>
          </w:tcPr>
          <w:p w14:paraId="366D8205">
            <w:pPr>
              <w:pStyle w:val="12"/>
            </w:pPr>
            <w:r>
              <w:t>非财政拨款综合业务项目建设成本</w:t>
            </w:r>
          </w:p>
        </w:tc>
        <w:tc>
          <w:tcPr>
            <w:tcW w:w="2551" w:type="dxa"/>
            <w:vAlign w:val="center"/>
          </w:tcPr>
          <w:p w14:paraId="46B9A97A">
            <w:pPr>
              <w:pStyle w:val="12"/>
            </w:pPr>
            <w:r>
              <w:t>≤19761.73万元</w:t>
            </w:r>
          </w:p>
        </w:tc>
      </w:tr>
      <w:tr w14:paraId="35A22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BBBC51"/>
        </w:tc>
        <w:tc>
          <w:tcPr>
            <w:tcW w:w="1276" w:type="dxa"/>
            <w:vAlign w:val="center"/>
          </w:tcPr>
          <w:p w14:paraId="3509A2CE">
            <w:pPr>
              <w:pStyle w:val="12"/>
            </w:pPr>
            <w:r>
              <w:t>数量指标</w:t>
            </w:r>
          </w:p>
        </w:tc>
        <w:tc>
          <w:tcPr>
            <w:tcW w:w="1332" w:type="dxa"/>
            <w:vAlign w:val="center"/>
          </w:tcPr>
          <w:p w14:paraId="6DC06F11">
            <w:pPr>
              <w:pStyle w:val="12"/>
            </w:pPr>
            <w:r>
              <w:t>基建项目完成项目数量</w:t>
            </w:r>
          </w:p>
        </w:tc>
        <w:tc>
          <w:tcPr>
            <w:tcW w:w="3430" w:type="dxa"/>
            <w:vAlign w:val="center"/>
          </w:tcPr>
          <w:p w14:paraId="00494759">
            <w:pPr>
              <w:pStyle w:val="12"/>
            </w:pPr>
            <w:r>
              <w:t>基建项目完成项目数量</w:t>
            </w:r>
          </w:p>
        </w:tc>
        <w:tc>
          <w:tcPr>
            <w:tcW w:w="2551" w:type="dxa"/>
            <w:vAlign w:val="center"/>
          </w:tcPr>
          <w:p w14:paraId="5FE35076">
            <w:pPr>
              <w:pStyle w:val="12"/>
            </w:pPr>
            <w:r>
              <w:t>≥15项</w:t>
            </w:r>
          </w:p>
        </w:tc>
      </w:tr>
      <w:tr w14:paraId="52F98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F76969"/>
        </w:tc>
        <w:tc>
          <w:tcPr>
            <w:tcW w:w="1276" w:type="dxa"/>
            <w:vAlign w:val="center"/>
          </w:tcPr>
          <w:p w14:paraId="4B25B358">
            <w:pPr>
              <w:pStyle w:val="12"/>
            </w:pPr>
            <w:r>
              <w:t>质量指标</w:t>
            </w:r>
          </w:p>
        </w:tc>
        <w:tc>
          <w:tcPr>
            <w:tcW w:w="1332" w:type="dxa"/>
            <w:vAlign w:val="center"/>
          </w:tcPr>
          <w:p w14:paraId="14DCC135">
            <w:pPr>
              <w:pStyle w:val="12"/>
            </w:pPr>
            <w:r>
              <w:t>工程验收合格率</w:t>
            </w:r>
          </w:p>
        </w:tc>
        <w:tc>
          <w:tcPr>
            <w:tcW w:w="3430" w:type="dxa"/>
            <w:vAlign w:val="center"/>
          </w:tcPr>
          <w:p w14:paraId="3C782944">
            <w:pPr>
              <w:pStyle w:val="12"/>
            </w:pPr>
            <w:r>
              <w:t>工程验收合格率</w:t>
            </w:r>
          </w:p>
        </w:tc>
        <w:tc>
          <w:tcPr>
            <w:tcW w:w="2551" w:type="dxa"/>
            <w:vAlign w:val="center"/>
          </w:tcPr>
          <w:p w14:paraId="72996432">
            <w:pPr>
              <w:pStyle w:val="12"/>
            </w:pPr>
            <w:r>
              <w:t>100%</w:t>
            </w:r>
          </w:p>
        </w:tc>
      </w:tr>
      <w:tr w14:paraId="751F3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30C6C6"/>
        </w:tc>
        <w:tc>
          <w:tcPr>
            <w:tcW w:w="1276" w:type="dxa"/>
            <w:vAlign w:val="center"/>
          </w:tcPr>
          <w:p w14:paraId="2B931191">
            <w:pPr>
              <w:pStyle w:val="12"/>
            </w:pPr>
            <w:r>
              <w:t>数量指标</w:t>
            </w:r>
          </w:p>
        </w:tc>
        <w:tc>
          <w:tcPr>
            <w:tcW w:w="1332" w:type="dxa"/>
            <w:vAlign w:val="center"/>
          </w:tcPr>
          <w:p w14:paraId="3C8CF74E">
            <w:pPr>
              <w:pStyle w:val="12"/>
            </w:pPr>
            <w:r>
              <w:t>海河实验室第一单位发表SCI论文数</w:t>
            </w:r>
          </w:p>
        </w:tc>
        <w:tc>
          <w:tcPr>
            <w:tcW w:w="3430" w:type="dxa"/>
            <w:vAlign w:val="center"/>
          </w:tcPr>
          <w:p w14:paraId="4B08595C">
            <w:pPr>
              <w:pStyle w:val="12"/>
            </w:pPr>
            <w:r>
              <w:t>海河实验室第一单位发表SCI论文数</w:t>
            </w:r>
          </w:p>
        </w:tc>
        <w:tc>
          <w:tcPr>
            <w:tcW w:w="2551" w:type="dxa"/>
            <w:vAlign w:val="center"/>
          </w:tcPr>
          <w:p w14:paraId="381E539D">
            <w:pPr>
              <w:pStyle w:val="12"/>
            </w:pPr>
            <w:r>
              <w:t>≥3篇</w:t>
            </w:r>
          </w:p>
        </w:tc>
      </w:tr>
      <w:tr w14:paraId="62802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05ACD4"/>
        </w:tc>
        <w:tc>
          <w:tcPr>
            <w:tcW w:w="1276" w:type="dxa"/>
            <w:vAlign w:val="center"/>
          </w:tcPr>
          <w:p w14:paraId="348FC2B3">
            <w:pPr>
              <w:pStyle w:val="12"/>
            </w:pPr>
            <w:r>
              <w:t>时效指标</w:t>
            </w:r>
          </w:p>
        </w:tc>
        <w:tc>
          <w:tcPr>
            <w:tcW w:w="1332" w:type="dxa"/>
            <w:vAlign w:val="center"/>
          </w:tcPr>
          <w:p w14:paraId="72D72091">
            <w:pPr>
              <w:pStyle w:val="12"/>
            </w:pPr>
            <w:r>
              <w:t>项目完成时间</w:t>
            </w:r>
          </w:p>
        </w:tc>
        <w:tc>
          <w:tcPr>
            <w:tcW w:w="3430" w:type="dxa"/>
            <w:vAlign w:val="center"/>
          </w:tcPr>
          <w:p w14:paraId="1E1B4507">
            <w:pPr>
              <w:pStyle w:val="12"/>
            </w:pPr>
            <w:r>
              <w:t>项目完成时间</w:t>
            </w:r>
          </w:p>
        </w:tc>
        <w:tc>
          <w:tcPr>
            <w:tcW w:w="2551" w:type="dxa"/>
            <w:vAlign w:val="center"/>
          </w:tcPr>
          <w:p w14:paraId="000C1652">
            <w:pPr>
              <w:pStyle w:val="12"/>
            </w:pPr>
            <w:r>
              <w:t>2025年12月20日前</w:t>
            </w:r>
          </w:p>
        </w:tc>
      </w:tr>
      <w:tr w14:paraId="457F4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98B06B"/>
        </w:tc>
        <w:tc>
          <w:tcPr>
            <w:tcW w:w="1276" w:type="dxa"/>
            <w:vAlign w:val="center"/>
          </w:tcPr>
          <w:p w14:paraId="0EEE8979">
            <w:pPr>
              <w:pStyle w:val="12"/>
            </w:pPr>
            <w:r>
              <w:t>数量指标</w:t>
            </w:r>
          </w:p>
        </w:tc>
        <w:tc>
          <w:tcPr>
            <w:tcW w:w="1332" w:type="dxa"/>
            <w:vAlign w:val="center"/>
          </w:tcPr>
          <w:p w14:paraId="2C046E5B">
            <w:pPr>
              <w:pStyle w:val="12"/>
            </w:pPr>
            <w:r>
              <w:t>医学工程所第一单位发表SCI论文数</w:t>
            </w:r>
          </w:p>
        </w:tc>
        <w:tc>
          <w:tcPr>
            <w:tcW w:w="3430" w:type="dxa"/>
            <w:vAlign w:val="center"/>
          </w:tcPr>
          <w:p w14:paraId="19393866">
            <w:pPr>
              <w:pStyle w:val="12"/>
            </w:pPr>
            <w:r>
              <w:t>医学工程所第一单位发表SCI论文数</w:t>
            </w:r>
          </w:p>
        </w:tc>
        <w:tc>
          <w:tcPr>
            <w:tcW w:w="2551" w:type="dxa"/>
            <w:vAlign w:val="center"/>
          </w:tcPr>
          <w:p w14:paraId="0E4E443C">
            <w:pPr>
              <w:pStyle w:val="12"/>
            </w:pPr>
            <w:r>
              <w:t>≥1篇</w:t>
            </w:r>
          </w:p>
        </w:tc>
      </w:tr>
      <w:tr w14:paraId="6791C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8A574A">
            <w:pPr>
              <w:pStyle w:val="14"/>
            </w:pPr>
            <w:r>
              <w:t>效益指标</w:t>
            </w:r>
          </w:p>
        </w:tc>
        <w:tc>
          <w:tcPr>
            <w:tcW w:w="1276" w:type="dxa"/>
            <w:vAlign w:val="center"/>
          </w:tcPr>
          <w:p w14:paraId="3991AE37">
            <w:pPr>
              <w:pStyle w:val="12"/>
            </w:pPr>
            <w:r>
              <w:t>社会效益指标</w:t>
            </w:r>
          </w:p>
        </w:tc>
        <w:tc>
          <w:tcPr>
            <w:tcW w:w="1332" w:type="dxa"/>
            <w:vAlign w:val="center"/>
          </w:tcPr>
          <w:p w14:paraId="60ACE7AD">
            <w:pPr>
              <w:pStyle w:val="12"/>
            </w:pPr>
            <w:r>
              <w:t>患者接诊量</w:t>
            </w:r>
          </w:p>
        </w:tc>
        <w:tc>
          <w:tcPr>
            <w:tcW w:w="3430" w:type="dxa"/>
            <w:vAlign w:val="center"/>
          </w:tcPr>
          <w:p w14:paraId="43C78766">
            <w:pPr>
              <w:pStyle w:val="12"/>
            </w:pPr>
            <w:r>
              <w:t>患者接诊量</w:t>
            </w:r>
          </w:p>
        </w:tc>
        <w:tc>
          <w:tcPr>
            <w:tcW w:w="2551" w:type="dxa"/>
            <w:vAlign w:val="center"/>
          </w:tcPr>
          <w:p w14:paraId="4F5CF0B6">
            <w:pPr>
              <w:pStyle w:val="12"/>
            </w:pPr>
            <w:r>
              <w:t>≥130000人</w:t>
            </w:r>
          </w:p>
        </w:tc>
      </w:tr>
      <w:tr w14:paraId="53399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FE56EF">
            <w:pPr>
              <w:pStyle w:val="14"/>
            </w:pPr>
            <w:r>
              <w:t>效益指标</w:t>
            </w:r>
          </w:p>
        </w:tc>
        <w:tc>
          <w:tcPr>
            <w:tcW w:w="1276" w:type="dxa"/>
            <w:vAlign w:val="center"/>
          </w:tcPr>
          <w:p w14:paraId="717D551B">
            <w:pPr>
              <w:pStyle w:val="12"/>
            </w:pPr>
            <w:r>
              <w:t>社会效益指标</w:t>
            </w:r>
          </w:p>
        </w:tc>
        <w:tc>
          <w:tcPr>
            <w:tcW w:w="1332" w:type="dxa"/>
            <w:vAlign w:val="center"/>
          </w:tcPr>
          <w:p w14:paraId="4893CA57">
            <w:pPr>
              <w:pStyle w:val="12"/>
            </w:pPr>
            <w:r>
              <w:t>提高人才培养质量</w:t>
            </w:r>
          </w:p>
        </w:tc>
        <w:tc>
          <w:tcPr>
            <w:tcW w:w="3430" w:type="dxa"/>
            <w:vAlign w:val="center"/>
          </w:tcPr>
          <w:p w14:paraId="0663D9A7">
            <w:pPr>
              <w:pStyle w:val="12"/>
            </w:pPr>
            <w:r>
              <w:t>提高人才培养质量</w:t>
            </w:r>
          </w:p>
        </w:tc>
        <w:tc>
          <w:tcPr>
            <w:tcW w:w="2551" w:type="dxa"/>
            <w:vAlign w:val="center"/>
          </w:tcPr>
          <w:p w14:paraId="6D44F6AB">
            <w:pPr>
              <w:pStyle w:val="12"/>
            </w:pPr>
            <w:r>
              <w:t>提高人才培养质量</w:t>
            </w:r>
          </w:p>
        </w:tc>
      </w:tr>
      <w:tr w14:paraId="0E946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ADFF19">
            <w:pPr>
              <w:pStyle w:val="14"/>
            </w:pPr>
            <w:r>
              <w:t>效益指标</w:t>
            </w:r>
          </w:p>
        </w:tc>
        <w:tc>
          <w:tcPr>
            <w:tcW w:w="1276" w:type="dxa"/>
            <w:vAlign w:val="center"/>
          </w:tcPr>
          <w:p w14:paraId="4D09482F">
            <w:pPr>
              <w:pStyle w:val="12"/>
            </w:pPr>
            <w:r>
              <w:t>社会效益指标</w:t>
            </w:r>
          </w:p>
        </w:tc>
        <w:tc>
          <w:tcPr>
            <w:tcW w:w="1332" w:type="dxa"/>
            <w:vAlign w:val="center"/>
          </w:tcPr>
          <w:p w14:paraId="1EEA98A4">
            <w:pPr>
              <w:pStyle w:val="12"/>
            </w:pPr>
            <w:r>
              <w:t>对社会影响力提高程度</w:t>
            </w:r>
          </w:p>
        </w:tc>
        <w:tc>
          <w:tcPr>
            <w:tcW w:w="3430" w:type="dxa"/>
            <w:vAlign w:val="center"/>
          </w:tcPr>
          <w:p w14:paraId="4AE92A5C">
            <w:pPr>
              <w:pStyle w:val="12"/>
            </w:pPr>
            <w:r>
              <w:t>对社会影响力提高程度</w:t>
            </w:r>
          </w:p>
        </w:tc>
        <w:tc>
          <w:tcPr>
            <w:tcW w:w="2551" w:type="dxa"/>
            <w:vAlign w:val="center"/>
          </w:tcPr>
          <w:p w14:paraId="0F8A489B">
            <w:pPr>
              <w:pStyle w:val="12"/>
            </w:pPr>
            <w:r>
              <w:t>稳步提升</w:t>
            </w:r>
          </w:p>
        </w:tc>
      </w:tr>
      <w:tr w14:paraId="2D809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411A2A">
            <w:pPr>
              <w:pStyle w:val="14"/>
            </w:pPr>
            <w:r>
              <w:t>效益指标</w:t>
            </w:r>
          </w:p>
        </w:tc>
        <w:tc>
          <w:tcPr>
            <w:tcW w:w="1276" w:type="dxa"/>
            <w:vAlign w:val="center"/>
          </w:tcPr>
          <w:p w14:paraId="417F7299">
            <w:pPr>
              <w:pStyle w:val="12"/>
            </w:pPr>
            <w:r>
              <w:t>可持续影响指标</w:t>
            </w:r>
          </w:p>
        </w:tc>
        <w:tc>
          <w:tcPr>
            <w:tcW w:w="1332" w:type="dxa"/>
            <w:vAlign w:val="center"/>
          </w:tcPr>
          <w:p w14:paraId="0AE2D955">
            <w:pPr>
              <w:pStyle w:val="12"/>
            </w:pPr>
            <w:r>
              <w:t>示范引领作用</w:t>
            </w:r>
          </w:p>
        </w:tc>
        <w:tc>
          <w:tcPr>
            <w:tcW w:w="3430" w:type="dxa"/>
            <w:vAlign w:val="center"/>
          </w:tcPr>
          <w:p w14:paraId="05FBAED0">
            <w:pPr>
              <w:pStyle w:val="12"/>
            </w:pPr>
            <w:r>
              <w:t>示范引领作用</w:t>
            </w:r>
          </w:p>
        </w:tc>
        <w:tc>
          <w:tcPr>
            <w:tcW w:w="2551" w:type="dxa"/>
            <w:vAlign w:val="center"/>
          </w:tcPr>
          <w:p w14:paraId="3C9465B4">
            <w:pPr>
              <w:pStyle w:val="12"/>
            </w:pPr>
            <w:r>
              <w:t>对学校科研水平的影响</w:t>
            </w:r>
          </w:p>
        </w:tc>
      </w:tr>
      <w:tr w14:paraId="60F3F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776249">
            <w:pPr>
              <w:pStyle w:val="14"/>
            </w:pPr>
            <w:r>
              <w:t>效益指标</w:t>
            </w:r>
          </w:p>
        </w:tc>
        <w:tc>
          <w:tcPr>
            <w:tcW w:w="1276" w:type="dxa"/>
            <w:vAlign w:val="center"/>
          </w:tcPr>
          <w:p w14:paraId="2BE95FC8">
            <w:pPr>
              <w:pStyle w:val="12"/>
            </w:pPr>
            <w:r>
              <w:t>经济效益指标</w:t>
            </w:r>
          </w:p>
        </w:tc>
        <w:tc>
          <w:tcPr>
            <w:tcW w:w="1332" w:type="dxa"/>
            <w:vAlign w:val="center"/>
          </w:tcPr>
          <w:p w14:paraId="1DF0ED29">
            <w:pPr>
              <w:pStyle w:val="12"/>
            </w:pPr>
            <w:r>
              <w:t>单位造价合理性</w:t>
            </w:r>
          </w:p>
        </w:tc>
        <w:tc>
          <w:tcPr>
            <w:tcW w:w="3430" w:type="dxa"/>
            <w:vAlign w:val="center"/>
          </w:tcPr>
          <w:p w14:paraId="43855A1E">
            <w:pPr>
              <w:pStyle w:val="12"/>
            </w:pPr>
            <w:r>
              <w:t>单位造价合理性</w:t>
            </w:r>
          </w:p>
        </w:tc>
        <w:tc>
          <w:tcPr>
            <w:tcW w:w="2551" w:type="dxa"/>
            <w:vAlign w:val="center"/>
          </w:tcPr>
          <w:p w14:paraId="3AE12924">
            <w:pPr>
              <w:pStyle w:val="12"/>
            </w:pPr>
            <w:r>
              <w:t>合理</w:t>
            </w:r>
          </w:p>
        </w:tc>
      </w:tr>
      <w:tr w14:paraId="6B7D1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936D7D">
            <w:pPr>
              <w:pStyle w:val="14"/>
            </w:pPr>
            <w:r>
              <w:t>效益指标</w:t>
            </w:r>
          </w:p>
        </w:tc>
        <w:tc>
          <w:tcPr>
            <w:tcW w:w="1276" w:type="dxa"/>
            <w:vAlign w:val="center"/>
          </w:tcPr>
          <w:p w14:paraId="4FE25473">
            <w:pPr>
              <w:pStyle w:val="12"/>
            </w:pPr>
            <w:r>
              <w:t>社会效益指标</w:t>
            </w:r>
          </w:p>
        </w:tc>
        <w:tc>
          <w:tcPr>
            <w:tcW w:w="1332" w:type="dxa"/>
            <w:vAlign w:val="center"/>
          </w:tcPr>
          <w:p w14:paraId="111FEF3A">
            <w:pPr>
              <w:pStyle w:val="12"/>
            </w:pPr>
            <w:r>
              <w:t>工程综合利用率</w:t>
            </w:r>
          </w:p>
        </w:tc>
        <w:tc>
          <w:tcPr>
            <w:tcW w:w="3430" w:type="dxa"/>
            <w:vAlign w:val="center"/>
          </w:tcPr>
          <w:p w14:paraId="5EC64433">
            <w:pPr>
              <w:pStyle w:val="12"/>
            </w:pPr>
            <w:r>
              <w:t>工程综合利用率</w:t>
            </w:r>
          </w:p>
        </w:tc>
        <w:tc>
          <w:tcPr>
            <w:tcW w:w="2551" w:type="dxa"/>
            <w:vAlign w:val="center"/>
          </w:tcPr>
          <w:p w14:paraId="379C19CE">
            <w:pPr>
              <w:pStyle w:val="12"/>
            </w:pPr>
            <w:r>
              <w:t>≥95%</w:t>
            </w:r>
          </w:p>
        </w:tc>
      </w:tr>
      <w:tr w14:paraId="51246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7C0A90">
            <w:pPr>
              <w:pStyle w:val="14"/>
            </w:pPr>
            <w:r>
              <w:t>效益指标</w:t>
            </w:r>
          </w:p>
        </w:tc>
        <w:tc>
          <w:tcPr>
            <w:tcW w:w="1276" w:type="dxa"/>
            <w:vAlign w:val="center"/>
          </w:tcPr>
          <w:p w14:paraId="74BF7A80">
            <w:pPr>
              <w:pStyle w:val="12"/>
            </w:pPr>
            <w:r>
              <w:t>生态效益指标</w:t>
            </w:r>
          </w:p>
        </w:tc>
        <w:tc>
          <w:tcPr>
            <w:tcW w:w="1332" w:type="dxa"/>
            <w:vAlign w:val="center"/>
          </w:tcPr>
          <w:p w14:paraId="2E6EC6A2">
            <w:pPr>
              <w:pStyle w:val="12"/>
            </w:pPr>
            <w:r>
              <w:t>扬尘管控达标率</w:t>
            </w:r>
          </w:p>
        </w:tc>
        <w:tc>
          <w:tcPr>
            <w:tcW w:w="3430" w:type="dxa"/>
            <w:vAlign w:val="center"/>
          </w:tcPr>
          <w:p w14:paraId="357139E9">
            <w:pPr>
              <w:pStyle w:val="12"/>
            </w:pPr>
            <w:r>
              <w:t>扬尘管控达标率</w:t>
            </w:r>
          </w:p>
        </w:tc>
        <w:tc>
          <w:tcPr>
            <w:tcW w:w="2551" w:type="dxa"/>
            <w:vAlign w:val="center"/>
          </w:tcPr>
          <w:p w14:paraId="049E0306">
            <w:pPr>
              <w:pStyle w:val="12"/>
            </w:pPr>
            <w:r>
              <w:t>100%</w:t>
            </w:r>
          </w:p>
        </w:tc>
      </w:tr>
      <w:tr w14:paraId="7DFE8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063857">
            <w:pPr>
              <w:pStyle w:val="14"/>
            </w:pPr>
            <w:r>
              <w:t>效益指标</w:t>
            </w:r>
          </w:p>
        </w:tc>
        <w:tc>
          <w:tcPr>
            <w:tcW w:w="1276" w:type="dxa"/>
            <w:vAlign w:val="center"/>
          </w:tcPr>
          <w:p w14:paraId="73857719">
            <w:pPr>
              <w:pStyle w:val="12"/>
            </w:pPr>
            <w:r>
              <w:t>可持续影响指标</w:t>
            </w:r>
          </w:p>
        </w:tc>
        <w:tc>
          <w:tcPr>
            <w:tcW w:w="1332" w:type="dxa"/>
            <w:vAlign w:val="center"/>
          </w:tcPr>
          <w:p w14:paraId="53BE0985">
            <w:pPr>
              <w:pStyle w:val="12"/>
            </w:pPr>
            <w:r>
              <w:t>学校在社会的影响度</w:t>
            </w:r>
          </w:p>
        </w:tc>
        <w:tc>
          <w:tcPr>
            <w:tcW w:w="3430" w:type="dxa"/>
            <w:vAlign w:val="center"/>
          </w:tcPr>
          <w:p w14:paraId="6D34E3BD">
            <w:pPr>
              <w:pStyle w:val="12"/>
            </w:pPr>
            <w:r>
              <w:t>学校在社会的影响度</w:t>
            </w:r>
          </w:p>
        </w:tc>
        <w:tc>
          <w:tcPr>
            <w:tcW w:w="2551" w:type="dxa"/>
            <w:vAlign w:val="center"/>
          </w:tcPr>
          <w:p w14:paraId="72E54F69">
            <w:pPr>
              <w:pStyle w:val="12"/>
            </w:pPr>
            <w:r>
              <w:t>持续上升</w:t>
            </w:r>
          </w:p>
        </w:tc>
      </w:tr>
      <w:tr w14:paraId="06C2D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1E5369">
            <w:pPr>
              <w:pStyle w:val="14"/>
            </w:pPr>
            <w:r>
              <w:t>效益指标</w:t>
            </w:r>
          </w:p>
        </w:tc>
        <w:tc>
          <w:tcPr>
            <w:tcW w:w="1276" w:type="dxa"/>
            <w:vAlign w:val="center"/>
          </w:tcPr>
          <w:p w14:paraId="542F43EB">
            <w:pPr>
              <w:pStyle w:val="12"/>
            </w:pPr>
            <w:r>
              <w:t>社会效益指标</w:t>
            </w:r>
          </w:p>
        </w:tc>
        <w:tc>
          <w:tcPr>
            <w:tcW w:w="1332" w:type="dxa"/>
            <w:vAlign w:val="center"/>
          </w:tcPr>
          <w:p w14:paraId="41955646">
            <w:pPr>
              <w:pStyle w:val="12"/>
            </w:pPr>
            <w:r>
              <w:t>海河实验室与企业签订横向项目数</w:t>
            </w:r>
          </w:p>
        </w:tc>
        <w:tc>
          <w:tcPr>
            <w:tcW w:w="3430" w:type="dxa"/>
            <w:vAlign w:val="center"/>
          </w:tcPr>
          <w:p w14:paraId="63BBE545">
            <w:pPr>
              <w:pStyle w:val="12"/>
            </w:pPr>
            <w:r>
              <w:t>海河实验室与企业签订横向项目数</w:t>
            </w:r>
          </w:p>
        </w:tc>
        <w:tc>
          <w:tcPr>
            <w:tcW w:w="2551" w:type="dxa"/>
            <w:vAlign w:val="center"/>
          </w:tcPr>
          <w:p w14:paraId="1F73A090">
            <w:pPr>
              <w:pStyle w:val="12"/>
            </w:pPr>
            <w:r>
              <w:t>≥3项</w:t>
            </w:r>
          </w:p>
        </w:tc>
      </w:tr>
      <w:tr w14:paraId="4A4AD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F1C7DE">
            <w:pPr>
              <w:pStyle w:val="14"/>
            </w:pPr>
            <w:r>
              <w:t>效益指标</w:t>
            </w:r>
          </w:p>
        </w:tc>
        <w:tc>
          <w:tcPr>
            <w:tcW w:w="1276" w:type="dxa"/>
            <w:vAlign w:val="center"/>
          </w:tcPr>
          <w:p w14:paraId="349385CA">
            <w:pPr>
              <w:pStyle w:val="12"/>
            </w:pPr>
            <w:r>
              <w:t>社会效益指标</w:t>
            </w:r>
          </w:p>
        </w:tc>
        <w:tc>
          <w:tcPr>
            <w:tcW w:w="1332" w:type="dxa"/>
            <w:vAlign w:val="center"/>
          </w:tcPr>
          <w:p w14:paraId="7FAEB2C2">
            <w:pPr>
              <w:pStyle w:val="12"/>
            </w:pPr>
            <w:r>
              <w:t>医学工程所与企业签订横向项目数</w:t>
            </w:r>
          </w:p>
        </w:tc>
        <w:tc>
          <w:tcPr>
            <w:tcW w:w="3430" w:type="dxa"/>
            <w:vAlign w:val="center"/>
          </w:tcPr>
          <w:p w14:paraId="6EF52577">
            <w:pPr>
              <w:pStyle w:val="12"/>
            </w:pPr>
            <w:r>
              <w:t>医学工程所与企业签订横向项目数</w:t>
            </w:r>
          </w:p>
        </w:tc>
        <w:tc>
          <w:tcPr>
            <w:tcW w:w="2551" w:type="dxa"/>
            <w:vAlign w:val="center"/>
          </w:tcPr>
          <w:p w14:paraId="091F2A65">
            <w:pPr>
              <w:pStyle w:val="12"/>
            </w:pPr>
            <w:r>
              <w:t>≥1项</w:t>
            </w:r>
          </w:p>
        </w:tc>
      </w:tr>
      <w:tr w14:paraId="78C73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316BC5">
            <w:pPr>
              <w:pStyle w:val="14"/>
            </w:pPr>
            <w:r>
              <w:t>满意度指标</w:t>
            </w:r>
          </w:p>
        </w:tc>
        <w:tc>
          <w:tcPr>
            <w:tcW w:w="1276" w:type="dxa"/>
            <w:vAlign w:val="center"/>
          </w:tcPr>
          <w:p w14:paraId="6EEC3142">
            <w:pPr>
              <w:pStyle w:val="12"/>
            </w:pPr>
            <w:r>
              <w:t>服务对象满意度指标</w:t>
            </w:r>
          </w:p>
        </w:tc>
        <w:tc>
          <w:tcPr>
            <w:tcW w:w="1332" w:type="dxa"/>
            <w:vAlign w:val="center"/>
          </w:tcPr>
          <w:p w14:paraId="1318CCAC">
            <w:pPr>
              <w:pStyle w:val="12"/>
            </w:pPr>
            <w:r>
              <w:t>患者满意度</w:t>
            </w:r>
          </w:p>
        </w:tc>
        <w:tc>
          <w:tcPr>
            <w:tcW w:w="3430" w:type="dxa"/>
            <w:vAlign w:val="center"/>
          </w:tcPr>
          <w:p w14:paraId="18B09D2D">
            <w:pPr>
              <w:pStyle w:val="12"/>
            </w:pPr>
            <w:r>
              <w:t>患者满意度</w:t>
            </w:r>
          </w:p>
        </w:tc>
        <w:tc>
          <w:tcPr>
            <w:tcW w:w="2551" w:type="dxa"/>
            <w:vAlign w:val="center"/>
          </w:tcPr>
          <w:p w14:paraId="6D71A55B">
            <w:pPr>
              <w:pStyle w:val="12"/>
            </w:pPr>
            <w:r>
              <w:t>≥90%</w:t>
            </w:r>
          </w:p>
        </w:tc>
      </w:tr>
      <w:tr w14:paraId="774D0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330C49">
            <w:pPr>
              <w:pStyle w:val="14"/>
            </w:pPr>
            <w:r>
              <w:t>满意度指标</w:t>
            </w:r>
          </w:p>
        </w:tc>
        <w:tc>
          <w:tcPr>
            <w:tcW w:w="1276" w:type="dxa"/>
            <w:vAlign w:val="center"/>
          </w:tcPr>
          <w:p w14:paraId="799634C1">
            <w:pPr>
              <w:pStyle w:val="12"/>
            </w:pPr>
            <w:r>
              <w:t>服务对象满意度指标</w:t>
            </w:r>
          </w:p>
        </w:tc>
        <w:tc>
          <w:tcPr>
            <w:tcW w:w="1332" w:type="dxa"/>
            <w:vAlign w:val="center"/>
          </w:tcPr>
          <w:p w14:paraId="6282E821">
            <w:pPr>
              <w:pStyle w:val="12"/>
            </w:pPr>
            <w:r>
              <w:t>师生满意度指标</w:t>
            </w:r>
          </w:p>
        </w:tc>
        <w:tc>
          <w:tcPr>
            <w:tcW w:w="3430" w:type="dxa"/>
            <w:vAlign w:val="center"/>
          </w:tcPr>
          <w:p w14:paraId="7FEF016C">
            <w:pPr>
              <w:pStyle w:val="12"/>
            </w:pPr>
            <w:r>
              <w:t>师生满意度指标</w:t>
            </w:r>
          </w:p>
        </w:tc>
        <w:tc>
          <w:tcPr>
            <w:tcW w:w="2551" w:type="dxa"/>
            <w:vAlign w:val="center"/>
          </w:tcPr>
          <w:p w14:paraId="60DF7FFB">
            <w:pPr>
              <w:pStyle w:val="12"/>
            </w:pPr>
            <w:r>
              <w:t>≥95%</w:t>
            </w:r>
          </w:p>
        </w:tc>
      </w:tr>
    </w:tbl>
    <w:p w14:paraId="30FBEDFD">
      <w:pPr>
        <w:sectPr>
          <w:pgSz w:w="11900" w:h="16840"/>
          <w:pgMar w:top="1984" w:right="1304" w:bottom="1134" w:left="1304" w:header="720" w:footer="720" w:gutter="0"/>
          <w:cols w:space="720" w:num="1"/>
        </w:sectPr>
      </w:pPr>
    </w:p>
    <w:p w14:paraId="439141AD">
      <w:pPr>
        <w:jc w:val="center"/>
      </w:pPr>
    </w:p>
    <w:p w14:paraId="0462C210">
      <w:pPr>
        <w:ind w:firstLine="560"/>
        <w:jc w:val="center"/>
        <w:outlineLvl w:val="3"/>
      </w:pPr>
      <w:bookmarkStart w:id="5" w:name="_Toc_4_4_0000000175"/>
      <w:r>
        <w:rPr>
          <w:rFonts w:ascii="方正仿宋_GBK" w:hAnsi="方正仿宋_GBK" w:eastAsia="方正仿宋_GBK" w:cs="方正仿宋_GBK"/>
          <w:sz w:val="28"/>
        </w:rPr>
        <w:t>171.2025年教育收费项目（天津中医药大学）绩效目标表</w:t>
      </w:r>
      <w:bookmarkEnd w:id="5"/>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8B85C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7E20444B">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5AC292CA">
            <w:pPr>
              <w:pStyle w:val="10"/>
            </w:pPr>
            <w:r>
              <w:t>单位：万元</w:t>
            </w:r>
          </w:p>
        </w:tc>
      </w:tr>
      <w:tr w14:paraId="0F34C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2727B8">
            <w:pPr>
              <w:pStyle w:val="13"/>
            </w:pPr>
            <w:r>
              <w:t>项目名称</w:t>
            </w:r>
          </w:p>
        </w:tc>
        <w:tc>
          <w:tcPr>
            <w:tcW w:w="8590" w:type="dxa"/>
            <w:gridSpan w:val="6"/>
            <w:vAlign w:val="center"/>
          </w:tcPr>
          <w:p w14:paraId="00320B19">
            <w:pPr>
              <w:pStyle w:val="12"/>
            </w:pPr>
            <w:r>
              <w:t>2025年教育收费项目（天津中医药大学）</w:t>
            </w:r>
          </w:p>
        </w:tc>
      </w:tr>
      <w:tr w14:paraId="49403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84B91">
            <w:pPr>
              <w:pStyle w:val="13"/>
            </w:pPr>
            <w:r>
              <w:t>预算规模及资金用途</w:t>
            </w:r>
          </w:p>
        </w:tc>
        <w:tc>
          <w:tcPr>
            <w:tcW w:w="1276" w:type="dxa"/>
            <w:vAlign w:val="center"/>
          </w:tcPr>
          <w:p w14:paraId="3A342616">
            <w:pPr>
              <w:pStyle w:val="13"/>
            </w:pPr>
            <w:r>
              <w:t>预算数</w:t>
            </w:r>
          </w:p>
        </w:tc>
        <w:tc>
          <w:tcPr>
            <w:tcW w:w="1332" w:type="dxa"/>
            <w:vAlign w:val="center"/>
          </w:tcPr>
          <w:p w14:paraId="6FCE4A0C">
            <w:pPr>
              <w:pStyle w:val="12"/>
            </w:pPr>
            <w:r>
              <w:t>5495.00</w:t>
            </w:r>
          </w:p>
        </w:tc>
        <w:tc>
          <w:tcPr>
            <w:tcW w:w="1587" w:type="dxa"/>
            <w:vAlign w:val="center"/>
          </w:tcPr>
          <w:p w14:paraId="07F1747E">
            <w:pPr>
              <w:pStyle w:val="13"/>
            </w:pPr>
            <w:r>
              <w:t>其中：财政    资金</w:t>
            </w:r>
          </w:p>
        </w:tc>
        <w:tc>
          <w:tcPr>
            <w:tcW w:w="1843" w:type="dxa"/>
            <w:vAlign w:val="center"/>
          </w:tcPr>
          <w:p w14:paraId="68488798">
            <w:pPr>
              <w:pStyle w:val="12"/>
            </w:pPr>
            <w:r>
              <w:t>5495.00</w:t>
            </w:r>
          </w:p>
        </w:tc>
        <w:tc>
          <w:tcPr>
            <w:tcW w:w="1276" w:type="dxa"/>
            <w:vAlign w:val="center"/>
          </w:tcPr>
          <w:p w14:paraId="2B4682C5">
            <w:pPr>
              <w:pStyle w:val="13"/>
            </w:pPr>
            <w:r>
              <w:t>其他资金</w:t>
            </w:r>
          </w:p>
        </w:tc>
        <w:tc>
          <w:tcPr>
            <w:tcW w:w="1276" w:type="dxa"/>
            <w:vAlign w:val="center"/>
          </w:tcPr>
          <w:p w14:paraId="5956BFE9">
            <w:pPr>
              <w:pStyle w:val="12"/>
            </w:pPr>
          </w:p>
        </w:tc>
      </w:tr>
      <w:tr w14:paraId="4A743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9EE7FA"/>
        </w:tc>
        <w:tc>
          <w:tcPr>
            <w:tcW w:w="8590" w:type="dxa"/>
            <w:gridSpan w:val="6"/>
            <w:vAlign w:val="center"/>
          </w:tcPr>
          <w:p w14:paraId="5DF37EAE">
            <w:pPr>
              <w:pStyle w:val="12"/>
            </w:pPr>
            <w:r>
              <w:t>用于2025年教育收费项目（天津中医药大学）建设相关支出</w:t>
            </w:r>
          </w:p>
        </w:tc>
      </w:tr>
      <w:tr w14:paraId="66BF3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FA5BD0">
            <w:pPr>
              <w:pStyle w:val="13"/>
            </w:pPr>
            <w:r>
              <w:t>绩效目标</w:t>
            </w:r>
          </w:p>
        </w:tc>
        <w:tc>
          <w:tcPr>
            <w:tcW w:w="8590" w:type="dxa"/>
            <w:gridSpan w:val="6"/>
            <w:vAlign w:val="center"/>
          </w:tcPr>
          <w:p w14:paraId="2DA76208">
            <w:pPr>
              <w:pStyle w:val="12"/>
            </w:pPr>
            <w:r>
              <w:t>1.确保新校区建设项目保质保量完工并投入使用。</w:t>
            </w:r>
          </w:p>
        </w:tc>
      </w:tr>
    </w:tbl>
    <w:p w14:paraId="4A1DA3E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A008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F462FF">
            <w:pPr>
              <w:pStyle w:val="13"/>
            </w:pPr>
            <w:r>
              <w:t>一级指标</w:t>
            </w:r>
          </w:p>
        </w:tc>
        <w:tc>
          <w:tcPr>
            <w:tcW w:w="1276" w:type="dxa"/>
            <w:vAlign w:val="center"/>
          </w:tcPr>
          <w:p w14:paraId="3F224AC8">
            <w:pPr>
              <w:pStyle w:val="13"/>
            </w:pPr>
            <w:r>
              <w:t>二级指标</w:t>
            </w:r>
          </w:p>
        </w:tc>
        <w:tc>
          <w:tcPr>
            <w:tcW w:w="1332" w:type="dxa"/>
            <w:vAlign w:val="center"/>
          </w:tcPr>
          <w:p w14:paraId="1BC89309">
            <w:pPr>
              <w:pStyle w:val="13"/>
            </w:pPr>
            <w:r>
              <w:t>三级指标</w:t>
            </w:r>
          </w:p>
        </w:tc>
        <w:tc>
          <w:tcPr>
            <w:tcW w:w="3430" w:type="dxa"/>
            <w:vAlign w:val="center"/>
          </w:tcPr>
          <w:p w14:paraId="44DC448D">
            <w:pPr>
              <w:pStyle w:val="13"/>
            </w:pPr>
            <w:r>
              <w:t>绩效指标描述</w:t>
            </w:r>
          </w:p>
        </w:tc>
        <w:tc>
          <w:tcPr>
            <w:tcW w:w="2551" w:type="dxa"/>
            <w:vAlign w:val="center"/>
          </w:tcPr>
          <w:p w14:paraId="0BE2E72E">
            <w:pPr>
              <w:pStyle w:val="13"/>
            </w:pPr>
            <w:r>
              <w:t>指标值</w:t>
            </w:r>
          </w:p>
        </w:tc>
      </w:tr>
      <w:tr w14:paraId="513AD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18A61">
            <w:pPr>
              <w:pStyle w:val="14"/>
            </w:pPr>
            <w:r>
              <w:t>产出指标</w:t>
            </w:r>
          </w:p>
        </w:tc>
        <w:tc>
          <w:tcPr>
            <w:tcW w:w="1276" w:type="dxa"/>
            <w:vAlign w:val="center"/>
          </w:tcPr>
          <w:p w14:paraId="386BE8E1">
            <w:pPr>
              <w:pStyle w:val="12"/>
            </w:pPr>
            <w:r>
              <w:t>数量指标</w:t>
            </w:r>
          </w:p>
        </w:tc>
        <w:tc>
          <w:tcPr>
            <w:tcW w:w="1332" w:type="dxa"/>
            <w:vAlign w:val="center"/>
          </w:tcPr>
          <w:p w14:paraId="011AAD44">
            <w:pPr>
              <w:pStyle w:val="12"/>
            </w:pPr>
            <w:r>
              <w:t>完成建筑物数量</w:t>
            </w:r>
          </w:p>
        </w:tc>
        <w:tc>
          <w:tcPr>
            <w:tcW w:w="3430" w:type="dxa"/>
            <w:vAlign w:val="center"/>
          </w:tcPr>
          <w:p w14:paraId="31579340">
            <w:pPr>
              <w:pStyle w:val="12"/>
            </w:pPr>
            <w:r>
              <w:t>完成建筑物数量</w:t>
            </w:r>
          </w:p>
        </w:tc>
        <w:tc>
          <w:tcPr>
            <w:tcW w:w="2551" w:type="dxa"/>
            <w:vAlign w:val="center"/>
          </w:tcPr>
          <w:p w14:paraId="6EB835BD">
            <w:pPr>
              <w:pStyle w:val="12"/>
            </w:pPr>
            <w:r>
              <w:t>≥14栋</w:t>
            </w:r>
          </w:p>
        </w:tc>
      </w:tr>
      <w:tr w14:paraId="27E38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38FBD9"/>
        </w:tc>
        <w:tc>
          <w:tcPr>
            <w:tcW w:w="1276" w:type="dxa"/>
            <w:vAlign w:val="center"/>
          </w:tcPr>
          <w:p w14:paraId="5202FB66">
            <w:pPr>
              <w:pStyle w:val="12"/>
            </w:pPr>
            <w:r>
              <w:t>质量指标</w:t>
            </w:r>
          </w:p>
        </w:tc>
        <w:tc>
          <w:tcPr>
            <w:tcW w:w="1332" w:type="dxa"/>
            <w:vAlign w:val="center"/>
          </w:tcPr>
          <w:p w14:paraId="581C329B">
            <w:pPr>
              <w:pStyle w:val="12"/>
            </w:pPr>
            <w:r>
              <w:t>验收合格率</w:t>
            </w:r>
          </w:p>
        </w:tc>
        <w:tc>
          <w:tcPr>
            <w:tcW w:w="3430" w:type="dxa"/>
            <w:vAlign w:val="center"/>
          </w:tcPr>
          <w:p w14:paraId="239193B4">
            <w:pPr>
              <w:pStyle w:val="12"/>
            </w:pPr>
            <w:r>
              <w:t>验收合格率</w:t>
            </w:r>
          </w:p>
        </w:tc>
        <w:tc>
          <w:tcPr>
            <w:tcW w:w="2551" w:type="dxa"/>
            <w:vAlign w:val="center"/>
          </w:tcPr>
          <w:p w14:paraId="6E7EB21D">
            <w:pPr>
              <w:pStyle w:val="12"/>
            </w:pPr>
            <w:r>
              <w:t>100%</w:t>
            </w:r>
          </w:p>
        </w:tc>
      </w:tr>
      <w:tr w14:paraId="3A9DB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E1EFE0"/>
        </w:tc>
        <w:tc>
          <w:tcPr>
            <w:tcW w:w="1276" w:type="dxa"/>
            <w:vAlign w:val="center"/>
          </w:tcPr>
          <w:p w14:paraId="64919F30">
            <w:pPr>
              <w:pStyle w:val="12"/>
            </w:pPr>
            <w:r>
              <w:t>时效指标</w:t>
            </w:r>
          </w:p>
        </w:tc>
        <w:tc>
          <w:tcPr>
            <w:tcW w:w="1332" w:type="dxa"/>
            <w:vAlign w:val="center"/>
          </w:tcPr>
          <w:p w14:paraId="64461332">
            <w:pPr>
              <w:pStyle w:val="12"/>
            </w:pPr>
            <w:r>
              <w:t>工程竣工时间</w:t>
            </w:r>
          </w:p>
        </w:tc>
        <w:tc>
          <w:tcPr>
            <w:tcW w:w="3430" w:type="dxa"/>
            <w:vAlign w:val="center"/>
          </w:tcPr>
          <w:p w14:paraId="3AC171A1">
            <w:pPr>
              <w:pStyle w:val="12"/>
            </w:pPr>
            <w:r>
              <w:t>工程竣工时间</w:t>
            </w:r>
          </w:p>
        </w:tc>
        <w:tc>
          <w:tcPr>
            <w:tcW w:w="2551" w:type="dxa"/>
            <w:vAlign w:val="center"/>
          </w:tcPr>
          <w:p w14:paraId="0F2BF2A7">
            <w:pPr>
              <w:pStyle w:val="12"/>
            </w:pPr>
            <w:r>
              <w:t>2025年12月底前</w:t>
            </w:r>
          </w:p>
        </w:tc>
      </w:tr>
      <w:tr w14:paraId="42826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6FDFD4"/>
        </w:tc>
        <w:tc>
          <w:tcPr>
            <w:tcW w:w="1276" w:type="dxa"/>
            <w:vAlign w:val="center"/>
          </w:tcPr>
          <w:p w14:paraId="1E30DEE7">
            <w:pPr>
              <w:pStyle w:val="12"/>
            </w:pPr>
            <w:r>
              <w:t>成本指标</w:t>
            </w:r>
          </w:p>
        </w:tc>
        <w:tc>
          <w:tcPr>
            <w:tcW w:w="1332" w:type="dxa"/>
            <w:vAlign w:val="center"/>
          </w:tcPr>
          <w:p w14:paraId="404E30F2">
            <w:pPr>
              <w:pStyle w:val="12"/>
            </w:pPr>
            <w:r>
              <w:t>新校区建设项目支出成本</w:t>
            </w:r>
          </w:p>
        </w:tc>
        <w:tc>
          <w:tcPr>
            <w:tcW w:w="3430" w:type="dxa"/>
            <w:vAlign w:val="center"/>
          </w:tcPr>
          <w:p w14:paraId="687C36F6">
            <w:pPr>
              <w:pStyle w:val="12"/>
            </w:pPr>
            <w:r>
              <w:t>新校区建设项目支出成本</w:t>
            </w:r>
          </w:p>
        </w:tc>
        <w:tc>
          <w:tcPr>
            <w:tcW w:w="2551" w:type="dxa"/>
            <w:vAlign w:val="center"/>
          </w:tcPr>
          <w:p w14:paraId="6D76D68A">
            <w:pPr>
              <w:pStyle w:val="12"/>
            </w:pPr>
            <w:r>
              <w:t>≤5495万元</w:t>
            </w:r>
          </w:p>
        </w:tc>
      </w:tr>
      <w:tr w14:paraId="2C3C0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93CDA5">
            <w:pPr>
              <w:pStyle w:val="14"/>
            </w:pPr>
            <w:r>
              <w:t>效益指标</w:t>
            </w:r>
          </w:p>
        </w:tc>
        <w:tc>
          <w:tcPr>
            <w:tcW w:w="1276" w:type="dxa"/>
            <w:vAlign w:val="center"/>
          </w:tcPr>
          <w:p w14:paraId="0CAE037A">
            <w:pPr>
              <w:pStyle w:val="12"/>
            </w:pPr>
            <w:r>
              <w:t>社会效益指标</w:t>
            </w:r>
          </w:p>
        </w:tc>
        <w:tc>
          <w:tcPr>
            <w:tcW w:w="1332" w:type="dxa"/>
            <w:vAlign w:val="center"/>
          </w:tcPr>
          <w:p w14:paraId="387DB2CB">
            <w:pPr>
              <w:pStyle w:val="12"/>
            </w:pPr>
            <w:r>
              <w:t>建筑工程综合利用率</w:t>
            </w:r>
          </w:p>
        </w:tc>
        <w:tc>
          <w:tcPr>
            <w:tcW w:w="3430" w:type="dxa"/>
            <w:vAlign w:val="center"/>
          </w:tcPr>
          <w:p w14:paraId="5B433A78">
            <w:pPr>
              <w:pStyle w:val="12"/>
            </w:pPr>
            <w:r>
              <w:t>建筑工程综合利用率</w:t>
            </w:r>
          </w:p>
        </w:tc>
        <w:tc>
          <w:tcPr>
            <w:tcW w:w="2551" w:type="dxa"/>
            <w:vAlign w:val="center"/>
          </w:tcPr>
          <w:p w14:paraId="0511C2B3">
            <w:pPr>
              <w:pStyle w:val="12"/>
            </w:pPr>
            <w:r>
              <w:t>≥95%</w:t>
            </w:r>
          </w:p>
        </w:tc>
      </w:tr>
      <w:tr w14:paraId="69602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404D65">
            <w:pPr>
              <w:pStyle w:val="14"/>
            </w:pPr>
            <w:r>
              <w:t>效益指标</w:t>
            </w:r>
          </w:p>
        </w:tc>
        <w:tc>
          <w:tcPr>
            <w:tcW w:w="1276" w:type="dxa"/>
            <w:vAlign w:val="center"/>
          </w:tcPr>
          <w:p w14:paraId="033BE073">
            <w:pPr>
              <w:pStyle w:val="12"/>
            </w:pPr>
            <w:r>
              <w:t>生态效益指标</w:t>
            </w:r>
          </w:p>
        </w:tc>
        <w:tc>
          <w:tcPr>
            <w:tcW w:w="1332" w:type="dxa"/>
            <w:vAlign w:val="center"/>
          </w:tcPr>
          <w:p w14:paraId="0AC5EFD8">
            <w:pPr>
              <w:pStyle w:val="12"/>
            </w:pPr>
            <w:r>
              <w:t>扬尘管控达标率</w:t>
            </w:r>
          </w:p>
        </w:tc>
        <w:tc>
          <w:tcPr>
            <w:tcW w:w="3430" w:type="dxa"/>
            <w:vAlign w:val="center"/>
          </w:tcPr>
          <w:p w14:paraId="1B5AA058">
            <w:pPr>
              <w:pStyle w:val="12"/>
            </w:pPr>
            <w:r>
              <w:t>扬尘管控达标率</w:t>
            </w:r>
          </w:p>
        </w:tc>
        <w:tc>
          <w:tcPr>
            <w:tcW w:w="2551" w:type="dxa"/>
            <w:vAlign w:val="center"/>
          </w:tcPr>
          <w:p w14:paraId="272B28B4">
            <w:pPr>
              <w:pStyle w:val="12"/>
            </w:pPr>
            <w:r>
              <w:t>100%</w:t>
            </w:r>
          </w:p>
        </w:tc>
      </w:tr>
      <w:tr w14:paraId="64F42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34CB49">
            <w:pPr>
              <w:pStyle w:val="14"/>
            </w:pPr>
            <w:r>
              <w:t>满意度指标</w:t>
            </w:r>
          </w:p>
        </w:tc>
        <w:tc>
          <w:tcPr>
            <w:tcW w:w="1276" w:type="dxa"/>
            <w:vAlign w:val="center"/>
          </w:tcPr>
          <w:p w14:paraId="4A431973">
            <w:pPr>
              <w:pStyle w:val="12"/>
            </w:pPr>
            <w:r>
              <w:t>服务对象满意度指标</w:t>
            </w:r>
          </w:p>
        </w:tc>
        <w:tc>
          <w:tcPr>
            <w:tcW w:w="1332" w:type="dxa"/>
            <w:vAlign w:val="center"/>
          </w:tcPr>
          <w:p w14:paraId="6B488A7C">
            <w:pPr>
              <w:pStyle w:val="12"/>
            </w:pPr>
            <w:r>
              <w:t>师生满意度指标</w:t>
            </w:r>
          </w:p>
        </w:tc>
        <w:tc>
          <w:tcPr>
            <w:tcW w:w="3430" w:type="dxa"/>
            <w:vAlign w:val="center"/>
          </w:tcPr>
          <w:p w14:paraId="4A2B262E">
            <w:pPr>
              <w:pStyle w:val="12"/>
            </w:pPr>
            <w:r>
              <w:t>师生满意度指标</w:t>
            </w:r>
          </w:p>
        </w:tc>
        <w:tc>
          <w:tcPr>
            <w:tcW w:w="2551" w:type="dxa"/>
            <w:vAlign w:val="center"/>
          </w:tcPr>
          <w:p w14:paraId="4BF82756">
            <w:pPr>
              <w:pStyle w:val="12"/>
            </w:pPr>
            <w:r>
              <w:t>≥95%</w:t>
            </w:r>
          </w:p>
        </w:tc>
      </w:tr>
    </w:tbl>
    <w:p w14:paraId="018B2943">
      <w:pPr>
        <w:sectPr>
          <w:pgSz w:w="11900" w:h="16840"/>
          <w:pgMar w:top="1984" w:right="1304" w:bottom="1134" w:left="1304" w:header="720" w:footer="720" w:gutter="0"/>
          <w:cols w:space="720" w:num="1"/>
        </w:sectPr>
      </w:pPr>
    </w:p>
    <w:p w14:paraId="6F8604E6">
      <w:pPr>
        <w:jc w:val="center"/>
      </w:pPr>
    </w:p>
    <w:p w14:paraId="12AD9119">
      <w:pPr>
        <w:ind w:firstLine="560"/>
        <w:jc w:val="center"/>
        <w:outlineLvl w:val="3"/>
      </w:pPr>
      <w:bookmarkStart w:id="6" w:name="_Toc_4_4_0000000176"/>
      <w:r>
        <w:rPr>
          <w:rFonts w:ascii="方正仿宋_GBK" w:hAnsi="方正仿宋_GBK" w:eastAsia="方正仿宋_GBK" w:cs="方正仿宋_GBK"/>
          <w:sz w:val="28"/>
        </w:rPr>
        <w:t>172.2025年一般债券利息绩效目标表</w:t>
      </w:r>
      <w:bookmarkEnd w:id="6"/>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107B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382C5FC0">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62E0E571">
            <w:pPr>
              <w:pStyle w:val="10"/>
            </w:pPr>
            <w:r>
              <w:t>单位：万元</w:t>
            </w:r>
          </w:p>
        </w:tc>
      </w:tr>
      <w:tr w14:paraId="2291B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3FF86B">
            <w:pPr>
              <w:pStyle w:val="13"/>
            </w:pPr>
            <w:r>
              <w:t>项目名称</w:t>
            </w:r>
          </w:p>
        </w:tc>
        <w:tc>
          <w:tcPr>
            <w:tcW w:w="8590" w:type="dxa"/>
            <w:gridSpan w:val="6"/>
            <w:vAlign w:val="center"/>
          </w:tcPr>
          <w:p w14:paraId="487CE610">
            <w:pPr>
              <w:pStyle w:val="12"/>
            </w:pPr>
            <w:r>
              <w:t>2025年一般债券利息</w:t>
            </w:r>
          </w:p>
        </w:tc>
      </w:tr>
      <w:tr w14:paraId="14A22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45E07">
            <w:pPr>
              <w:pStyle w:val="13"/>
            </w:pPr>
            <w:r>
              <w:t>预算规模及资金用途</w:t>
            </w:r>
          </w:p>
        </w:tc>
        <w:tc>
          <w:tcPr>
            <w:tcW w:w="1276" w:type="dxa"/>
            <w:vAlign w:val="center"/>
          </w:tcPr>
          <w:p w14:paraId="115875DB">
            <w:pPr>
              <w:pStyle w:val="13"/>
            </w:pPr>
            <w:r>
              <w:t>预算数</w:t>
            </w:r>
          </w:p>
        </w:tc>
        <w:tc>
          <w:tcPr>
            <w:tcW w:w="1332" w:type="dxa"/>
            <w:vAlign w:val="center"/>
          </w:tcPr>
          <w:p w14:paraId="60BB231B">
            <w:pPr>
              <w:pStyle w:val="12"/>
            </w:pPr>
            <w:r>
              <w:t>329.11</w:t>
            </w:r>
          </w:p>
        </w:tc>
        <w:tc>
          <w:tcPr>
            <w:tcW w:w="1587" w:type="dxa"/>
            <w:vAlign w:val="center"/>
          </w:tcPr>
          <w:p w14:paraId="5A03D69C">
            <w:pPr>
              <w:pStyle w:val="13"/>
            </w:pPr>
            <w:r>
              <w:t>其中：财政    资金</w:t>
            </w:r>
          </w:p>
        </w:tc>
        <w:tc>
          <w:tcPr>
            <w:tcW w:w="1843" w:type="dxa"/>
            <w:vAlign w:val="center"/>
          </w:tcPr>
          <w:p w14:paraId="2FBE8825">
            <w:pPr>
              <w:pStyle w:val="12"/>
            </w:pPr>
            <w:r>
              <w:t>329.11</w:t>
            </w:r>
          </w:p>
        </w:tc>
        <w:tc>
          <w:tcPr>
            <w:tcW w:w="1276" w:type="dxa"/>
            <w:vAlign w:val="center"/>
          </w:tcPr>
          <w:p w14:paraId="4167B470">
            <w:pPr>
              <w:pStyle w:val="13"/>
            </w:pPr>
            <w:r>
              <w:t>其他资金</w:t>
            </w:r>
          </w:p>
        </w:tc>
        <w:tc>
          <w:tcPr>
            <w:tcW w:w="1276" w:type="dxa"/>
            <w:vAlign w:val="center"/>
          </w:tcPr>
          <w:p w14:paraId="6A02B4B3">
            <w:pPr>
              <w:pStyle w:val="12"/>
            </w:pPr>
          </w:p>
        </w:tc>
      </w:tr>
      <w:tr w14:paraId="5E932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D3477D"/>
        </w:tc>
        <w:tc>
          <w:tcPr>
            <w:tcW w:w="8590" w:type="dxa"/>
            <w:gridSpan w:val="6"/>
            <w:vAlign w:val="center"/>
          </w:tcPr>
          <w:p w14:paraId="774D20E0">
            <w:pPr>
              <w:pStyle w:val="12"/>
            </w:pPr>
            <w:r>
              <w:t>用于偿还一般债利息</w:t>
            </w:r>
          </w:p>
        </w:tc>
      </w:tr>
      <w:tr w14:paraId="2B118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20D401">
            <w:pPr>
              <w:pStyle w:val="13"/>
            </w:pPr>
            <w:r>
              <w:t>绩效目标</w:t>
            </w:r>
          </w:p>
        </w:tc>
        <w:tc>
          <w:tcPr>
            <w:tcW w:w="8590" w:type="dxa"/>
            <w:gridSpan w:val="6"/>
            <w:vAlign w:val="center"/>
          </w:tcPr>
          <w:p w14:paraId="389AA780">
            <w:pPr>
              <w:pStyle w:val="12"/>
            </w:pPr>
            <w:r>
              <w:t>1.及时、足额偿还一般债利息</w:t>
            </w:r>
          </w:p>
        </w:tc>
      </w:tr>
    </w:tbl>
    <w:p w14:paraId="0F41241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3908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3C7396">
            <w:pPr>
              <w:pStyle w:val="13"/>
            </w:pPr>
            <w:r>
              <w:t>一级指标</w:t>
            </w:r>
          </w:p>
        </w:tc>
        <w:tc>
          <w:tcPr>
            <w:tcW w:w="1276" w:type="dxa"/>
            <w:vAlign w:val="center"/>
          </w:tcPr>
          <w:p w14:paraId="1283940B">
            <w:pPr>
              <w:pStyle w:val="13"/>
            </w:pPr>
            <w:r>
              <w:t>二级指标</w:t>
            </w:r>
          </w:p>
        </w:tc>
        <w:tc>
          <w:tcPr>
            <w:tcW w:w="1332" w:type="dxa"/>
            <w:vAlign w:val="center"/>
          </w:tcPr>
          <w:p w14:paraId="5BC89A26">
            <w:pPr>
              <w:pStyle w:val="13"/>
            </w:pPr>
            <w:r>
              <w:t>三级指标</w:t>
            </w:r>
          </w:p>
        </w:tc>
        <w:tc>
          <w:tcPr>
            <w:tcW w:w="3430" w:type="dxa"/>
            <w:vAlign w:val="center"/>
          </w:tcPr>
          <w:p w14:paraId="58232270">
            <w:pPr>
              <w:pStyle w:val="13"/>
            </w:pPr>
            <w:r>
              <w:t>绩效指标描述</w:t>
            </w:r>
          </w:p>
        </w:tc>
        <w:tc>
          <w:tcPr>
            <w:tcW w:w="2551" w:type="dxa"/>
            <w:vAlign w:val="center"/>
          </w:tcPr>
          <w:p w14:paraId="59326900">
            <w:pPr>
              <w:pStyle w:val="13"/>
            </w:pPr>
            <w:r>
              <w:t>指标值</w:t>
            </w:r>
          </w:p>
        </w:tc>
      </w:tr>
      <w:tr w14:paraId="30546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AF9AF">
            <w:pPr>
              <w:pStyle w:val="14"/>
            </w:pPr>
            <w:r>
              <w:t>产出指标</w:t>
            </w:r>
          </w:p>
        </w:tc>
        <w:tc>
          <w:tcPr>
            <w:tcW w:w="1276" w:type="dxa"/>
            <w:vAlign w:val="center"/>
          </w:tcPr>
          <w:p w14:paraId="1B27FC80">
            <w:pPr>
              <w:pStyle w:val="12"/>
            </w:pPr>
            <w:r>
              <w:t>数量指标</w:t>
            </w:r>
          </w:p>
        </w:tc>
        <w:tc>
          <w:tcPr>
            <w:tcW w:w="1332" w:type="dxa"/>
            <w:vAlign w:val="center"/>
          </w:tcPr>
          <w:p w14:paraId="3E2D4508">
            <w:pPr>
              <w:pStyle w:val="12"/>
            </w:pPr>
            <w:r>
              <w:t>债券利息还款项目</w:t>
            </w:r>
          </w:p>
        </w:tc>
        <w:tc>
          <w:tcPr>
            <w:tcW w:w="3430" w:type="dxa"/>
            <w:vAlign w:val="center"/>
          </w:tcPr>
          <w:p w14:paraId="77D4F2C8">
            <w:pPr>
              <w:pStyle w:val="12"/>
            </w:pPr>
            <w:r>
              <w:t>债券利息还款项目</w:t>
            </w:r>
          </w:p>
        </w:tc>
        <w:tc>
          <w:tcPr>
            <w:tcW w:w="2551" w:type="dxa"/>
            <w:vAlign w:val="center"/>
          </w:tcPr>
          <w:p w14:paraId="7256A722">
            <w:pPr>
              <w:pStyle w:val="12"/>
            </w:pPr>
            <w:r>
              <w:t>≥9个</w:t>
            </w:r>
          </w:p>
        </w:tc>
      </w:tr>
      <w:tr w14:paraId="70B5F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6FC60"/>
        </w:tc>
        <w:tc>
          <w:tcPr>
            <w:tcW w:w="1276" w:type="dxa"/>
            <w:vAlign w:val="center"/>
          </w:tcPr>
          <w:p w14:paraId="43F116E4">
            <w:pPr>
              <w:pStyle w:val="12"/>
            </w:pPr>
            <w:r>
              <w:t>质量指标</w:t>
            </w:r>
          </w:p>
        </w:tc>
        <w:tc>
          <w:tcPr>
            <w:tcW w:w="1332" w:type="dxa"/>
            <w:vAlign w:val="center"/>
          </w:tcPr>
          <w:p w14:paraId="06336F25">
            <w:pPr>
              <w:pStyle w:val="12"/>
            </w:pPr>
            <w:r>
              <w:t>债券利息偿还要求</w:t>
            </w:r>
          </w:p>
        </w:tc>
        <w:tc>
          <w:tcPr>
            <w:tcW w:w="3430" w:type="dxa"/>
            <w:vAlign w:val="center"/>
          </w:tcPr>
          <w:p w14:paraId="531FCFE2">
            <w:pPr>
              <w:pStyle w:val="12"/>
            </w:pPr>
            <w:r>
              <w:t>债券利息偿还要求</w:t>
            </w:r>
          </w:p>
        </w:tc>
        <w:tc>
          <w:tcPr>
            <w:tcW w:w="2551" w:type="dxa"/>
            <w:vAlign w:val="center"/>
          </w:tcPr>
          <w:p w14:paraId="5A883412">
            <w:pPr>
              <w:pStyle w:val="12"/>
            </w:pPr>
            <w:r>
              <w:t>满足</w:t>
            </w:r>
          </w:p>
        </w:tc>
      </w:tr>
      <w:tr w14:paraId="7579D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43B25A"/>
        </w:tc>
        <w:tc>
          <w:tcPr>
            <w:tcW w:w="1276" w:type="dxa"/>
            <w:vAlign w:val="center"/>
          </w:tcPr>
          <w:p w14:paraId="59EE4902">
            <w:pPr>
              <w:pStyle w:val="12"/>
            </w:pPr>
            <w:r>
              <w:t>时效指标</w:t>
            </w:r>
          </w:p>
        </w:tc>
        <w:tc>
          <w:tcPr>
            <w:tcW w:w="1332" w:type="dxa"/>
            <w:vAlign w:val="center"/>
          </w:tcPr>
          <w:p w14:paraId="7121C2C4">
            <w:pPr>
              <w:pStyle w:val="12"/>
            </w:pPr>
            <w:r>
              <w:t>债务偿还及时率</w:t>
            </w:r>
          </w:p>
        </w:tc>
        <w:tc>
          <w:tcPr>
            <w:tcW w:w="3430" w:type="dxa"/>
            <w:vAlign w:val="center"/>
          </w:tcPr>
          <w:p w14:paraId="00D9830B">
            <w:pPr>
              <w:pStyle w:val="12"/>
            </w:pPr>
            <w:r>
              <w:t>债务偿还及时率</w:t>
            </w:r>
          </w:p>
        </w:tc>
        <w:tc>
          <w:tcPr>
            <w:tcW w:w="2551" w:type="dxa"/>
            <w:vAlign w:val="center"/>
          </w:tcPr>
          <w:p w14:paraId="4A7A9721">
            <w:pPr>
              <w:pStyle w:val="12"/>
            </w:pPr>
            <w:r>
              <w:t>100%</w:t>
            </w:r>
          </w:p>
        </w:tc>
      </w:tr>
      <w:tr w14:paraId="7DE2A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1EA499"/>
        </w:tc>
        <w:tc>
          <w:tcPr>
            <w:tcW w:w="1276" w:type="dxa"/>
            <w:vAlign w:val="center"/>
          </w:tcPr>
          <w:p w14:paraId="007D4254">
            <w:pPr>
              <w:pStyle w:val="12"/>
            </w:pPr>
            <w:r>
              <w:t>成本指标</w:t>
            </w:r>
          </w:p>
        </w:tc>
        <w:tc>
          <w:tcPr>
            <w:tcW w:w="1332" w:type="dxa"/>
            <w:vAlign w:val="center"/>
          </w:tcPr>
          <w:p w14:paraId="5877ABA9">
            <w:pPr>
              <w:pStyle w:val="12"/>
            </w:pPr>
            <w:r>
              <w:t>偿还债务利息支出</w:t>
            </w:r>
          </w:p>
        </w:tc>
        <w:tc>
          <w:tcPr>
            <w:tcW w:w="3430" w:type="dxa"/>
            <w:vAlign w:val="center"/>
          </w:tcPr>
          <w:p w14:paraId="656D2BB9">
            <w:pPr>
              <w:pStyle w:val="12"/>
            </w:pPr>
            <w:r>
              <w:t>偿还债务利息支出</w:t>
            </w:r>
          </w:p>
        </w:tc>
        <w:tc>
          <w:tcPr>
            <w:tcW w:w="2551" w:type="dxa"/>
            <w:vAlign w:val="center"/>
          </w:tcPr>
          <w:p w14:paraId="030E15DF">
            <w:pPr>
              <w:pStyle w:val="12"/>
            </w:pPr>
            <w:r>
              <w:t>≤329.11万元</w:t>
            </w:r>
          </w:p>
        </w:tc>
      </w:tr>
      <w:tr w14:paraId="697A8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6FB98D">
            <w:pPr>
              <w:pStyle w:val="14"/>
            </w:pPr>
            <w:r>
              <w:t>效益指标</w:t>
            </w:r>
          </w:p>
        </w:tc>
        <w:tc>
          <w:tcPr>
            <w:tcW w:w="1276" w:type="dxa"/>
            <w:vAlign w:val="center"/>
          </w:tcPr>
          <w:p w14:paraId="0A4E09C8">
            <w:pPr>
              <w:pStyle w:val="12"/>
            </w:pPr>
            <w:r>
              <w:t>经济效益指标</w:t>
            </w:r>
          </w:p>
        </w:tc>
        <w:tc>
          <w:tcPr>
            <w:tcW w:w="1332" w:type="dxa"/>
            <w:vAlign w:val="center"/>
          </w:tcPr>
          <w:p w14:paraId="4B632970">
            <w:pPr>
              <w:pStyle w:val="12"/>
            </w:pPr>
            <w:r>
              <w:t>单位偿还能力</w:t>
            </w:r>
          </w:p>
        </w:tc>
        <w:tc>
          <w:tcPr>
            <w:tcW w:w="3430" w:type="dxa"/>
            <w:vAlign w:val="center"/>
          </w:tcPr>
          <w:p w14:paraId="07AEDCA2">
            <w:pPr>
              <w:pStyle w:val="12"/>
            </w:pPr>
            <w:r>
              <w:t>单位偿还能力</w:t>
            </w:r>
          </w:p>
        </w:tc>
        <w:tc>
          <w:tcPr>
            <w:tcW w:w="2551" w:type="dxa"/>
            <w:vAlign w:val="center"/>
          </w:tcPr>
          <w:p w14:paraId="5B4A9BE7">
            <w:pPr>
              <w:pStyle w:val="12"/>
            </w:pPr>
            <w:r>
              <w:t>较强</w:t>
            </w:r>
          </w:p>
        </w:tc>
      </w:tr>
      <w:tr w14:paraId="18596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682A58">
            <w:pPr>
              <w:pStyle w:val="14"/>
            </w:pPr>
            <w:r>
              <w:t>效益指标</w:t>
            </w:r>
          </w:p>
        </w:tc>
        <w:tc>
          <w:tcPr>
            <w:tcW w:w="1276" w:type="dxa"/>
            <w:vAlign w:val="center"/>
          </w:tcPr>
          <w:p w14:paraId="251E8B2E">
            <w:pPr>
              <w:pStyle w:val="12"/>
            </w:pPr>
            <w:r>
              <w:t>社会效益指标</w:t>
            </w:r>
          </w:p>
        </w:tc>
        <w:tc>
          <w:tcPr>
            <w:tcW w:w="1332" w:type="dxa"/>
            <w:vAlign w:val="center"/>
          </w:tcPr>
          <w:p w14:paraId="2BFBFB08">
            <w:pPr>
              <w:pStyle w:val="12"/>
            </w:pPr>
            <w:r>
              <w:t>征信状况</w:t>
            </w:r>
          </w:p>
        </w:tc>
        <w:tc>
          <w:tcPr>
            <w:tcW w:w="3430" w:type="dxa"/>
            <w:vAlign w:val="center"/>
          </w:tcPr>
          <w:p w14:paraId="5314DBB0">
            <w:pPr>
              <w:pStyle w:val="12"/>
            </w:pPr>
            <w:r>
              <w:t>征信状况</w:t>
            </w:r>
          </w:p>
        </w:tc>
        <w:tc>
          <w:tcPr>
            <w:tcW w:w="2551" w:type="dxa"/>
            <w:vAlign w:val="center"/>
          </w:tcPr>
          <w:p w14:paraId="2B4D1988">
            <w:pPr>
              <w:pStyle w:val="12"/>
            </w:pPr>
            <w:r>
              <w:t>良好</w:t>
            </w:r>
          </w:p>
        </w:tc>
      </w:tr>
      <w:tr w14:paraId="21DA2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D20918">
            <w:pPr>
              <w:pStyle w:val="14"/>
            </w:pPr>
            <w:r>
              <w:t>满意度指标</w:t>
            </w:r>
          </w:p>
        </w:tc>
        <w:tc>
          <w:tcPr>
            <w:tcW w:w="1276" w:type="dxa"/>
            <w:vAlign w:val="center"/>
          </w:tcPr>
          <w:p w14:paraId="54E6777B">
            <w:pPr>
              <w:pStyle w:val="12"/>
            </w:pPr>
            <w:r>
              <w:t>服务对象满意度指标</w:t>
            </w:r>
          </w:p>
        </w:tc>
        <w:tc>
          <w:tcPr>
            <w:tcW w:w="1332" w:type="dxa"/>
            <w:vAlign w:val="center"/>
          </w:tcPr>
          <w:p w14:paraId="12015783">
            <w:pPr>
              <w:pStyle w:val="12"/>
            </w:pPr>
            <w:r>
              <w:t>债权人满意度</w:t>
            </w:r>
          </w:p>
        </w:tc>
        <w:tc>
          <w:tcPr>
            <w:tcW w:w="3430" w:type="dxa"/>
            <w:vAlign w:val="center"/>
          </w:tcPr>
          <w:p w14:paraId="4EC0F4E4">
            <w:pPr>
              <w:pStyle w:val="12"/>
            </w:pPr>
            <w:r>
              <w:t>债权人满意度</w:t>
            </w:r>
          </w:p>
        </w:tc>
        <w:tc>
          <w:tcPr>
            <w:tcW w:w="2551" w:type="dxa"/>
            <w:vAlign w:val="center"/>
          </w:tcPr>
          <w:p w14:paraId="40641BF6">
            <w:pPr>
              <w:pStyle w:val="12"/>
            </w:pPr>
            <w:r>
              <w:t>100%</w:t>
            </w:r>
          </w:p>
        </w:tc>
      </w:tr>
    </w:tbl>
    <w:p w14:paraId="78C347BE">
      <w:pPr>
        <w:sectPr>
          <w:pgSz w:w="11900" w:h="16840"/>
          <w:pgMar w:top="1984" w:right="1304" w:bottom="1134" w:left="1304" w:header="720" w:footer="720" w:gutter="0"/>
          <w:cols w:space="720" w:num="1"/>
        </w:sectPr>
      </w:pPr>
    </w:p>
    <w:p w14:paraId="63F7BB42">
      <w:pPr>
        <w:jc w:val="center"/>
      </w:pPr>
    </w:p>
    <w:p w14:paraId="57D5FC2C">
      <w:pPr>
        <w:ind w:firstLine="560"/>
        <w:outlineLvl w:val="3"/>
      </w:pPr>
      <w:bookmarkStart w:id="7" w:name="_Toc_4_4_0000000177"/>
      <w:r>
        <w:rPr>
          <w:rFonts w:ascii="方正仿宋_GBK" w:hAnsi="方正仿宋_GBK" w:eastAsia="方正仿宋_GBK" w:cs="方正仿宋_GBK"/>
          <w:sz w:val="28"/>
        </w:rPr>
        <w:t>173.高水平中医药重点学科-01直达资金-2024年中医药事业传承与发展绩效目标表</w:t>
      </w:r>
      <w:bookmarkEnd w:id="7"/>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2E4D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0F457FFD">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360ED42F">
            <w:pPr>
              <w:pStyle w:val="10"/>
            </w:pPr>
            <w:r>
              <w:t>单位：万元</w:t>
            </w:r>
          </w:p>
        </w:tc>
      </w:tr>
      <w:tr w14:paraId="02861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8C1B43">
            <w:pPr>
              <w:pStyle w:val="13"/>
            </w:pPr>
            <w:r>
              <w:t>项目名称</w:t>
            </w:r>
          </w:p>
        </w:tc>
        <w:tc>
          <w:tcPr>
            <w:tcW w:w="8590" w:type="dxa"/>
            <w:gridSpan w:val="6"/>
            <w:vAlign w:val="center"/>
          </w:tcPr>
          <w:p w14:paraId="1857E18D">
            <w:pPr>
              <w:pStyle w:val="12"/>
            </w:pPr>
            <w:r>
              <w:t>高水平中医药重点学科-01直达资金-2024年中医药事业传承与发展</w:t>
            </w:r>
          </w:p>
        </w:tc>
      </w:tr>
      <w:tr w14:paraId="6B656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C337B">
            <w:pPr>
              <w:pStyle w:val="13"/>
            </w:pPr>
            <w:r>
              <w:t>预算规模及资金用途</w:t>
            </w:r>
          </w:p>
        </w:tc>
        <w:tc>
          <w:tcPr>
            <w:tcW w:w="1276" w:type="dxa"/>
            <w:vAlign w:val="center"/>
          </w:tcPr>
          <w:p w14:paraId="174B6B4F">
            <w:pPr>
              <w:pStyle w:val="13"/>
            </w:pPr>
            <w:r>
              <w:t>预算数</w:t>
            </w:r>
          </w:p>
        </w:tc>
        <w:tc>
          <w:tcPr>
            <w:tcW w:w="1332" w:type="dxa"/>
            <w:vAlign w:val="center"/>
          </w:tcPr>
          <w:p w14:paraId="5A1EA3F5">
            <w:pPr>
              <w:pStyle w:val="12"/>
            </w:pPr>
            <w:r>
              <w:t>2.95</w:t>
            </w:r>
          </w:p>
        </w:tc>
        <w:tc>
          <w:tcPr>
            <w:tcW w:w="1587" w:type="dxa"/>
            <w:vAlign w:val="center"/>
          </w:tcPr>
          <w:p w14:paraId="6D5EAD1A">
            <w:pPr>
              <w:pStyle w:val="13"/>
            </w:pPr>
            <w:r>
              <w:t>其中：财政    资金</w:t>
            </w:r>
          </w:p>
        </w:tc>
        <w:tc>
          <w:tcPr>
            <w:tcW w:w="1843" w:type="dxa"/>
            <w:vAlign w:val="center"/>
          </w:tcPr>
          <w:p w14:paraId="4FDAF041">
            <w:pPr>
              <w:pStyle w:val="12"/>
            </w:pPr>
            <w:r>
              <w:t>2.95</w:t>
            </w:r>
          </w:p>
        </w:tc>
        <w:tc>
          <w:tcPr>
            <w:tcW w:w="1276" w:type="dxa"/>
            <w:vAlign w:val="center"/>
          </w:tcPr>
          <w:p w14:paraId="1A0E8E0D">
            <w:pPr>
              <w:pStyle w:val="13"/>
            </w:pPr>
            <w:r>
              <w:t>其他资金</w:t>
            </w:r>
          </w:p>
        </w:tc>
        <w:tc>
          <w:tcPr>
            <w:tcW w:w="1276" w:type="dxa"/>
            <w:vAlign w:val="center"/>
          </w:tcPr>
          <w:p w14:paraId="041D90C9">
            <w:pPr>
              <w:pStyle w:val="12"/>
            </w:pPr>
          </w:p>
        </w:tc>
      </w:tr>
      <w:tr w14:paraId="1A231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06227C"/>
        </w:tc>
        <w:tc>
          <w:tcPr>
            <w:tcW w:w="8590" w:type="dxa"/>
            <w:gridSpan w:val="6"/>
            <w:vAlign w:val="center"/>
          </w:tcPr>
          <w:p w14:paraId="6F478849">
            <w:pPr>
              <w:pStyle w:val="12"/>
            </w:pPr>
            <w:r>
              <w:t>按照课题计划执行，建立中药药理特色技术创新团队、建设中医健康维护队列、发表文章，购买仪器</w:t>
            </w:r>
          </w:p>
        </w:tc>
      </w:tr>
      <w:tr w14:paraId="69897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2797CB">
            <w:pPr>
              <w:pStyle w:val="13"/>
            </w:pPr>
            <w:r>
              <w:t>绩效目标</w:t>
            </w:r>
          </w:p>
        </w:tc>
        <w:tc>
          <w:tcPr>
            <w:tcW w:w="8590" w:type="dxa"/>
            <w:gridSpan w:val="6"/>
            <w:vAlign w:val="center"/>
          </w:tcPr>
          <w:p w14:paraId="5260D0E0">
            <w:pPr>
              <w:pStyle w:val="12"/>
            </w:pPr>
            <w:r>
              <w:t>1.发表一批高水平科研论文</w:t>
            </w:r>
          </w:p>
          <w:p w14:paraId="131F0775">
            <w:pPr>
              <w:pStyle w:val="12"/>
            </w:pPr>
            <w:r>
              <w:t>2.形成一支中药药理特色技术创新团队</w:t>
            </w:r>
          </w:p>
          <w:p w14:paraId="302E3E69">
            <w:pPr>
              <w:pStyle w:val="12"/>
            </w:pPr>
            <w:r>
              <w:t>3.完成蓟州区或静海区2000人中医健康维护队列基线调查</w:t>
            </w:r>
          </w:p>
        </w:tc>
      </w:tr>
    </w:tbl>
    <w:p w14:paraId="2204FD9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C08D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224579">
            <w:pPr>
              <w:pStyle w:val="13"/>
            </w:pPr>
            <w:r>
              <w:t>一级指标</w:t>
            </w:r>
          </w:p>
        </w:tc>
        <w:tc>
          <w:tcPr>
            <w:tcW w:w="1276" w:type="dxa"/>
            <w:vAlign w:val="center"/>
          </w:tcPr>
          <w:p w14:paraId="22C77943">
            <w:pPr>
              <w:pStyle w:val="13"/>
            </w:pPr>
            <w:r>
              <w:t>二级指标</w:t>
            </w:r>
          </w:p>
        </w:tc>
        <w:tc>
          <w:tcPr>
            <w:tcW w:w="1332" w:type="dxa"/>
            <w:vAlign w:val="center"/>
          </w:tcPr>
          <w:p w14:paraId="74AA745D">
            <w:pPr>
              <w:pStyle w:val="13"/>
            </w:pPr>
            <w:r>
              <w:t>三级指标</w:t>
            </w:r>
          </w:p>
        </w:tc>
        <w:tc>
          <w:tcPr>
            <w:tcW w:w="3430" w:type="dxa"/>
            <w:vAlign w:val="center"/>
          </w:tcPr>
          <w:p w14:paraId="6488C069">
            <w:pPr>
              <w:pStyle w:val="13"/>
            </w:pPr>
            <w:r>
              <w:t>绩效指标描述</w:t>
            </w:r>
          </w:p>
        </w:tc>
        <w:tc>
          <w:tcPr>
            <w:tcW w:w="2551" w:type="dxa"/>
            <w:vAlign w:val="center"/>
          </w:tcPr>
          <w:p w14:paraId="46DB9C1D">
            <w:pPr>
              <w:pStyle w:val="13"/>
            </w:pPr>
            <w:r>
              <w:t>指标值</w:t>
            </w:r>
          </w:p>
        </w:tc>
      </w:tr>
      <w:tr w14:paraId="55543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4779D">
            <w:pPr>
              <w:pStyle w:val="14"/>
            </w:pPr>
            <w:r>
              <w:t>产出指标</w:t>
            </w:r>
          </w:p>
        </w:tc>
        <w:tc>
          <w:tcPr>
            <w:tcW w:w="1276" w:type="dxa"/>
            <w:vAlign w:val="center"/>
          </w:tcPr>
          <w:p w14:paraId="13221F6A">
            <w:pPr>
              <w:pStyle w:val="12"/>
            </w:pPr>
            <w:r>
              <w:t>数量指标</w:t>
            </w:r>
          </w:p>
        </w:tc>
        <w:tc>
          <w:tcPr>
            <w:tcW w:w="1332" w:type="dxa"/>
            <w:vAlign w:val="center"/>
          </w:tcPr>
          <w:p w14:paraId="435D5EB9">
            <w:pPr>
              <w:pStyle w:val="12"/>
            </w:pPr>
            <w:r>
              <w:t>发表论文</w:t>
            </w:r>
          </w:p>
        </w:tc>
        <w:tc>
          <w:tcPr>
            <w:tcW w:w="3430" w:type="dxa"/>
            <w:vAlign w:val="center"/>
          </w:tcPr>
          <w:p w14:paraId="3887F291">
            <w:pPr>
              <w:pStyle w:val="12"/>
            </w:pPr>
            <w:r>
              <w:t>发表国内外期刊论文</w:t>
            </w:r>
          </w:p>
        </w:tc>
        <w:tc>
          <w:tcPr>
            <w:tcW w:w="2551" w:type="dxa"/>
            <w:vAlign w:val="center"/>
          </w:tcPr>
          <w:p w14:paraId="0D4472AC">
            <w:pPr>
              <w:pStyle w:val="12"/>
            </w:pPr>
            <w:r>
              <w:t>≥1篇</w:t>
            </w:r>
          </w:p>
        </w:tc>
      </w:tr>
      <w:tr w14:paraId="1FD52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05FDF8"/>
        </w:tc>
        <w:tc>
          <w:tcPr>
            <w:tcW w:w="1276" w:type="dxa"/>
            <w:vAlign w:val="center"/>
          </w:tcPr>
          <w:p w14:paraId="76516F15">
            <w:pPr>
              <w:pStyle w:val="12"/>
            </w:pPr>
            <w:r>
              <w:t>数量指标</w:t>
            </w:r>
          </w:p>
        </w:tc>
        <w:tc>
          <w:tcPr>
            <w:tcW w:w="1332" w:type="dxa"/>
            <w:vAlign w:val="center"/>
          </w:tcPr>
          <w:p w14:paraId="76F72020">
            <w:pPr>
              <w:pStyle w:val="12"/>
            </w:pPr>
            <w:r>
              <w:t>中医健康维护队列基线调查数据集</w:t>
            </w:r>
          </w:p>
        </w:tc>
        <w:tc>
          <w:tcPr>
            <w:tcW w:w="3430" w:type="dxa"/>
            <w:vAlign w:val="center"/>
          </w:tcPr>
          <w:p w14:paraId="06243E78">
            <w:pPr>
              <w:pStyle w:val="12"/>
            </w:pPr>
            <w:r>
              <w:t>前往现场进行中医健康维护队列基线调查数据集</w:t>
            </w:r>
          </w:p>
        </w:tc>
        <w:tc>
          <w:tcPr>
            <w:tcW w:w="2551" w:type="dxa"/>
            <w:vAlign w:val="center"/>
          </w:tcPr>
          <w:p w14:paraId="3E7F3F7E">
            <w:pPr>
              <w:pStyle w:val="12"/>
            </w:pPr>
            <w:r>
              <w:t>≥100次</w:t>
            </w:r>
          </w:p>
        </w:tc>
      </w:tr>
      <w:tr w14:paraId="547DA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F73729"/>
        </w:tc>
        <w:tc>
          <w:tcPr>
            <w:tcW w:w="1276" w:type="dxa"/>
            <w:vAlign w:val="center"/>
          </w:tcPr>
          <w:p w14:paraId="0812AE8F">
            <w:pPr>
              <w:pStyle w:val="12"/>
            </w:pPr>
            <w:r>
              <w:t>数量指标</w:t>
            </w:r>
          </w:p>
        </w:tc>
        <w:tc>
          <w:tcPr>
            <w:tcW w:w="1332" w:type="dxa"/>
            <w:vAlign w:val="center"/>
          </w:tcPr>
          <w:p w14:paraId="549EFE13">
            <w:pPr>
              <w:pStyle w:val="12"/>
            </w:pPr>
            <w:r>
              <w:t>参加学术会议</w:t>
            </w:r>
          </w:p>
        </w:tc>
        <w:tc>
          <w:tcPr>
            <w:tcW w:w="3430" w:type="dxa"/>
            <w:vAlign w:val="center"/>
          </w:tcPr>
          <w:p w14:paraId="279039ED">
            <w:pPr>
              <w:pStyle w:val="12"/>
            </w:pPr>
            <w:r>
              <w:t>参加学科建设相关学术会议</w:t>
            </w:r>
          </w:p>
        </w:tc>
        <w:tc>
          <w:tcPr>
            <w:tcW w:w="2551" w:type="dxa"/>
            <w:vAlign w:val="center"/>
          </w:tcPr>
          <w:p w14:paraId="63C254F0">
            <w:pPr>
              <w:pStyle w:val="12"/>
            </w:pPr>
            <w:r>
              <w:t>≥2场</w:t>
            </w:r>
          </w:p>
        </w:tc>
      </w:tr>
      <w:tr w14:paraId="479F7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61C09E"/>
        </w:tc>
        <w:tc>
          <w:tcPr>
            <w:tcW w:w="1276" w:type="dxa"/>
            <w:vAlign w:val="center"/>
          </w:tcPr>
          <w:p w14:paraId="711C495E">
            <w:pPr>
              <w:pStyle w:val="12"/>
            </w:pPr>
            <w:r>
              <w:t>质量指标</w:t>
            </w:r>
          </w:p>
        </w:tc>
        <w:tc>
          <w:tcPr>
            <w:tcW w:w="1332" w:type="dxa"/>
            <w:vAlign w:val="center"/>
          </w:tcPr>
          <w:p w14:paraId="5D538C1E">
            <w:pPr>
              <w:pStyle w:val="12"/>
            </w:pPr>
            <w:r>
              <w:t>中医健康维护队列基线调查合格率</w:t>
            </w:r>
          </w:p>
        </w:tc>
        <w:tc>
          <w:tcPr>
            <w:tcW w:w="3430" w:type="dxa"/>
            <w:vAlign w:val="center"/>
          </w:tcPr>
          <w:p w14:paraId="58A91FD5">
            <w:pPr>
              <w:pStyle w:val="12"/>
            </w:pPr>
            <w:r>
              <w:t>中医健康维护队列基线调查合格率</w:t>
            </w:r>
          </w:p>
        </w:tc>
        <w:tc>
          <w:tcPr>
            <w:tcW w:w="2551" w:type="dxa"/>
            <w:vAlign w:val="center"/>
          </w:tcPr>
          <w:p w14:paraId="5897B6FA">
            <w:pPr>
              <w:pStyle w:val="12"/>
            </w:pPr>
            <w:r>
              <w:t>≥95%</w:t>
            </w:r>
          </w:p>
        </w:tc>
      </w:tr>
      <w:tr w14:paraId="78781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C0AD73"/>
        </w:tc>
        <w:tc>
          <w:tcPr>
            <w:tcW w:w="1276" w:type="dxa"/>
            <w:vAlign w:val="center"/>
          </w:tcPr>
          <w:p w14:paraId="64EC65A6">
            <w:pPr>
              <w:pStyle w:val="12"/>
            </w:pPr>
            <w:r>
              <w:t>时效指标</w:t>
            </w:r>
          </w:p>
        </w:tc>
        <w:tc>
          <w:tcPr>
            <w:tcW w:w="1332" w:type="dxa"/>
            <w:vAlign w:val="center"/>
          </w:tcPr>
          <w:p w14:paraId="2322B3B4">
            <w:pPr>
              <w:pStyle w:val="12"/>
            </w:pPr>
            <w:r>
              <w:t>完成时间</w:t>
            </w:r>
          </w:p>
        </w:tc>
        <w:tc>
          <w:tcPr>
            <w:tcW w:w="3430" w:type="dxa"/>
            <w:vAlign w:val="center"/>
          </w:tcPr>
          <w:p w14:paraId="5B40F779">
            <w:pPr>
              <w:pStyle w:val="12"/>
            </w:pPr>
            <w:r>
              <w:t>项目完成时间</w:t>
            </w:r>
          </w:p>
        </w:tc>
        <w:tc>
          <w:tcPr>
            <w:tcW w:w="2551" w:type="dxa"/>
            <w:vAlign w:val="center"/>
          </w:tcPr>
          <w:p w14:paraId="47595D3B">
            <w:pPr>
              <w:pStyle w:val="12"/>
            </w:pPr>
            <w:r>
              <w:t>2025年12月31日前</w:t>
            </w:r>
          </w:p>
          <w:p w14:paraId="66C01B3D">
            <w:pPr>
              <w:pStyle w:val="12"/>
            </w:pPr>
          </w:p>
        </w:tc>
      </w:tr>
      <w:tr w14:paraId="1AC40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5AE9CE"/>
        </w:tc>
        <w:tc>
          <w:tcPr>
            <w:tcW w:w="1276" w:type="dxa"/>
            <w:vAlign w:val="center"/>
          </w:tcPr>
          <w:p w14:paraId="75D5B5F0">
            <w:pPr>
              <w:pStyle w:val="12"/>
            </w:pPr>
            <w:r>
              <w:t>时效指标</w:t>
            </w:r>
          </w:p>
        </w:tc>
        <w:tc>
          <w:tcPr>
            <w:tcW w:w="1332" w:type="dxa"/>
            <w:vAlign w:val="center"/>
          </w:tcPr>
          <w:p w14:paraId="1B488CA0">
            <w:pPr>
              <w:pStyle w:val="12"/>
            </w:pPr>
            <w:r>
              <w:t>中医健康维护队列基线调查完成率</w:t>
            </w:r>
          </w:p>
        </w:tc>
        <w:tc>
          <w:tcPr>
            <w:tcW w:w="3430" w:type="dxa"/>
            <w:vAlign w:val="center"/>
          </w:tcPr>
          <w:p w14:paraId="35F28025">
            <w:pPr>
              <w:pStyle w:val="12"/>
            </w:pPr>
            <w:r>
              <w:t>中医健康维护队列基线调查完成情况</w:t>
            </w:r>
          </w:p>
        </w:tc>
        <w:tc>
          <w:tcPr>
            <w:tcW w:w="2551" w:type="dxa"/>
            <w:vAlign w:val="center"/>
          </w:tcPr>
          <w:p w14:paraId="0BBEEECE">
            <w:pPr>
              <w:pStyle w:val="12"/>
            </w:pPr>
            <w:r>
              <w:t>≤6月</w:t>
            </w:r>
          </w:p>
        </w:tc>
      </w:tr>
      <w:tr w14:paraId="285EB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43610D"/>
        </w:tc>
        <w:tc>
          <w:tcPr>
            <w:tcW w:w="1276" w:type="dxa"/>
            <w:vAlign w:val="center"/>
          </w:tcPr>
          <w:p w14:paraId="3DA2724F">
            <w:pPr>
              <w:pStyle w:val="12"/>
            </w:pPr>
            <w:r>
              <w:t>成本指标</w:t>
            </w:r>
          </w:p>
        </w:tc>
        <w:tc>
          <w:tcPr>
            <w:tcW w:w="1332" w:type="dxa"/>
            <w:vAlign w:val="center"/>
          </w:tcPr>
          <w:p w14:paraId="0CFD3258">
            <w:pPr>
              <w:pStyle w:val="12"/>
            </w:pPr>
            <w:r>
              <w:t>经费需求</w:t>
            </w:r>
          </w:p>
        </w:tc>
        <w:tc>
          <w:tcPr>
            <w:tcW w:w="3430" w:type="dxa"/>
            <w:vAlign w:val="center"/>
          </w:tcPr>
          <w:p w14:paraId="73E688DF">
            <w:pPr>
              <w:pStyle w:val="12"/>
            </w:pPr>
            <w:r>
              <w:t>项目经费支出</w:t>
            </w:r>
          </w:p>
        </w:tc>
        <w:tc>
          <w:tcPr>
            <w:tcW w:w="2551" w:type="dxa"/>
            <w:vAlign w:val="center"/>
          </w:tcPr>
          <w:p w14:paraId="41E37682">
            <w:pPr>
              <w:pStyle w:val="12"/>
            </w:pPr>
            <w:r>
              <w:t>≤2.95万元</w:t>
            </w:r>
          </w:p>
        </w:tc>
      </w:tr>
      <w:tr w14:paraId="6DF74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CD473E"/>
        </w:tc>
        <w:tc>
          <w:tcPr>
            <w:tcW w:w="1276" w:type="dxa"/>
            <w:vAlign w:val="center"/>
          </w:tcPr>
          <w:p w14:paraId="702143EC">
            <w:pPr>
              <w:pStyle w:val="12"/>
            </w:pPr>
            <w:r>
              <w:t>成本指标</w:t>
            </w:r>
          </w:p>
        </w:tc>
        <w:tc>
          <w:tcPr>
            <w:tcW w:w="1332" w:type="dxa"/>
            <w:vAlign w:val="center"/>
          </w:tcPr>
          <w:p w14:paraId="30ED0A2E">
            <w:pPr>
              <w:pStyle w:val="12"/>
            </w:pPr>
            <w:r>
              <w:t>调查成本控制率</w:t>
            </w:r>
          </w:p>
        </w:tc>
        <w:tc>
          <w:tcPr>
            <w:tcW w:w="3430" w:type="dxa"/>
            <w:vAlign w:val="center"/>
          </w:tcPr>
          <w:p w14:paraId="6DC8CBCA">
            <w:pPr>
              <w:pStyle w:val="12"/>
            </w:pPr>
            <w:r>
              <w:t>中医健康维护队列基线调查成本控制率</w:t>
            </w:r>
          </w:p>
        </w:tc>
        <w:tc>
          <w:tcPr>
            <w:tcW w:w="2551" w:type="dxa"/>
            <w:vAlign w:val="center"/>
          </w:tcPr>
          <w:p w14:paraId="61CC774A">
            <w:pPr>
              <w:pStyle w:val="12"/>
            </w:pPr>
            <w:r>
              <w:t>≥80%</w:t>
            </w:r>
          </w:p>
        </w:tc>
      </w:tr>
      <w:tr w14:paraId="3344C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A2676B">
            <w:pPr>
              <w:pStyle w:val="14"/>
            </w:pPr>
            <w:r>
              <w:t>效益指标</w:t>
            </w:r>
          </w:p>
        </w:tc>
        <w:tc>
          <w:tcPr>
            <w:tcW w:w="1276" w:type="dxa"/>
            <w:vAlign w:val="center"/>
          </w:tcPr>
          <w:p w14:paraId="5D41C856">
            <w:pPr>
              <w:pStyle w:val="12"/>
            </w:pPr>
            <w:r>
              <w:t>可持续影响指标</w:t>
            </w:r>
          </w:p>
        </w:tc>
        <w:tc>
          <w:tcPr>
            <w:tcW w:w="1332" w:type="dxa"/>
            <w:vAlign w:val="center"/>
          </w:tcPr>
          <w:p w14:paraId="252634D2">
            <w:pPr>
              <w:pStyle w:val="12"/>
            </w:pPr>
            <w:r>
              <w:t>学科知名度</w:t>
            </w:r>
          </w:p>
        </w:tc>
        <w:tc>
          <w:tcPr>
            <w:tcW w:w="3430" w:type="dxa"/>
            <w:vAlign w:val="center"/>
          </w:tcPr>
          <w:p w14:paraId="2641EDEB">
            <w:pPr>
              <w:pStyle w:val="12"/>
            </w:pPr>
            <w:r>
              <w:t>学科知名度</w:t>
            </w:r>
          </w:p>
        </w:tc>
        <w:tc>
          <w:tcPr>
            <w:tcW w:w="2551" w:type="dxa"/>
            <w:vAlign w:val="center"/>
          </w:tcPr>
          <w:p w14:paraId="0B6D179C">
            <w:pPr>
              <w:pStyle w:val="12"/>
            </w:pPr>
            <w:r>
              <w:t>稳步提升</w:t>
            </w:r>
          </w:p>
        </w:tc>
      </w:tr>
      <w:tr w14:paraId="41CD5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A18C89">
            <w:pPr>
              <w:pStyle w:val="14"/>
            </w:pPr>
            <w:r>
              <w:t>效益指标</w:t>
            </w:r>
          </w:p>
        </w:tc>
        <w:tc>
          <w:tcPr>
            <w:tcW w:w="1276" w:type="dxa"/>
            <w:vAlign w:val="center"/>
          </w:tcPr>
          <w:p w14:paraId="1A80D700">
            <w:pPr>
              <w:pStyle w:val="12"/>
            </w:pPr>
            <w:r>
              <w:t>可持续影响指标</w:t>
            </w:r>
          </w:p>
        </w:tc>
        <w:tc>
          <w:tcPr>
            <w:tcW w:w="1332" w:type="dxa"/>
            <w:vAlign w:val="center"/>
          </w:tcPr>
          <w:p w14:paraId="52A00E4B">
            <w:pPr>
              <w:pStyle w:val="12"/>
            </w:pPr>
            <w:r>
              <w:t>中医健康维护队列使用周期</w:t>
            </w:r>
          </w:p>
        </w:tc>
        <w:tc>
          <w:tcPr>
            <w:tcW w:w="3430" w:type="dxa"/>
            <w:vAlign w:val="center"/>
          </w:tcPr>
          <w:p w14:paraId="71666842">
            <w:pPr>
              <w:pStyle w:val="12"/>
            </w:pPr>
            <w:r>
              <w:t>中医健康维护队列使用周期</w:t>
            </w:r>
          </w:p>
        </w:tc>
        <w:tc>
          <w:tcPr>
            <w:tcW w:w="2551" w:type="dxa"/>
            <w:vAlign w:val="center"/>
          </w:tcPr>
          <w:p w14:paraId="40FF26C8">
            <w:pPr>
              <w:pStyle w:val="12"/>
            </w:pPr>
            <w:r>
              <w:t>≥10年</w:t>
            </w:r>
          </w:p>
        </w:tc>
      </w:tr>
      <w:tr w14:paraId="0FD81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1612C8">
            <w:pPr>
              <w:pStyle w:val="14"/>
            </w:pPr>
            <w:r>
              <w:t>满意度指标</w:t>
            </w:r>
          </w:p>
        </w:tc>
        <w:tc>
          <w:tcPr>
            <w:tcW w:w="1276" w:type="dxa"/>
            <w:vAlign w:val="center"/>
          </w:tcPr>
          <w:p w14:paraId="5C3FF599">
            <w:pPr>
              <w:pStyle w:val="12"/>
            </w:pPr>
            <w:r>
              <w:t>服务对象满意度指标</w:t>
            </w:r>
          </w:p>
        </w:tc>
        <w:tc>
          <w:tcPr>
            <w:tcW w:w="1332" w:type="dxa"/>
            <w:vAlign w:val="center"/>
          </w:tcPr>
          <w:p w14:paraId="37D14340">
            <w:pPr>
              <w:pStyle w:val="12"/>
            </w:pPr>
            <w:r>
              <w:t>学科建设</w:t>
            </w:r>
          </w:p>
        </w:tc>
        <w:tc>
          <w:tcPr>
            <w:tcW w:w="3430" w:type="dxa"/>
            <w:vAlign w:val="center"/>
          </w:tcPr>
          <w:p w14:paraId="2C509C65">
            <w:pPr>
              <w:pStyle w:val="12"/>
            </w:pPr>
            <w:r>
              <w:t>学科满意度</w:t>
            </w:r>
          </w:p>
        </w:tc>
        <w:tc>
          <w:tcPr>
            <w:tcW w:w="2551" w:type="dxa"/>
            <w:vAlign w:val="center"/>
          </w:tcPr>
          <w:p w14:paraId="67A0519E">
            <w:pPr>
              <w:pStyle w:val="12"/>
            </w:pPr>
            <w:r>
              <w:t>≥80%</w:t>
            </w:r>
          </w:p>
        </w:tc>
      </w:tr>
      <w:tr w14:paraId="09D12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0D21A4">
            <w:pPr>
              <w:pStyle w:val="14"/>
            </w:pPr>
            <w:r>
              <w:t>满意度指标</w:t>
            </w:r>
          </w:p>
        </w:tc>
        <w:tc>
          <w:tcPr>
            <w:tcW w:w="1276" w:type="dxa"/>
            <w:vAlign w:val="center"/>
          </w:tcPr>
          <w:p w14:paraId="7A7E1CB2">
            <w:pPr>
              <w:pStyle w:val="12"/>
            </w:pPr>
            <w:r>
              <w:t>服务对象满意度指标</w:t>
            </w:r>
          </w:p>
        </w:tc>
        <w:tc>
          <w:tcPr>
            <w:tcW w:w="1332" w:type="dxa"/>
            <w:vAlign w:val="center"/>
          </w:tcPr>
          <w:p w14:paraId="7CA6BC05">
            <w:pPr>
              <w:pStyle w:val="12"/>
            </w:pPr>
            <w:r>
              <w:t>中医健康维护队列使用满意度</w:t>
            </w:r>
          </w:p>
        </w:tc>
        <w:tc>
          <w:tcPr>
            <w:tcW w:w="3430" w:type="dxa"/>
            <w:vAlign w:val="center"/>
          </w:tcPr>
          <w:p w14:paraId="4FC2D3BA">
            <w:pPr>
              <w:pStyle w:val="12"/>
            </w:pPr>
            <w:r>
              <w:t>中医健康维护队列使用满意度</w:t>
            </w:r>
          </w:p>
        </w:tc>
        <w:tc>
          <w:tcPr>
            <w:tcW w:w="2551" w:type="dxa"/>
            <w:vAlign w:val="center"/>
          </w:tcPr>
          <w:p w14:paraId="1AA7F070">
            <w:pPr>
              <w:pStyle w:val="12"/>
            </w:pPr>
            <w:r>
              <w:t>≥95%</w:t>
            </w:r>
          </w:p>
        </w:tc>
      </w:tr>
    </w:tbl>
    <w:p w14:paraId="6B0FFAA1">
      <w:pPr>
        <w:sectPr>
          <w:pgSz w:w="11900" w:h="16840"/>
          <w:pgMar w:top="1984" w:right="1304" w:bottom="1134" w:left="1304" w:header="720" w:footer="720" w:gutter="0"/>
          <w:cols w:space="720" w:num="1"/>
        </w:sectPr>
      </w:pPr>
    </w:p>
    <w:p w14:paraId="59061649">
      <w:pPr>
        <w:jc w:val="center"/>
      </w:pPr>
    </w:p>
    <w:p w14:paraId="52F188C1">
      <w:pPr>
        <w:ind w:firstLine="560"/>
        <w:jc w:val="center"/>
        <w:outlineLvl w:val="3"/>
      </w:pPr>
      <w:bookmarkStart w:id="8" w:name="_Toc_4_4_0000000178"/>
      <w:r>
        <w:rPr>
          <w:rFonts w:ascii="方正仿宋_GBK" w:hAnsi="方正仿宋_GBK" w:eastAsia="方正仿宋_GBK" w:cs="方正仿宋_GBK"/>
          <w:sz w:val="28"/>
        </w:rPr>
        <w:t>174.各类学校校舍维修（2025年）绩效目标表</w:t>
      </w:r>
      <w:bookmarkEnd w:id="8"/>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10A6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0759B615">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1CC1AADE">
            <w:pPr>
              <w:pStyle w:val="10"/>
            </w:pPr>
            <w:r>
              <w:t>单位：万元</w:t>
            </w:r>
          </w:p>
        </w:tc>
      </w:tr>
      <w:tr w14:paraId="33235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D38C53">
            <w:pPr>
              <w:pStyle w:val="13"/>
            </w:pPr>
            <w:r>
              <w:t>项目名称</w:t>
            </w:r>
          </w:p>
        </w:tc>
        <w:tc>
          <w:tcPr>
            <w:tcW w:w="8590" w:type="dxa"/>
            <w:gridSpan w:val="6"/>
            <w:vAlign w:val="center"/>
          </w:tcPr>
          <w:p w14:paraId="2770506E">
            <w:pPr>
              <w:pStyle w:val="12"/>
            </w:pPr>
            <w:r>
              <w:t>各类学校校舍维修（2025年）</w:t>
            </w:r>
          </w:p>
        </w:tc>
      </w:tr>
      <w:tr w14:paraId="2C34E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33939">
            <w:pPr>
              <w:pStyle w:val="13"/>
            </w:pPr>
            <w:r>
              <w:t>预算规模及资金用途</w:t>
            </w:r>
          </w:p>
        </w:tc>
        <w:tc>
          <w:tcPr>
            <w:tcW w:w="1276" w:type="dxa"/>
            <w:vAlign w:val="center"/>
          </w:tcPr>
          <w:p w14:paraId="5010D2CD">
            <w:pPr>
              <w:pStyle w:val="13"/>
            </w:pPr>
            <w:r>
              <w:t>预算数</w:t>
            </w:r>
          </w:p>
        </w:tc>
        <w:tc>
          <w:tcPr>
            <w:tcW w:w="1332" w:type="dxa"/>
            <w:vAlign w:val="center"/>
          </w:tcPr>
          <w:p w14:paraId="5323A60E">
            <w:pPr>
              <w:pStyle w:val="12"/>
            </w:pPr>
            <w:r>
              <w:t>64.16</w:t>
            </w:r>
          </w:p>
        </w:tc>
        <w:tc>
          <w:tcPr>
            <w:tcW w:w="1587" w:type="dxa"/>
            <w:vAlign w:val="center"/>
          </w:tcPr>
          <w:p w14:paraId="06DAB598">
            <w:pPr>
              <w:pStyle w:val="13"/>
            </w:pPr>
            <w:r>
              <w:t>其中：财政    资金</w:t>
            </w:r>
          </w:p>
        </w:tc>
        <w:tc>
          <w:tcPr>
            <w:tcW w:w="1843" w:type="dxa"/>
            <w:vAlign w:val="center"/>
          </w:tcPr>
          <w:p w14:paraId="442641DD">
            <w:pPr>
              <w:pStyle w:val="12"/>
            </w:pPr>
            <w:r>
              <w:t>64.16</w:t>
            </w:r>
          </w:p>
        </w:tc>
        <w:tc>
          <w:tcPr>
            <w:tcW w:w="1276" w:type="dxa"/>
            <w:vAlign w:val="center"/>
          </w:tcPr>
          <w:p w14:paraId="5D499154">
            <w:pPr>
              <w:pStyle w:val="13"/>
            </w:pPr>
            <w:r>
              <w:t>其他资金</w:t>
            </w:r>
          </w:p>
        </w:tc>
        <w:tc>
          <w:tcPr>
            <w:tcW w:w="1276" w:type="dxa"/>
            <w:vAlign w:val="center"/>
          </w:tcPr>
          <w:p w14:paraId="31A6394E">
            <w:pPr>
              <w:pStyle w:val="12"/>
            </w:pPr>
          </w:p>
        </w:tc>
      </w:tr>
      <w:tr w14:paraId="5EEB6B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2F700D"/>
        </w:tc>
        <w:tc>
          <w:tcPr>
            <w:tcW w:w="8590" w:type="dxa"/>
            <w:gridSpan w:val="6"/>
            <w:vAlign w:val="center"/>
          </w:tcPr>
          <w:p w14:paraId="18F4476B">
            <w:pPr>
              <w:pStyle w:val="12"/>
            </w:pPr>
            <w:r>
              <w:t>用于各类学校校舍维修-2025年一般债券建设相关支出</w:t>
            </w:r>
          </w:p>
        </w:tc>
      </w:tr>
      <w:tr w14:paraId="7BBFD5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ACC75D">
            <w:pPr>
              <w:pStyle w:val="13"/>
            </w:pPr>
            <w:r>
              <w:t>绩效目标</w:t>
            </w:r>
          </w:p>
        </w:tc>
        <w:tc>
          <w:tcPr>
            <w:tcW w:w="8590" w:type="dxa"/>
            <w:gridSpan w:val="6"/>
            <w:vAlign w:val="center"/>
          </w:tcPr>
          <w:p w14:paraId="1E141CF1">
            <w:pPr>
              <w:pStyle w:val="12"/>
            </w:pPr>
            <w:r>
              <w:t xml:space="preserve">1.完成中院仲园宿舍楼、连廊及五处院1号、2号宿舍楼、老干部楼及平房维修。包括屋面防水维修、外檐维修、宿舍门窗更换、雨水管更换以及首层窗户护栏安装      </w:t>
            </w:r>
          </w:p>
          <w:p w14:paraId="1CC51C3B">
            <w:pPr>
              <w:pStyle w:val="12"/>
            </w:pPr>
            <w:r>
              <w:t>等。</w:t>
            </w:r>
          </w:p>
        </w:tc>
      </w:tr>
    </w:tbl>
    <w:p w14:paraId="5EAA57A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47C6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9AB62A">
            <w:pPr>
              <w:pStyle w:val="13"/>
            </w:pPr>
            <w:r>
              <w:t>一级指标</w:t>
            </w:r>
          </w:p>
        </w:tc>
        <w:tc>
          <w:tcPr>
            <w:tcW w:w="1276" w:type="dxa"/>
            <w:vAlign w:val="center"/>
          </w:tcPr>
          <w:p w14:paraId="20411F15">
            <w:pPr>
              <w:pStyle w:val="13"/>
            </w:pPr>
            <w:r>
              <w:t>二级指标</w:t>
            </w:r>
          </w:p>
        </w:tc>
        <w:tc>
          <w:tcPr>
            <w:tcW w:w="1332" w:type="dxa"/>
            <w:vAlign w:val="center"/>
          </w:tcPr>
          <w:p w14:paraId="315BABE1">
            <w:pPr>
              <w:pStyle w:val="13"/>
            </w:pPr>
            <w:r>
              <w:t>三级指标</w:t>
            </w:r>
          </w:p>
        </w:tc>
        <w:tc>
          <w:tcPr>
            <w:tcW w:w="3430" w:type="dxa"/>
            <w:vAlign w:val="center"/>
          </w:tcPr>
          <w:p w14:paraId="3B85DB4B">
            <w:pPr>
              <w:pStyle w:val="13"/>
            </w:pPr>
            <w:r>
              <w:t>绩效指标描述</w:t>
            </w:r>
          </w:p>
        </w:tc>
        <w:tc>
          <w:tcPr>
            <w:tcW w:w="2551" w:type="dxa"/>
            <w:vAlign w:val="center"/>
          </w:tcPr>
          <w:p w14:paraId="6228AB93">
            <w:pPr>
              <w:pStyle w:val="13"/>
            </w:pPr>
            <w:r>
              <w:t>指标值</w:t>
            </w:r>
          </w:p>
        </w:tc>
      </w:tr>
      <w:tr w14:paraId="07B98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6407F">
            <w:pPr>
              <w:pStyle w:val="14"/>
            </w:pPr>
            <w:r>
              <w:t>产出指标</w:t>
            </w:r>
          </w:p>
        </w:tc>
        <w:tc>
          <w:tcPr>
            <w:tcW w:w="1276" w:type="dxa"/>
            <w:vAlign w:val="center"/>
          </w:tcPr>
          <w:p w14:paraId="55CB54BE">
            <w:pPr>
              <w:pStyle w:val="12"/>
            </w:pPr>
            <w:r>
              <w:t>数量指标</w:t>
            </w:r>
          </w:p>
        </w:tc>
        <w:tc>
          <w:tcPr>
            <w:tcW w:w="1332" w:type="dxa"/>
            <w:vAlign w:val="center"/>
          </w:tcPr>
          <w:p w14:paraId="1EAD34EA">
            <w:pPr>
              <w:pStyle w:val="12"/>
            </w:pPr>
            <w:r>
              <w:t>房屋修缮面积</w:t>
            </w:r>
          </w:p>
        </w:tc>
        <w:tc>
          <w:tcPr>
            <w:tcW w:w="3430" w:type="dxa"/>
            <w:vAlign w:val="center"/>
          </w:tcPr>
          <w:p w14:paraId="3FF31911">
            <w:pPr>
              <w:pStyle w:val="12"/>
            </w:pPr>
            <w:r>
              <w:t>房屋修缮面积</w:t>
            </w:r>
          </w:p>
        </w:tc>
        <w:tc>
          <w:tcPr>
            <w:tcW w:w="2551" w:type="dxa"/>
            <w:vAlign w:val="center"/>
          </w:tcPr>
          <w:p w14:paraId="093E9062">
            <w:pPr>
              <w:pStyle w:val="12"/>
            </w:pPr>
            <w:r>
              <w:t>≥10000平方米</w:t>
            </w:r>
          </w:p>
        </w:tc>
      </w:tr>
      <w:tr w14:paraId="0F309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27C67C"/>
        </w:tc>
        <w:tc>
          <w:tcPr>
            <w:tcW w:w="1276" w:type="dxa"/>
            <w:vAlign w:val="center"/>
          </w:tcPr>
          <w:p w14:paraId="0CD2A924">
            <w:pPr>
              <w:pStyle w:val="12"/>
            </w:pPr>
            <w:r>
              <w:t>质量指标</w:t>
            </w:r>
          </w:p>
        </w:tc>
        <w:tc>
          <w:tcPr>
            <w:tcW w:w="1332" w:type="dxa"/>
            <w:vAlign w:val="center"/>
          </w:tcPr>
          <w:p w14:paraId="48DB23F3">
            <w:pPr>
              <w:pStyle w:val="12"/>
            </w:pPr>
            <w:r>
              <w:t>项目竣工验收合格率</w:t>
            </w:r>
          </w:p>
        </w:tc>
        <w:tc>
          <w:tcPr>
            <w:tcW w:w="3430" w:type="dxa"/>
            <w:vAlign w:val="center"/>
          </w:tcPr>
          <w:p w14:paraId="6E232AE1">
            <w:pPr>
              <w:pStyle w:val="12"/>
            </w:pPr>
            <w:r>
              <w:t>项目竣工验收合格率</w:t>
            </w:r>
          </w:p>
        </w:tc>
        <w:tc>
          <w:tcPr>
            <w:tcW w:w="2551" w:type="dxa"/>
            <w:vAlign w:val="center"/>
          </w:tcPr>
          <w:p w14:paraId="7F42EE8A">
            <w:pPr>
              <w:pStyle w:val="12"/>
            </w:pPr>
            <w:r>
              <w:t>≥95%</w:t>
            </w:r>
          </w:p>
        </w:tc>
      </w:tr>
      <w:tr w14:paraId="105E4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B3E9FE"/>
        </w:tc>
        <w:tc>
          <w:tcPr>
            <w:tcW w:w="1276" w:type="dxa"/>
            <w:vAlign w:val="center"/>
          </w:tcPr>
          <w:p w14:paraId="3A67742B">
            <w:pPr>
              <w:pStyle w:val="12"/>
            </w:pPr>
            <w:r>
              <w:t>时效指标</w:t>
            </w:r>
          </w:p>
        </w:tc>
        <w:tc>
          <w:tcPr>
            <w:tcW w:w="1332" w:type="dxa"/>
            <w:vAlign w:val="center"/>
          </w:tcPr>
          <w:p w14:paraId="040763D8">
            <w:pPr>
              <w:pStyle w:val="12"/>
            </w:pPr>
            <w:r>
              <w:t>项目完工时间</w:t>
            </w:r>
          </w:p>
        </w:tc>
        <w:tc>
          <w:tcPr>
            <w:tcW w:w="3430" w:type="dxa"/>
            <w:vAlign w:val="center"/>
          </w:tcPr>
          <w:p w14:paraId="53E69C67">
            <w:pPr>
              <w:pStyle w:val="12"/>
            </w:pPr>
            <w:r>
              <w:t>项目完工时间</w:t>
            </w:r>
          </w:p>
        </w:tc>
        <w:tc>
          <w:tcPr>
            <w:tcW w:w="2551" w:type="dxa"/>
            <w:vAlign w:val="center"/>
          </w:tcPr>
          <w:p w14:paraId="4880AD38">
            <w:pPr>
              <w:pStyle w:val="12"/>
            </w:pPr>
            <w:r>
              <w:t>2025年12月底前</w:t>
            </w:r>
          </w:p>
        </w:tc>
      </w:tr>
      <w:tr w14:paraId="16577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4C8723"/>
        </w:tc>
        <w:tc>
          <w:tcPr>
            <w:tcW w:w="1276" w:type="dxa"/>
            <w:vAlign w:val="center"/>
          </w:tcPr>
          <w:p w14:paraId="61048C91">
            <w:pPr>
              <w:pStyle w:val="12"/>
            </w:pPr>
            <w:r>
              <w:t>成本指标</w:t>
            </w:r>
          </w:p>
        </w:tc>
        <w:tc>
          <w:tcPr>
            <w:tcW w:w="1332" w:type="dxa"/>
            <w:vAlign w:val="center"/>
          </w:tcPr>
          <w:p w14:paraId="43E7CBDF">
            <w:pPr>
              <w:pStyle w:val="12"/>
            </w:pPr>
            <w:r>
              <w:t>项目建设成本</w:t>
            </w:r>
          </w:p>
        </w:tc>
        <w:tc>
          <w:tcPr>
            <w:tcW w:w="3430" w:type="dxa"/>
            <w:vAlign w:val="center"/>
          </w:tcPr>
          <w:p w14:paraId="306495DE">
            <w:pPr>
              <w:pStyle w:val="12"/>
            </w:pPr>
            <w:r>
              <w:t>项目建设成本</w:t>
            </w:r>
          </w:p>
        </w:tc>
        <w:tc>
          <w:tcPr>
            <w:tcW w:w="2551" w:type="dxa"/>
            <w:vAlign w:val="center"/>
          </w:tcPr>
          <w:p w14:paraId="1C68B331">
            <w:pPr>
              <w:pStyle w:val="12"/>
            </w:pPr>
            <w:r>
              <w:t>≤64.16万元</w:t>
            </w:r>
          </w:p>
        </w:tc>
      </w:tr>
      <w:tr w14:paraId="51650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DDADBB">
            <w:pPr>
              <w:pStyle w:val="14"/>
            </w:pPr>
            <w:r>
              <w:t>效益指标</w:t>
            </w:r>
          </w:p>
        </w:tc>
        <w:tc>
          <w:tcPr>
            <w:tcW w:w="1276" w:type="dxa"/>
            <w:vAlign w:val="center"/>
          </w:tcPr>
          <w:p w14:paraId="3A05BF79">
            <w:pPr>
              <w:pStyle w:val="12"/>
            </w:pPr>
            <w:r>
              <w:t>生态效益指标</w:t>
            </w:r>
          </w:p>
        </w:tc>
        <w:tc>
          <w:tcPr>
            <w:tcW w:w="1332" w:type="dxa"/>
            <w:vAlign w:val="center"/>
          </w:tcPr>
          <w:p w14:paraId="789DA57F">
            <w:pPr>
              <w:pStyle w:val="12"/>
            </w:pPr>
            <w:r>
              <w:t>扬尘控制达标率</w:t>
            </w:r>
          </w:p>
        </w:tc>
        <w:tc>
          <w:tcPr>
            <w:tcW w:w="3430" w:type="dxa"/>
            <w:vAlign w:val="center"/>
          </w:tcPr>
          <w:p w14:paraId="3C4C9FCE">
            <w:pPr>
              <w:pStyle w:val="12"/>
            </w:pPr>
            <w:r>
              <w:t>扬尘控制达标率</w:t>
            </w:r>
          </w:p>
        </w:tc>
        <w:tc>
          <w:tcPr>
            <w:tcW w:w="2551" w:type="dxa"/>
            <w:vAlign w:val="center"/>
          </w:tcPr>
          <w:p w14:paraId="3FB3B92E">
            <w:pPr>
              <w:pStyle w:val="12"/>
            </w:pPr>
            <w:r>
              <w:t>100%</w:t>
            </w:r>
          </w:p>
        </w:tc>
      </w:tr>
      <w:tr w14:paraId="4DD11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16B16E">
            <w:pPr>
              <w:pStyle w:val="14"/>
            </w:pPr>
            <w:r>
              <w:t>效益指标</w:t>
            </w:r>
          </w:p>
        </w:tc>
        <w:tc>
          <w:tcPr>
            <w:tcW w:w="1276" w:type="dxa"/>
            <w:vAlign w:val="center"/>
          </w:tcPr>
          <w:p w14:paraId="03CB3427">
            <w:pPr>
              <w:pStyle w:val="12"/>
            </w:pPr>
            <w:r>
              <w:t>社会效益指标</w:t>
            </w:r>
          </w:p>
        </w:tc>
        <w:tc>
          <w:tcPr>
            <w:tcW w:w="1332" w:type="dxa"/>
            <w:vAlign w:val="center"/>
          </w:tcPr>
          <w:p w14:paraId="29DF4182">
            <w:pPr>
              <w:pStyle w:val="12"/>
            </w:pPr>
            <w:r>
              <w:t>建筑工程综合利用率</w:t>
            </w:r>
          </w:p>
        </w:tc>
        <w:tc>
          <w:tcPr>
            <w:tcW w:w="3430" w:type="dxa"/>
            <w:vAlign w:val="center"/>
          </w:tcPr>
          <w:p w14:paraId="3C3028A0">
            <w:pPr>
              <w:pStyle w:val="12"/>
            </w:pPr>
            <w:r>
              <w:t>建筑工程综合利用率</w:t>
            </w:r>
          </w:p>
        </w:tc>
        <w:tc>
          <w:tcPr>
            <w:tcW w:w="2551" w:type="dxa"/>
            <w:vAlign w:val="center"/>
          </w:tcPr>
          <w:p w14:paraId="0512D842">
            <w:pPr>
              <w:pStyle w:val="12"/>
            </w:pPr>
            <w:r>
              <w:t>≥95%</w:t>
            </w:r>
          </w:p>
        </w:tc>
      </w:tr>
      <w:tr w14:paraId="62182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C36557">
            <w:pPr>
              <w:pStyle w:val="14"/>
            </w:pPr>
            <w:r>
              <w:t>满意度指标</w:t>
            </w:r>
          </w:p>
        </w:tc>
        <w:tc>
          <w:tcPr>
            <w:tcW w:w="1276" w:type="dxa"/>
            <w:vAlign w:val="center"/>
          </w:tcPr>
          <w:p w14:paraId="40D6D9CD">
            <w:pPr>
              <w:pStyle w:val="12"/>
            </w:pPr>
            <w:r>
              <w:t>服务对象满意度指标</w:t>
            </w:r>
          </w:p>
        </w:tc>
        <w:tc>
          <w:tcPr>
            <w:tcW w:w="1332" w:type="dxa"/>
            <w:vAlign w:val="center"/>
          </w:tcPr>
          <w:p w14:paraId="410A8076">
            <w:pPr>
              <w:pStyle w:val="12"/>
            </w:pPr>
            <w:r>
              <w:t>师生满意度</w:t>
            </w:r>
          </w:p>
        </w:tc>
        <w:tc>
          <w:tcPr>
            <w:tcW w:w="3430" w:type="dxa"/>
            <w:vAlign w:val="center"/>
          </w:tcPr>
          <w:p w14:paraId="7BFEBC46">
            <w:pPr>
              <w:pStyle w:val="12"/>
            </w:pPr>
            <w:r>
              <w:t>师生满意度</w:t>
            </w:r>
          </w:p>
        </w:tc>
        <w:tc>
          <w:tcPr>
            <w:tcW w:w="2551" w:type="dxa"/>
            <w:vAlign w:val="center"/>
          </w:tcPr>
          <w:p w14:paraId="4D45CEC6">
            <w:pPr>
              <w:pStyle w:val="12"/>
            </w:pPr>
            <w:r>
              <w:t>≥95%</w:t>
            </w:r>
          </w:p>
        </w:tc>
      </w:tr>
    </w:tbl>
    <w:p w14:paraId="267422BD">
      <w:pPr>
        <w:sectPr>
          <w:pgSz w:w="11900" w:h="16840"/>
          <w:pgMar w:top="1984" w:right="1304" w:bottom="1134" w:left="1304" w:header="720" w:footer="720" w:gutter="0"/>
          <w:cols w:space="720" w:num="1"/>
        </w:sectPr>
      </w:pPr>
    </w:p>
    <w:p w14:paraId="71C791CB">
      <w:pPr>
        <w:jc w:val="center"/>
      </w:pPr>
    </w:p>
    <w:p w14:paraId="65A43E3A">
      <w:pPr>
        <w:ind w:firstLine="560"/>
        <w:jc w:val="center"/>
        <w:outlineLvl w:val="3"/>
      </w:pPr>
      <w:bookmarkStart w:id="9" w:name="_Toc_4_4_0000000179"/>
      <w:r>
        <w:rPr>
          <w:rFonts w:ascii="方正仿宋_GBK" w:hAnsi="方正仿宋_GBK" w:eastAsia="方正仿宋_GBK" w:cs="方正仿宋_GBK"/>
          <w:sz w:val="28"/>
        </w:rPr>
        <w:t>175.基础教育综合改革国家实验区建设绩效目标表</w:t>
      </w:r>
      <w:bookmarkEnd w:id="9"/>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4C23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78383973">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34AEA6DD">
            <w:pPr>
              <w:pStyle w:val="10"/>
            </w:pPr>
            <w:r>
              <w:t>单位：万元</w:t>
            </w:r>
          </w:p>
        </w:tc>
      </w:tr>
      <w:tr w14:paraId="0D5A73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79E420">
            <w:pPr>
              <w:pStyle w:val="13"/>
            </w:pPr>
            <w:r>
              <w:t>项目名称</w:t>
            </w:r>
          </w:p>
        </w:tc>
        <w:tc>
          <w:tcPr>
            <w:tcW w:w="8590" w:type="dxa"/>
            <w:gridSpan w:val="6"/>
            <w:vAlign w:val="center"/>
          </w:tcPr>
          <w:p w14:paraId="2F963B14">
            <w:pPr>
              <w:pStyle w:val="12"/>
            </w:pPr>
            <w:r>
              <w:t>基础教育综合改革国家实验区建设</w:t>
            </w:r>
          </w:p>
        </w:tc>
      </w:tr>
      <w:tr w14:paraId="3ABB39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A71F9">
            <w:pPr>
              <w:pStyle w:val="13"/>
            </w:pPr>
            <w:r>
              <w:t>预算规模及资金用途</w:t>
            </w:r>
          </w:p>
        </w:tc>
        <w:tc>
          <w:tcPr>
            <w:tcW w:w="1276" w:type="dxa"/>
            <w:vAlign w:val="center"/>
          </w:tcPr>
          <w:p w14:paraId="56751ED9">
            <w:pPr>
              <w:pStyle w:val="13"/>
            </w:pPr>
            <w:r>
              <w:t>预算数</w:t>
            </w:r>
          </w:p>
        </w:tc>
        <w:tc>
          <w:tcPr>
            <w:tcW w:w="1332" w:type="dxa"/>
            <w:vAlign w:val="center"/>
          </w:tcPr>
          <w:p w14:paraId="4A631521">
            <w:pPr>
              <w:pStyle w:val="12"/>
            </w:pPr>
            <w:r>
              <w:t>9.00</w:t>
            </w:r>
          </w:p>
        </w:tc>
        <w:tc>
          <w:tcPr>
            <w:tcW w:w="1587" w:type="dxa"/>
            <w:vAlign w:val="center"/>
          </w:tcPr>
          <w:p w14:paraId="7B4C4C1C">
            <w:pPr>
              <w:pStyle w:val="13"/>
            </w:pPr>
            <w:r>
              <w:t>其中：财政    资金</w:t>
            </w:r>
          </w:p>
        </w:tc>
        <w:tc>
          <w:tcPr>
            <w:tcW w:w="1843" w:type="dxa"/>
            <w:vAlign w:val="center"/>
          </w:tcPr>
          <w:p w14:paraId="031AA862">
            <w:pPr>
              <w:pStyle w:val="12"/>
            </w:pPr>
            <w:r>
              <w:t>9.00</w:t>
            </w:r>
          </w:p>
        </w:tc>
        <w:tc>
          <w:tcPr>
            <w:tcW w:w="1276" w:type="dxa"/>
            <w:vAlign w:val="center"/>
          </w:tcPr>
          <w:p w14:paraId="08ACC185">
            <w:pPr>
              <w:pStyle w:val="13"/>
            </w:pPr>
            <w:r>
              <w:t>其他资金</w:t>
            </w:r>
          </w:p>
        </w:tc>
        <w:tc>
          <w:tcPr>
            <w:tcW w:w="1276" w:type="dxa"/>
            <w:vAlign w:val="center"/>
          </w:tcPr>
          <w:p w14:paraId="6E62C57B">
            <w:pPr>
              <w:pStyle w:val="12"/>
            </w:pPr>
          </w:p>
        </w:tc>
      </w:tr>
      <w:tr w14:paraId="7CF21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66C277"/>
        </w:tc>
        <w:tc>
          <w:tcPr>
            <w:tcW w:w="8590" w:type="dxa"/>
            <w:gridSpan w:val="6"/>
            <w:vAlign w:val="center"/>
          </w:tcPr>
          <w:p w14:paraId="53F734BF">
            <w:pPr>
              <w:pStyle w:val="12"/>
            </w:pPr>
            <w:r>
              <w:t xml:space="preserve">用于基础教育综合改革国家实验区建设相关支出 </w:t>
            </w:r>
          </w:p>
        </w:tc>
      </w:tr>
      <w:tr w14:paraId="54F21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8AAD17">
            <w:pPr>
              <w:pStyle w:val="13"/>
            </w:pPr>
            <w:r>
              <w:t>绩效目标</w:t>
            </w:r>
          </w:p>
        </w:tc>
        <w:tc>
          <w:tcPr>
            <w:tcW w:w="8590" w:type="dxa"/>
            <w:gridSpan w:val="6"/>
            <w:vAlign w:val="center"/>
          </w:tcPr>
          <w:p w14:paraId="11DC867E">
            <w:pPr>
              <w:pStyle w:val="12"/>
            </w:pPr>
            <w:r>
              <w:t>1.探索高中、大学人才培养有机衔接模式</w:t>
            </w:r>
          </w:p>
        </w:tc>
      </w:tr>
    </w:tbl>
    <w:p w14:paraId="12A1143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C395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AA9B4F">
            <w:pPr>
              <w:pStyle w:val="13"/>
            </w:pPr>
            <w:r>
              <w:t>一级指标</w:t>
            </w:r>
          </w:p>
        </w:tc>
        <w:tc>
          <w:tcPr>
            <w:tcW w:w="1276" w:type="dxa"/>
            <w:vAlign w:val="center"/>
          </w:tcPr>
          <w:p w14:paraId="2FC32291">
            <w:pPr>
              <w:pStyle w:val="13"/>
            </w:pPr>
            <w:r>
              <w:t>二级指标</w:t>
            </w:r>
          </w:p>
        </w:tc>
        <w:tc>
          <w:tcPr>
            <w:tcW w:w="1332" w:type="dxa"/>
            <w:vAlign w:val="center"/>
          </w:tcPr>
          <w:p w14:paraId="24133D5E">
            <w:pPr>
              <w:pStyle w:val="13"/>
            </w:pPr>
            <w:r>
              <w:t>三级指标</w:t>
            </w:r>
          </w:p>
        </w:tc>
        <w:tc>
          <w:tcPr>
            <w:tcW w:w="3430" w:type="dxa"/>
            <w:vAlign w:val="center"/>
          </w:tcPr>
          <w:p w14:paraId="57BE05AC">
            <w:pPr>
              <w:pStyle w:val="13"/>
            </w:pPr>
            <w:r>
              <w:t>绩效指标描述</w:t>
            </w:r>
          </w:p>
        </w:tc>
        <w:tc>
          <w:tcPr>
            <w:tcW w:w="2551" w:type="dxa"/>
            <w:vAlign w:val="center"/>
          </w:tcPr>
          <w:p w14:paraId="787662CE">
            <w:pPr>
              <w:pStyle w:val="13"/>
            </w:pPr>
            <w:r>
              <w:t>指标值</w:t>
            </w:r>
          </w:p>
        </w:tc>
      </w:tr>
      <w:tr w14:paraId="6A368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B3A16">
            <w:pPr>
              <w:pStyle w:val="14"/>
            </w:pPr>
            <w:r>
              <w:t>产出指标</w:t>
            </w:r>
          </w:p>
        </w:tc>
        <w:tc>
          <w:tcPr>
            <w:tcW w:w="1276" w:type="dxa"/>
            <w:vAlign w:val="center"/>
          </w:tcPr>
          <w:p w14:paraId="67AFBD63">
            <w:pPr>
              <w:pStyle w:val="12"/>
            </w:pPr>
            <w:r>
              <w:t>数量指标</w:t>
            </w:r>
          </w:p>
        </w:tc>
        <w:tc>
          <w:tcPr>
            <w:tcW w:w="1332" w:type="dxa"/>
            <w:vAlign w:val="center"/>
          </w:tcPr>
          <w:p w14:paraId="0AB26074">
            <w:pPr>
              <w:pStyle w:val="12"/>
            </w:pPr>
            <w:r>
              <w:t>组织培训、会议次数</w:t>
            </w:r>
          </w:p>
        </w:tc>
        <w:tc>
          <w:tcPr>
            <w:tcW w:w="3430" w:type="dxa"/>
            <w:vAlign w:val="center"/>
          </w:tcPr>
          <w:p w14:paraId="0FD34B09">
            <w:pPr>
              <w:pStyle w:val="12"/>
            </w:pPr>
            <w:r>
              <w:t>组织培训、会议次数</w:t>
            </w:r>
          </w:p>
        </w:tc>
        <w:tc>
          <w:tcPr>
            <w:tcW w:w="2551" w:type="dxa"/>
            <w:vAlign w:val="center"/>
          </w:tcPr>
          <w:p w14:paraId="17F8D460">
            <w:pPr>
              <w:pStyle w:val="12"/>
            </w:pPr>
            <w:r>
              <w:t>≥4次</w:t>
            </w:r>
          </w:p>
        </w:tc>
      </w:tr>
      <w:tr w14:paraId="7DF5E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1466D4"/>
        </w:tc>
        <w:tc>
          <w:tcPr>
            <w:tcW w:w="1276" w:type="dxa"/>
            <w:vAlign w:val="center"/>
          </w:tcPr>
          <w:p w14:paraId="77C6769C">
            <w:pPr>
              <w:pStyle w:val="12"/>
            </w:pPr>
            <w:r>
              <w:t>质量指标</w:t>
            </w:r>
          </w:p>
        </w:tc>
        <w:tc>
          <w:tcPr>
            <w:tcW w:w="1332" w:type="dxa"/>
            <w:vAlign w:val="center"/>
          </w:tcPr>
          <w:p w14:paraId="0845B461">
            <w:pPr>
              <w:pStyle w:val="12"/>
            </w:pPr>
            <w:r>
              <w:t>培训合格</w:t>
            </w:r>
          </w:p>
        </w:tc>
        <w:tc>
          <w:tcPr>
            <w:tcW w:w="3430" w:type="dxa"/>
            <w:vAlign w:val="center"/>
          </w:tcPr>
          <w:p w14:paraId="0FD079B1">
            <w:pPr>
              <w:pStyle w:val="12"/>
            </w:pPr>
            <w:r>
              <w:t>培训合格</w:t>
            </w:r>
          </w:p>
        </w:tc>
        <w:tc>
          <w:tcPr>
            <w:tcW w:w="2551" w:type="dxa"/>
            <w:vAlign w:val="center"/>
          </w:tcPr>
          <w:p w14:paraId="6E4FF8F1">
            <w:pPr>
              <w:pStyle w:val="12"/>
            </w:pPr>
            <w:r>
              <w:t>≥10人</w:t>
            </w:r>
          </w:p>
        </w:tc>
      </w:tr>
      <w:tr w14:paraId="112E4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F637C1"/>
        </w:tc>
        <w:tc>
          <w:tcPr>
            <w:tcW w:w="1276" w:type="dxa"/>
            <w:vAlign w:val="center"/>
          </w:tcPr>
          <w:p w14:paraId="4B4370C9">
            <w:pPr>
              <w:pStyle w:val="12"/>
            </w:pPr>
            <w:r>
              <w:t>时效指标</w:t>
            </w:r>
          </w:p>
        </w:tc>
        <w:tc>
          <w:tcPr>
            <w:tcW w:w="1332" w:type="dxa"/>
            <w:vAlign w:val="center"/>
          </w:tcPr>
          <w:p w14:paraId="351FA2F3">
            <w:pPr>
              <w:pStyle w:val="12"/>
            </w:pPr>
            <w:r>
              <w:t>项目完成时间</w:t>
            </w:r>
          </w:p>
        </w:tc>
        <w:tc>
          <w:tcPr>
            <w:tcW w:w="3430" w:type="dxa"/>
            <w:vAlign w:val="center"/>
          </w:tcPr>
          <w:p w14:paraId="60A5307B">
            <w:pPr>
              <w:pStyle w:val="12"/>
            </w:pPr>
            <w:r>
              <w:t>项目完成时间</w:t>
            </w:r>
          </w:p>
        </w:tc>
        <w:tc>
          <w:tcPr>
            <w:tcW w:w="2551" w:type="dxa"/>
            <w:vAlign w:val="center"/>
          </w:tcPr>
          <w:p w14:paraId="277AF451">
            <w:pPr>
              <w:pStyle w:val="12"/>
            </w:pPr>
            <w:r>
              <w:t>2025年12月底前</w:t>
            </w:r>
          </w:p>
        </w:tc>
      </w:tr>
      <w:tr w14:paraId="54861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0AF563"/>
        </w:tc>
        <w:tc>
          <w:tcPr>
            <w:tcW w:w="1276" w:type="dxa"/>
            <w:vAlign w:val="center"/>
          </w:tcPr>
          <w:p w14:paraId="145A695B">
            <w:pPr>
              <w:pStyle w:val="12"/>
            </w:pPr>
            <w:r>
              <w:t>成本指标</w:t>
            </w:r>
          </w:p>
        </w:tc>
        <w:tc>
          <w:tcPr>
            <w:tcW w:w="1332" w:type="dxa"/>
            <w:vAlign w:val="center"/>
          </w:tcPr>
          <w:p w14:paraId="2FB98926">
            <w:pPr>
              <w:pStyle w:val="12"/>
            </w:pPr>
            <w:r>
              <w:t>基础教育综合改革国家实验区项目建设成本</w:t>
            </w:r>
          </w:p>
        </w:tc>
        <w:tc>
          <w:tcPr>
            <w:tcW w:w="3430" w:type="dxa"/>
            <w:vAlign w:val="center"/>
          </w:tcPr>
          <w:p w14:paraId="26F1EEA5">
            <w:pPr>
              <w:pStyle w:val="12"/>
            </w:pPr>
            <w:r>
              <w:t>基础教育综合改革国家实验区项目建设成本</w:t>
            </w:r>
          </w:p>
        </w:tc>
        <w:tc>
          <w:tcPr>
            <w:tcW w:w="2551" w:type="dxa"/>
            <w:vAlign w:val="center"/>
          </w:tcPr>
          <w:p w14:paraId="35D0AA5E">
            <w:pPr>
              <w:pStyle w:val="12"/>
            </w:pPr>
            <w:r>
              <w:t>≤9万元</w:t>
            </w:r>
          </w:p>
        </w:tc>
      </w:tr>
      <w:tr w14:paraId="7949B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7A682D">
            <w:pPr>
              <w:pStyle w:val="14"/>
            </w:pPr>
            <w:r>
              <w:t>效益指标</w:t>
            </w:r>
          </w:p>
        </w:tc>
        <w:tc>
          <w:tcPr>
            <w:tcW w:w="1276" w:type="dxa"/>
            <w:vAlign w:val="center"/>
          </w:tcPr>
          <w:p w14:paraId="1056CEA4">
            <w:pPr>
              <w:pStyle w:val="12"/>
            </w:pPr>
            <w:r>
              <w:t>可持续影响指标</w:t>
            </w:r>
          </w:p>
        </w:tc>
        <w:tc>
          <w:tcPr>
            <w:tcW w:w="1332" w:type="dxa"/>
            <w:vAlign w:val="center"/>
          </w:tcPr>
          <w:p w14:paraId="6260CDBA">
            <w:pPr>
              <w:pStyle w:val="12"/>
            </w:pPr>
            <w:r>
              <w:t>受益学生数</w:t>
            </w:r>
          </w:p>
        </w:tc>
        <w:tc>
          <w:tcPr>
            <w:tcW w:w="3430" w:type="dxa"/>
            <w:vAlign w:val="center"/>
          </w:tcPr>
          <w:p w14:paraId="6F30ACE6">
            <w:pPr>
              <w:pStyle w:val="12"/>
            </w:pPr>
            <w:r>
              <w:t>受益学生数</w:t>
            </w:r>
          </w:p>
        </w:tc>
        <w:tc>
          <w:tcPr>
            <w:tcW w:w="2551" w:type="dxa"/>
            <w:vAlign w:val="center"/>
          </w:tcPr>
          <w:p w14:paraId="1A76DCEF">
            <w:pPr>
              <w:pStyle w:val="12"/>
            </w:pPr>
            <w:r>
              <w:t>≥10人次</w:t>
            </w:r>
          </w:p>
        </w:tc>
      </w:tr>
      <w:tr w14:paraId="62EC2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49F5D6">
            <w:pPr>
              <w:pStyle w:val="14"/>
            </w:pPr>
            <w:r>
              <w:t>效益指标</w:t>
            </w:r>
          </w:p>
        </w:tc>
        <w:tc>
          <w:tcPr>
            <w:tcW w:w="1276" w:type="dxa"/>
            <w:vAlign w:val="center"/>
          </w:tcPr>
          <w:p w14:paraId="0A922BCC">
            <w:pPr>
              <w:pStyle w:val="12"/>
            </w:pPr>
            <w:r>
              <w:t>社会效益指标</w:t>
            </w:r>
          </w:p>
        </w:tc>
        <w:tc>
          <w:tcPr>
            <w:tcW w:w="1332" w:type="dxa"/>
            <w:vAlign w:val="center"/>
          </w:tcPr>
          <w:p w14:paraId="1A2F9DBF">
            <w:pPr>
              <w:pStyle w:val="12"/>
            </w:pPr>
            <w:r>
              <w:t>弘扬与传播中医药优秀传统文化，为中医、中药学科选育优秀中学生。</w:t>
            </w:r>
          </w:p>
        </w:tc>
        <w:tc>
          <w:tcPr>
            <w:tcW w:w="3430" w:type="dxa"/>
            <w:vAlign w:val="center"/>
          </w:tcPr>
          <w:p w14:paraId="7BF34D6F">
            <w:pPr>
              <w:pStyle w:val="12"/>
            </w:pPr>
            <w:r>
              <w:t>弘扬与传播中医药优秀传统文化，为中医、中药学科选育优秀中学生。</w:t>
            </w:r>
          </w:p>
        </w:tc>
        <w:tc>
          <w:tcPr>
            <w:tcW w:w="2551" w:type="dxa"/>
            <w:vAlign w:val="center"/>
          </w:tcPr>
          <w:p w14:paraId="5B895681">
            <w:pPr>
              <w:pStyle w:val="12"/>
            </w:pPr>
            <w:r>
              <w:t>持续提升学生对中医药的认识</w:t>
            </w:r>
          </w:p>
        </w:tc>
      </w:tr>
      <w:tr w14:paraId="7CC1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BDA6D2">
            <w:pPr>
              <w:pStyle w:val="14"/>
            </w:pPr>
            <w:r>
              <w:t>满意度指标</w:t>
            </w:r>
          </w:p>
        </w:tc>
        <w:tc>
          <w:tcPr>
            <w:tcW w:w="1276" w:type="dxa"/>
            <w:vAlign w:val="center"/>
          </w:tcPr>
          <w:p w14:paraId="3AABD00E">
            <w:pPr>
              <w:pStyle w:val="12"/>
            </w:pPr>
            <w:r>
              <w:t>服务对象满意度指标</w:t>
            </w:r>
          </w:p>
        </w:tc>
        <w:tc>
          <w:tcPr>
            <w:tcW w:w="1332" w:type="dxa"/>
            <w:vAlign w:val="center"/>
          </w:tcPr>
          <w:p w14:paraId="3E89D794">
            <w:pPr>
              <w:pStyle w:val="12"/>
            </w:pPr>
            <w:r>
              <w:t>学生满意度</w:t>
            </w:r>
          </w:p>
        </w:tc>
        <w:tc>
          <w:tcPr>
            <w:tcW w:w="3430" w:type="dxa"/>
            <w:vAlign w:val="center"/>
          </w:tcPr>
          <w:p w14:paraId="38C6A58A">
            <w:pPr>
              <w:pStyle w:val="12"/>
            </w:pPr>
            <w:r>
              <w:t>学生满意度</w:t>
            </w:r>
          </w:p>
        </w:tc>
        <w:tc>
          <w:tcPr>
            <w:tcW w:w="2551" w:type="dxa"/>
            <w:vAlign w:val="center"/>
          </w:tcPr>
          <w:p w14:paraId="197BF44C">
            <w:pPr>
              <w:pStyle w:val="12"/>
            </w:pPr>
            <w:r>
              <w:t>≥90%</w:t>
            </w:r>
          </w:p>
        </w:tc>
      </w:tr>
    </w:tbl>
    <w:p w14:paraId="5C0A1EB7">
      <w:pPr>
        <w:sectPr>
          <w:pgSz w:w="11900" w:h="16840"/>
          <w:pgMar w:top="1984" w:right="1304" w:bottom="1134" w:left="1304" w:header="720" w:footer="720" w:gutter="0"/>
          <w:cols w:space="720" w:num="1"/>
        </w:sectPr>
      </w:pPr>
    </w:p>
    <w:p w14:paraId="50508280">
      <w:pPr>
        <w:jc w:val="center"/>
      </w:pPr>
    </w:p>
    <w:p w14:paraId="37C65D62">
      <w:pPr>
        <w:ind w:firstLine="560"/>
        <w:outlineLvl w:val="3"/>
      </w:pPr>
      <w:bookmarkStart w:id="10" w:name="_Toc_4_4_0000000180"/>
      <w:r>
        <w:rPr>
          <w:rFonts w:ascii="方正仿宋_GBK" w:hAnsi="方正仿宋_GBK" w:eastAsia="方正仿宋_GBK" w:cs="方正仿宋_GBK"/>
          <w:sz w:val="28"/>
        </w:rPr>
        <w:t>176.老药工传承工作室-01直达资金-2024年中医药事业传承与发展（第二批）绩效目标表</w:t>
      </w:r>
      <w:bookmarkEnd w:id="10"/>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9B0D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35005AF5">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61D127E4">
            <w:pPr>
              <w:pStyle w:val="10"/>
            </w:pPr>
            <w:r>
              <w:t>单位：万元</w:t>
            </w:r>
          </w:p>
        </w:tc>
      </w:tr>
      <w:tr w14:paraId="20E2DB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4BABCE">
            <w:pPr>
              <w:pStyle w:val="13"/>
            </w:pPr>
            <w:r>
              <w:t>项目名称</w:t>
            </w:r>
          </w:p>
        </w:tc>
        <w:tc>
          <w:tcPr>
            <w:tcW w:w="8590" w:type="dxa"/>
            <w:gridSpan w:val="6"/>
            <w:vAlign w:val="center"/>
          </w:tcPr>
          <w:p w14:paraId="5B0882C2">
            <w:pPr>
              <w:pStyle w:val="12"/>
            </w:pPr>
            <w:r>
              <w:t>老药工传承工作室-01直达资金-2024年中医药事业传承与发展（第二批）</w:t>
            </w:r>
          </w:p>
        </w:tc>
      </w:tr>
      <w:tr w14:paraId="04C55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6661D">
            <w:pPr>
              <w:pStyle w:val="13"/>
            </w:pPr>
            <w:r>
              <w:t>预算规模及资金用途</w:t>
            </w:r>
          </w:p>
        </w:tc>
        <w:tc>
          <w:tcPr>
            <w:tcW w:w="1276" w:type="dxa"/>
            <w:vAlign w:val="center"/>
          </w:tcPr>
          <w:p w14:paraId="258D576D">
            <w:pPr>
              <w:pStyle w:val="13"/>
            </w:pPr>
            <w:r>
              <w:t>预算数</w:t>
            </w:r>
          </w:p>
        </w:tc>
        <w:tc>
          <w:tcPr>
            <w:tcW w:w="1332" w:type="dxa"/>
            <w:vAlign w:val="center"/>
          </w:tcPr>
          <w:p w14:paraId="42B53695">
            <w:pPr>
              <w:pStyle w:val="12"/>
            </w:pPr>
            <w:r>
              <w:t>0.01</w:t>
            </w:r>
          </w:p>
        </w:tc>
        <w:tc>
          <w:tcPr>
            <w:tcW w:w="1587" w:type="dxa"/>
            <w:vAlign w:val="center"/>
          </w:tcPr>
          <w:p w14:paraId="58C34A36">
            <w:pPr>
              <w:pStyle w:val="13"/>
            </w:pPr>
            <w:r>
              <w:t>其中：财政    资金</w:t>
            </w:r>
          </w:p>
        </w:tc>
        <w:tc>
          <w:tcPr>
            <w:tcW w:w="1843" w:type="dxa"/>
            <w:vAlign w:val="center"/>
          </w:tcPr>
          <w:p w14:paraId="1DAAC195">
            <w:pPr>
              <w:pStyle w:val="12"/>
            </w:pPr>
            <w:r>
              <w:t>0.01</w:t>
            </w:r>
          </w:p>
        </w:tc>
        <w:tc>
          <w:tcPr>
            <w:tcW w:w="1276" w:type="dxa"/>
            <w:vAlign w:val="center"/>
          </w:tcPr>
          <w:p w14:paraId="083BE57A">
            <w:pPr>
              <w:pStyle w:val="13"/>
            </w:pPr>
            <w:r>
              <w:t>其他资金</w:t>
            </w:r>
          </w:p>
        </w:tc>
        <w:tc>
          <w:tcPr>
            <w:tcW w:w="1276" w:type="dxa"/>
            <w:vAlign w:val="center"/>
          </w:tcPr>
          <w:p w14:paraId="16DC89BE">
            <w:pPr>
              <w:pStyle w:val="12"/>
            </w:pPr>
          </w:p>
        </w:tc>
      </w:tr>
      <w:tr w14:paraId="48E62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83AC9A"/>
        </w:tc>
        <w:tc>
          <w:tcPr>
            <w:tcW w:w="8590" w:type="dxa"/>
            <w:gridSpan w:val="6"/>
            <w:vAlign w:val="center"/>
          </w:tcPr>
          <w:p w14:paraId="090C9BD1">
            <w:pPr>
              <w:pStyle w:val="12"/>
            </w:pPr>
            <w:r>
              <w:t>用于建设老药工工作室的相关承办会议或培训的工作。</w:t>
            </w:r>
          </w:p>
        </w:tc>
      </w:tr>
      <w:tr w14:paraId="5FBFE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6F6D82">
            <w:pPr>
              <w:pStyle w:val="13"/>
            </w:pPr>
            <w:r>
              <w:t>绩效目标</w:t>
            </w:r>
          </w:p>
        </w:tc>
        <w:tc>
          <w:tcPr>
            <w:tcW w:w="8590" w:type="dxa"/>
            <w:gridSpan w:val="6"/>
            <w:vAlign w:val="center"/>
          </w:tcPr>
          <w:p w14:paraId="7AA94CCD">
            <w:pPr>
              <w:pStyle w:val="12"/>
            </w:pPr>
            <w:r>
              <w:t>1.建设全国老药工传承工作室</w:t>
            </w:r>
          </w:p>
        </w:tc>
      </w:tr>
    </w:tbl>
    <w:p w14:paraId="5A13204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FF0F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15FCEA67">
            <w:pPr>
              <w:pStyle w:val="13"/>
            </w:pPr>
            <w:r>
              <w:t>一级指标</w:t>
            </w:r>
          </w:p>
        </w:tc>
        <w:tc>
          <w:tcPr>
            <w:tcW w:w="1276" w:type="dxa"/>
            <w:vAlign w:val="center"/>
          </w:tcPr>
          <w:p w14:paraId="4310C880">
            <w:pPr>
              <w:pStyle w:val="13"/>
            </w:pPr>
            <w:r>
              <w:t>二级指标</w:t>
            </w:r>
          </w:p>
        </w:tc>
        <w:tc>
          <w:tcPr>
            <w:tcW w:w="1332" w:type="dxa"/>
            <w:vAlign w:val="center"/>
          </w:tcPr>
          <w:p w14:paraId="564105E4">
            <w:pPr>
              <w:pStyle w:val="13"/>
            </w:pPr>
            <w:r>
              <w:t>三级指标</w:t>
            </w:r>
          </w:p>
        </w:tc>
        <w:tc>
          <w:tcPr>
            <w:tcW w:w="3430" w:type="dxa"/>
            <w:vAlign w:val="center"/>
          </w:tcPr>
          <w:p w14:paraId="1C8FE4FC">
            <w:pPr>
              <w:pStyle w:val="13"/>
            </w:pPr>
            <w:r>
              <w:t>绩效指标描述</w:t>
            </w:r>
          </w:p>
        </w:tc>
        <w:tc>
          <w:tcPr>
            <w:tcW w:w="2551" w:type="dxa"/>
            <w:vAlign w:val="center"/>
          </w:tcPr>
          <w:p w14:paraId="294D0D9D">
            <w:pPr>
              <w:pStyle w:val="13"/>
            </w:pPr>
            <w:r>
              <w:t>指标值</w:t>
            </w:r>
          </w:p>
        </w:tc>
      </w:tr>
      <w:tr w14:paraId="1E682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73B39E">
            <w:pPr>
              <w:pStyle w:val="14"/>
            </w:pPr>
            <w:r>
              <w:t>产出指标</w:t>
            </w:r>
          </w:p>
        </w:tc>
        <w:tc>
          <w:tcPr>
            <w:tcW w:w="1276" w:type="dxa"/>
            <w:vAlign w:val="center"/>
          </w:tcPr>
          <w:p w14:paraId="005181DB">
            <w:pPr>
              <w:pStyle w:val="12"/>
            </w:pPr>
            <w:r>
              <w:t>数量指标</w:t>
            </w:r>
          </w:p>
        </w:tc>
        <w:tc>
          <w:tcPr>
            <w:tcW w:w="1332" w:type="dxa"/>
            <w:vAlign w:val="center"/>
          </w:tcPr>
          <w:p w14:paraId="64BD4C64">
            <w:pPr>
              <w:pStyle w:val="12"/>
            </w:pPr>
            <w:r>
              <w:t>发表论文</w:t>
            </w:r>
          </w:p>
        </w:tc>
        <w:tc>
          <w:tcPr>
            <w:tcW w:w="3430" w:type="dxa"/>
            <w:vAlign w:val="center"/>
          </w:tcPr>
          <w:p w14:paraId="4ADBCF95">
            <w:pPr>
              <w:pStyle w:val="12"/>
            </w:pPr>
            <w:r>
              <w:t>发表论文</w:t>
            </w:r>
          </w:p>
        </w:tc>
        <w:tc>
          <w:tcPr>
            <w:tcW w:w="2551" w:type="dxa"/>
            <w:vAlign w:val="center"/>
          </w:tcPr>
          <w:p w14:paraId="6A601210">
            <w:pPr>
              <w:pStyle w:val="12"/>
            </w:pPr>
            <w:r>
              <w:t>≥1篇</w:t>
            </w:r>
          </w:p>
        </w:tc>
      </w:tr>
      <w:tr w14:paraId="00CDD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40224E"/>
        </w:tc>
        <w:tc>
          <w:tcPr>
            <w:tcW w:w="1276" w:type="dxa"/>
            <w:vAlign w:val="center"/>
          </w:tcPr>
          <w:p w14:paraId="431CF0BD">
            <w:pPr>
              <w:pStyle w:val="12"/>
            </w:pPr>
            <w:r>
              <w:t>数量指标</w:t>
            </w:r>
          </w:p>
        </w:tc>
        <w:tc>
          <w:tcPr>
            <w:tcW w:w="1332" w:type="dxa"/>
            <w:vAlign w:val="center"/>
          </w:tcPr>
          <w:p w14:paraId="4E6DE57D">
            <w:pPr>
              <w:pStyle w:val="12"/>
            </w:pPr>
            <w:r>
              <w:t>操作视频</w:t>
            </w:r>
          </w:p>
        </w:tc>
        <w:tc>
          <w:tcPr>
            <w:tcW w:w="3430" w:type="dxa"/>
            <w:vAlign w:val="center"/>
          </w:tcPr>
          <w:p w14:paraId="33714ED9">
            <w:pPr>
              <w:pStyle w:val="12"/>
            </w:pPr>
            <w:r>
              <w:t>操作视频</w:t>
            </w:r>
          </w:p>
        </w:tc>
        <w:tc>
          <w:tcPr>
            <w:tcW w:w="2551" w:type="dxa"/>
            <w:vAlign w:val="center"/>
          </w:tcPr>
          <w:p w14:paraId="6EF5C0D1">
            <w:pPr>
              <w:pStyle w:val="12"/>
            </w:pPr>
            <w:r>
              <w:t>≥1个</w:t>
            </w:r>
          </w:p>
        </w:tc>
      </w:tr>
      <w:tr w14:paraId="73302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618F3"/>
        </w:tc>
        <w:tc>
          <w:tcPr>
            <w:tcW w:w="1276" w:type="dxa"/>
            <w:vAlign w:val="center"/>
          </w:tcPr>
          <w:p w14:paraId="56BE5C55">
            <w:pPr>
              <w:pStyle w:val="12"/>
            </w:pPr>
            <w:r>
              <w:t>质量指标</w:t>
            </w:r>
          </w:p>
        </w:tc>
        <w:tc>
          <w:tcPr>
            <w:tcW w:w="1332" w:type="dxa"/>
            <w:vAlign w:val="center"/>
          </w:tcPr>
          <w:p w14:paraId="07B958E5">
            <w:pPr>
              <w:pStyle w:val="12"/>
            </w:pPr>
            <w:r>
              <w:t>人员培训</w:t>
            </w:r>
          </w:p>
        </w:tc>
        <w:tc>
          <w:tcPr>
            <w:tcW w:w="3430" w:type="dxa"/>
            <w:vAlign w:val="center"/>
          </w:tcPr>
          <w:p w14:paraId="6C7CA778">
            <w:pPr>
              <w:pStyle w:val="12"/>
            </w:pPr>
            <w:r>
              <w:t>人员培训</w:t>
            </w:r>
          </w:p>
        </w:tc>
        <w:tc>
          <w:tcPr>
            <w:tcW w:w="2551" w:type="dxa"/>
            <w:vAlign w:val="center"/>
          </w:tcPr>
          <w:p w14:paraId="31BCEBF0">
            <w:pPr>
              <w:pStyle w:val="12"/>
            </w:pPr>
            <w:r>
              <w:t>≥1次</w:t>
            </w:r>
          </w:p>
        </w:tc>
      </w:tr>
      <w:tr w14:paraId="055CF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BF157D"/>
        </w:tc>
        <w:tc>
          <w:tcPr>
            <w:tcW w:w="1276" w:type="dxa"/>
            <w:vAlign w:val="center"/>
          </w:tcPr>
          <w:p w14:paraId="0FA9FCC6">
            <w:pPr>
              <w:pStyle w:val="12"/>
            </w:pPr>
            <w:r>
              <w:t>时效指标</w:t>
            </w:r>
          </w:p>
        </w:tc>
        <w:tc>
          <w:tcPr>
            <w:tcW w:w="1332" w:type="dxa"/>
            <w:vAlign w:val="center"/>
          </w:tcPr>
          <w:p w14:paraId="0F932841">
            <w:pPr>
              <w:pStyle w:val="12"/>
            </w:pPr>
            <w:r>
              <w:t>建设完成时间</w:t>
            </w:r>
          </w:p>
        </w:tc>
        <w:tc>
          <w:tcPr>
            <w:tcW w:w="3430" w:type="dxa"/>
            <w:vAlign w:val="center"/>
          </w:tcPr>
          <w:p w14:paraId="36FFF805">
            <w:pPr>
              <w:pStyle w:val="12"/>
            </w:pPr>
            <w:r>
              <w:t>建设完成时间</w:t>
            </w:r>
          </w:p>
        </w:tc>
        <w:tc>
          <w:tcPr>
            <w:tcW w:w="2551" w:type="dxa"/>
            <w:vAlign w:val="center"/>
          </w:tcPr>
          <w:p w14:paraId="3C0D2502">
            <w:pPr>
              <w:pStyle w:val="12"/>
            </w:pPr>
            <w:r>
              <w:t>2025年12月底前</w:t>
            </w:r>
          </w:p>
        </w:tc>
      </w:tr>
      <w:tr w14:paraId="15C91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E715CE"/>
        </w:tc>
        <w:tc>
          <w:tcPr>
            <w:tcW w:w="1276" w:type="dxa"/>
            <w:vAlign w:val="center"/>
          </w:tcPr>
          <w:p w14:paraId="7E3EED2B">
            <w:pPr>
              <w:pStyle w:val="12"/>
            </w:pPr>
            <w:r>
              <w:t>成本指标</w:t>
            </w:r>
          </w:p>
        </w:tc>
        <w:tc>
          <w:tcPr>
            <w:tcW w:w="1332" w:type="dxa"/>
            <w:vAlign w:val="center"/>
          </w:tcPr>
          <w:p w14:paraId="74761AEF">
            <w:pPr>
              <w:pStyle w:val="12"/>
            </w:pPr>
            <w:r>
              <w:t>项目支出经费</w:t>
            </w:r>
          </w:p>
        </w:tc>
        <w:tc>
          <w:tcPr>
            <w:tcW w:w="3430" w:type="dxa"/>
            <w:vAlign w:val="center"/>
          </w:tcPr>
          <w:p w14:paraId="142FB87D">
            <w:pPr>
              <w:pStyle w:val="12"/>
            </w:pPr>
            <w:r>
              <w:t>项目支出经费</w:t>
            </w:r>
          </w:p>
        </w:tc>
        <w:tc>
          <w:tcPr>
            <w:tcW w:w="2551" w:type="dxa"/>
            <w:vAlign w:val="center"/>
          </w:tcPr>
          <w:p w14:paraId="574D8867">
            <w:pPr>
              <w:pStyle w:val="12"/>
            </w:pPr>
            <w:r>
              <w:t>0.0069万元</w:t>
            </w:r>
          </w:p>
        </w:tc>
      </w:tr>
      <w:tr w14:paraId="55DEF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DD3259">
            <w:pPr>
              <w:pStyle w:val="14"/>
            </w:pPr>
            <w:r>
              <w:t>效益指标</w:t>
            </w:r>
          </w:p>
        </w:tc>
        <w:tc>
          <w:tcPr>
            <w:tcW w:w="1276" w:type="dxa"/>
            <w:vAlign w:val="center"/>
          </w:tcPr>
          <w:p w14:paraId="67256353">
            <w:pPr>
              <w:pStyle w:val="12"/>
            </w:pPr>
            <w:r>
              <w:t>社会效益指标</w:t>
            </w:r>
          </w:p>
        </w:tc>
        <w:tc>
          <w:tcPr>
            <w:tcW w:w="1332" w:type="dxa"/>
            <w:vAlign w:val="center"/>
          </w:tcPr>
          <w:p w14:paraId="7CE30034">
            <w:pPr>
              <w:pStyle w:val="12"/>
            </w:pPr>
            <w:r>
              <w:t>宣传科普</w:t>
            </w:r>
          </w:p>
        </w:tc>
        <w:tc>
          <w:tcPr>
            <w:tcW w:w="3430" w:type="dxa"/>
            <w:vAlign w:val="center"/>
          </w:tcPr>
          <w:p w14:paraId="34DBC62C">
            <w:pPr>
              <w:pStyle w:val="12"/>
            </w:pPr>
            <w:r>
              <w:t>宣传科普</w:t>
            </w:r>
          </w:p>
        </w:tc>
        <w:tc>
          <w:tcPr>
            <w:tcW w:w="2551" w:type="dxa"/>
            <w:vAlign w:val="center"/>
          </w:tcPr>
          <w:p w14:paraId="5E9B2839">
            <w:pPr>
              <w:pStyle w:val="12"/>
            </w:pPr>
            <w:r>
              <w:t>≥1次</w:t>
            </w:r>
          </w:p>
        </w:tc>
      </w:tr>
      <w:tr w14:paraId="2E2C6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D8D405">
            <w:pPr>
              <w:pStyle w:val="14"/>
            </w:pPr>
            <w:r>
              <w:t>效益指标</w:t>
            </w:r>
          </w:p>
        </w:tc>
        <w:tc>
          <w:tcPr>
            <w:tcW w:w="1276" w:type="dxa"/>
            <w:vAlign w:val="center"/>
          </w:tcPr>
          <w:p w14:paraId="1754452F">
            <w:pPr>
              <w:pStyle w:val="12"/>
            </w:pPr>
            <w:r>
              <w:t>经济效益指标</w:t>
            </w:r>
          </w:p>
        </w:tc>
        <w:tc>
          <w:tcPr>
            <w:tcW w:w="1332" w:type="dxa"/>
            <w:vAlign w:val="center"/>
          </w:tcPr>
          <w:p w14:paraId="157F7059">
            <w:pPr>
              <w:pStyle w:val="12"/>
            </w:pPr>
            <w:r>
              <w:t>提高中药炮制水平</w:t>
            </w:r>
          </w:p>
        </w:tc>
        <w:tc>
          <w:tcPr>
            <w:tcW w:w="3430" w:type="dxa"/>
            <w:vAlign w:val="center"/>
          </w:tcPr>
          <w:p w14:paraId="493B118E">
            <w:pPr>
              <w:pStyle w:val="12"/>
            </w:pPr>
            <w:r>
              <w:t>提高中药炮制水平</w:t>
            </w:r>
          </w:p>
        </w:tc>
        <w:tc>
          <w:tcPr>
            <w:tcW w:w="2551" w:type="dxa"/>
            <w:vAlign w:val="center"/>
          </w:tcPr>
          <w:p w14:paraId="36401F20">
            <w:pPr>
              <w:pStyle w:val="12"/>
            </w:pPr>
            <w:r>
              <w:t>扩大炮制技艺的科普范围</w:t>
            </w:r>
          </w:p>
        </w:tc>
      </w:tr>
      <w:tr w14:paraId="70791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CFF783">
            <w:pPr>
              <w:pStyle w:val="14"/>
            </w:pPr>
            <w:r>
              <w:t>效益指标</w:t>
            </w:r>
          </w:p>
        </w:tc>
        <w:tc>
          <w:tcPr>
            <w:tcW w:w="1276" w:type="dxa"/>
            <w:vAlign w:val="center"/>
          </w:tcPr>
          <w:p w14:paraId="51C5A172">
            <w:pPr>
              <w:pStyle w:val="12"/>
            </w:pPr>
            <w:r>
              <w:t>社会效益指标</w:t>
            </w:r>
          </w:p>
        </w:tc>
        <w:tc>
          <w:tcPr>
            <w:tcW w:w="1332" w:type="dxa"/>
            <w:vAlign w:val="center"/>
          </w:tcPr>
          <w:p w14:paraId="66417839">
            <w:pPr>
              <w:pStyle w:val="12"/>
            </w:pPr>
            <w:r>
              <w:t>大学及学科的学术声誉提升</w:t>
            </w:r>
          </w:p>
        </w:tc>
        <w:tc>
          <w:tcPr>
            <w:tcW w:w="3430" w:type="dxa"/>
            <w:vAlign w:val="center"/>
          </w:tcPr>
          <w:p w14:paraId="0B46CF54">
            <w:pPr>
              <w:pStyle w:val="12"/>
            </w:pPr>
            <w:r>
              <w:t>大学及学科的学术声誉提升</w:t>
            </w:r>
          </w:p>
        </w:tc>
        <w:tc>
          <w:tcPr>
            <w:tcW w:w="2551" w:type="dxa"/>
            <w:vAlign w:val="center"/>
          </w:tcPr>
          <w:p w14:paraId="7AD240E9">
            <w:pPr>
              <w:pStyle w:val="12"/>
            </w:pPr>
            <w:r>
              <w:t>提高中医药大学炮制学科水平</w:t>
            </w:r>
          </w:p>
        </w:tc>
      </w:tr>
      <w:tr w14:paraId="29344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FEA495">
            <w:pPr>
              <w:pStyle w:val="14"/>
            </w:pPr>
            <w:r>
              <w:t>效益指标</w:t>
            </w:r>
          </w:p>
        </w:tc>
        <w:tc>
          <w:tcPr>
            <w:tcW w:w="1276" w:type="dxa"/>
            <w:vAlign w:val="center"/>
          </w:tcPr>
          <w:p w14:paraId="0CD00410">
            <w:pPr>
              <w:pStyle w:val="12"/>
            </w:pPr>
            <w:r>
              <w:t>可持续影响指标</w:t>
            </w:r>
          </w:p>
        </w:tc>
        <w:tc>
          <w:tcPr>
            <w:tcW w:w="1332" w:type="dxa"/>
            <w:vAlign w:val="center"/>
          </w:tcPr>
          <w:p w14:paraId="6E72AD07">
            <w:pPr>
              <w:pStyle w:val="12"/>
            </w:pPr>
            <w:r>
              <w:t>学科知名度</w:t>
            </w:r>
          </w:p>
        </w:tc>
        <w:tc>
          <w:tcPr>
            <w:tcW w:w="3430" w:type="dxa"/>
            <w:vAlign w:val="center"/>
          </w:tcPr>
          <w:p w14:paraId="62CC515C">
            <w:pPr>
              <w:pStyle w:val="12"/>
            </w:pPr>
            <w:r>
              <w:t>学科知名度</w:t>
            </w:r>
          </w:p>
        </w:tc>
        <w:tc>
          <w:tcPr>
            <w:tcW w:w="2551" w:type="dxa"/>
            <w:vAlign w:val="center"/>
          </w:tcPr>
          <w:p w14:paraId="227736C3">
            <w:pPr>
              <w:pStyle w:val="12"/>
            </w:pPr>
            <w:r>
              <w:t>提高中医药大学炮制学科在全国的知名度</w:t>
            </w:r>
          </w:p>
        </w:tc>
      </w:tr>
      <w:tr w14:paraId="256FC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1A8E7F">
            <w:pPr>
              <w:pStyle w:val="14"/>
            </w:pPr>
            <w:r>
              <w:t>满意度指标</w:t>
            </w:r>
          </w:p>
        </w:tc>
        <w:tc>
          <w:tcPr>
            <w:tcW w:w="1276" w:type="dxa"/>
            <w:vAlign w:val="center"/>
          </w:tcPr>
          <w:p w14:paraId="5E9B5298">
            <w:pPr>
              <w:pStyle w:val="12"/>
            </w:pPr>
            <w:r>
              <w:t>服务对象满意度指标</w:t>
            </w:r>
          </w:p>
        </w:tc>
        <w:tc>
          <w:tcPr>
            <w:tcW w:w="1332" w:type="dxa"/>
            <w:vAlign w:val="center"/>
          </w:tcPr>
          <w:p w14:paraId="35437C19">
            <w:pPr>
              <w:pStyle w:val="12"/>
            </w:pPr>
            <w:r>
              <w:t>培训（参会）人员满意度</w:t>
            </w:r>
          </w:p>
        </w:tc>
        <w:tc>
          <w:tcPr>
            <w:tcW w:w="3430" w:type="dxa"/>
            <w:vAlign w:val="center"/>
          </w:tcPr>
          <w:p w14:paraId="3B6440A9">
            <w:pPr>
              <w:pStyle w:val="12"/>
            </w:pPr>
            <w:r>
              <w:t>培训（参会）人员满意度</w:t>
            </w:r>
          </w:p>
        </w:tc>
        <w:tc>
          <w:tcPr>
            <w:tcW w:w="2551" w:type="dxa"/>
            <w:vAlign w:val="center"/>
          </w:tcPr>
          <w:p w14:paraId="37201035">
            <w:pPr>
              <w:pStyle w:val="12"/>
            </w:pPr>
            <w:r>
              <w:t>≥80%</w:t>
            </w:r>
          </w:p>
        </w:tc>
      </w:tr>
    </w:tbl>
    <w:p w14:paraId="5992505C">
      <w:pPr>
        <w:sectPr>
          <w:pgSz w:w="11900" w:h="16840"/>
          <w:pgMar w:top="1984" w:right="1304" w:bottom="1134" w:left="1304" w:header="720" w:footer="720" w:gutter="0"/>
          <w:cols w:space="720" w:num="1"/>
        </w:sectPr>
      </w:pPr>
    </w:p>
    <w:p w14:paraId="4106BC4E">
      <w:pPr>
        <w:jc w:val="center"/>
      </w:pPr>
    </w:p>
    <w:p w14:paraId="4101A512">
      <w:pPr>
        <w:jc w:val="center"/>
        <w:outlineLvl w:val="3"/>
      </w:pPr>
      <w:bookmarkStart w:id="11" w:name="_Toc_4_4_0000000181"/>
      <w:r>
        <w:rPr>
          <w:rFonts w:ascii="方正仿宋_GBK" w:hAnsi="方正仿宋_GBK" w:eastAsia="方正仿宋_GBK" w:cs="方正仿宋_GBK"/>
          <w:sz w:val="28"/>
        </w:rPr>
        <w:t>177.天津高校青年教师科研创新能力支持项目（U40项目）绩效目标表</w:t>
      </w:r>
      <w:bookmarkEnd w:id="11"/>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4F52D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1AA44530">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7DF54AE2">
            <w:pPr>
              <w:pStyle w:val="10"/>
            </w:pPr>
            <w:r>
              <w:t>单位：万元</w:t>
            </w:r>
          </w:p>
        </w:tc>
      </w:tr>
      <w:tr w14:paraId="6F724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0D4408">
            <w:pPr>
              <w:pStyle w:val="13"/>
            </w:pPr>
            <w:r>
              <w:t>项目名称</w:t>
            </w:r>
          </w:p>
        </w:tc>
        <w:tc>
          <w:tcPr>
            <w:tcW w:w="8590" w:type="dxa"/>
            <w:gridSpan w:val="6"/>
            <w:vAlign w:val="center"/>
          </w:tcPr>
          <w:p w14:paraId="5465C28A">
            <w:pPr>
              <w:pStyle w:val="12"/>
            </w:pPr>
            <w:r>
              <w:t>天津高校青年教师科研创新能力支持项目（U40项目）</w:t>
            </w:r>
          </w:p>
        </w:tc>
      </w:tr>
      <w:tr w14:paraId="09710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CB3B1">
            <w:pPr>
              <w:pStyle w:val="13"/>
            </w:pPr>
            <w:r>
              <w:t>预算规模及资金用途</w:t>
            </w:r>
          </w:p>
        </w:tc>
        <w:tc>
          <w:tcPr>
            <w:tcW w:w="1276" w:type="dxa"/>
            <w:vAlign w:val="center"/>
          </w:tcPr>
          <w:p w14:paraId="3E374F89">
            <w:pPr>
              <w:pStyle w:val="13"/>
            </w:pPr>
            <w:r>
              <w:t>预算数</w:t>
            </w:r>
          </w:p>
        </w:tc>
        <w:tc>
          <w:tcPr>
            <w:tcW w:w="1332" w:type="dxa"/>
            <w:vAlign w:val="center"/>
          </w:tcPr>
          <w:p w14:paraId="25A45657">
            <w:pPr>
              <w:pStyle w:val="12"/>
            </w:pPr>
            <w:r>
              <w:t>450.00</w:t>
            </w:r>
          </w:p>
        </w:tc>
        <w:tc>
          <w:tcPr>
            <w:tcW w:w="1587" w:type="dxa"/>
            <w:vAlign w:val="center"/>
          </w:tcPr>
          <w:p w14:paraId="4AFF8D6E">
            <w:pPr>
              <w:pStyle w:val="13"/>
            </w:pPr>
            <w:r>
              <w:t>其中：财政    资金</w:t>
            </w:r>
          </w:p>
        </w:tc>
        <w:tc>
          <w:tcPr>
            <w:tcW w:w="1843" w:type="dxa"/>
            <w:vAlign w:val="center"/>
          </w:tcPr>
          <w:p w14:paraId="3D65BBE9">
            <w:pPr>
              <w:pStyle w:val="12"/>
            </w:pPr>
            <w:r>
              <w:t>450.00</w:t>
            </w:r>
          </w:p>
        </w:tc>
        <w:tc>
          <w:tcPr>
            <w:tcW w:w="1276" w:type="dxa"/>
            <w:vAlign w:val="center"/>
          </w:tcPr>
          <w:p w14:paraId="64C4B765">
            <w:pPr>
              <w:pStyle w:val="13"/>
            </w:pPr>
            <w:r>
              <w:t>其他资金</w:t>
            </w:r>
          </w:p>
        </w:tc>
        <w:tc>
          <w:tcPr>
            <w:tcW w:w="1276" w:type="dxa"/>
            <w:vAlign w:val="center"/>
          </w:tcPr>
          <w:p w14:paraId="58DCF5A8">
            <w:pPr>
              <w:pStyle w:val="12"/>
            </w:pPr>
          </w:p>
        </w:tc>
      </w:tr>
      <w:tr w14:paraId="2ED63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393C60"/>
        </w:tc>
        <w:tc>
          <w:tcPr>
            <w:tcW w:w="8590" w:type="dxa"/>
            <w:gridSpan w:val="6"/>
            <w:vAlign w:val="center"/>
          </w:tcPr>
          <w:p w14:paraId="6FE9FC91">
            <w:pPr>
              <w:pStyle w:val="12"/>
            </w:pPr>
            <w:r>
              <w:t>用于是天津中医药大学青年教师科研创新能力提升培养</w:t>
            </w:r>
          </w:p>
        </w:tc>
      </w:tr>
      <w:tr w14:paraId="35CE3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095108">
            <w:pPr>
              <w:pStyle w:val="13"/>
            </w:pPr>
            <w:r>
              <w:t>绩效目标</w:t>
            </w:r>
          </w:p>
        </w:tc>
        <w:tc>
          <w:tcPr>
            <w:tcW w:w="8590" w:type="dxa"/>
            <w:gridSpan w:val="6"/>
            <w:vAlign w:val="center"/>
          </w:tcPr>
          <w:p w14:paraId="6CE491E1">
            <w:pPr>
              <w:pStyle w:val="12"/>
            </w:pPr>
            <w:r>
              <w:t>1.围绕国家长期发展的重大需求，前瞻布局基础研究和交叉前沿领域，支持青年科技人才开展高水平原创性、非共识性创新研究，培养造就一批高水平师资和学术大师</w:t>
            </w:r>
          </w:p>
        </w:tc>
      </w:tr>
    </w:tbl>
    <w:p w14:paraId="421B111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71FF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AC5D18">
            <w:pPr>
              <w:pStyle w:val="13"/>
            </w:pPr>
            <w:r>
              <w:t>一级指标</w:t>
            </w:r>
          </w:p>
        </w:tc>
        <w:tc>
          <w:tcPr>
            <w:tcW w:w="1276" w:type="dxa"/>
            <w:vAlign w:val="center"/>
          </w:tcPr>
          <w:p w14:paraId="31EB5C3A">
            <w:pPr>
              <w:pStyle w:val="13"/>
            </w:pPr>
            <w:r>
              <w:t>二级指标</w:t>
            </w:r>
          </w:p>
        </w:tc>
        <w:tc>
          <w:tcPr>
            <w:tcW w:w="1332" w:type="dxa"/>
            <w:vAlign w:val="center"/>
          </w:tcPr>
          <w:p w14:paraId="3BC1BB11">
            <w:pPr>
              <w:pStyle w:val="13"/>
            </w:pPr>
            <w:r>
              <w:t>三级指标</w:t>
            </w:r>
          </w:p>
        </w:tc>
        <w:tc>
          <w:tcPr>
            <w:tcW w:w="3430" w:type="dxa"/>
            <w:vAlign w:val="center"/>
          </w:tcPr>
          <w:p w14:paraId="6DC020A3">
            <w:pPr>
              <w:pStyle w:val="13"/>
            </w:pPr>
            <w:r>
              <w:t>绩效指标描述</w:t>
            </w:r>
          </w:p>
        </w:tc>
        <w:tc>
          <w:tcPr>
            <w:tcW w:w="2551" w:type="dxa"/>
            <w:vAlign w:val="center"/>
          </w:tcPr>
          <w:p w14:paraId="1F237DA9">
            <w:pPr>
              <w:pStyle w:val="13"/>
            </w:pPr>
            <w:r>
              <w:t>指标值</w:t>
            </w:r>
          </w:p>
        </w:tc>
      </w:tr>
      <w:tr w14:paraId="65E1E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D375A0">
            <w:pPr>
              <w:pStyle w:val="14"/>
            </w:pPr>
            <w:r>
              <w:t>产出指标</w:t>
            </w:r>
          </w:p>
        </w:tc>
        <w:tc>
          <w:tcPr>
            <w:tcW w:w="1276" w:type="dxa"/>
            <w:vAlign w:val="center"/>
          </w:tcPr>
          <w:p w14:paraId="1283A749">
            <w:pPr>
              <w:pStyle w:val="12"/>
            </w:pPr>
            <w:r>
              <w:t>数量指标</w:t>
            </w:r>
          </w:p>
        </w:tc>
        <w:tc>
          <w:tcPr>
            <w:tcW w:w="1332" w:type="dxa"/>
            <w:vAlign w:val="center"/>
          </w:tcPr>
          <w:p w14:paraId="09DFF84F">
            <w:pPr>
              <w:pStyle w:val="12"/>
            </w:pPr>
            <w:r>
              <w:t>申报专利数量</w:t>
            </w:r>
          </w:p>
        </w:tc>
        <w:tc>
          <w:tcPr>
            <w:tcW w:w="3430" w:type="dxa"/>
            <w:vAlign w:val="center"/>
          </w:tcPr>
          <w:p w14:paraId="708978F1">
            <w:pPr>
              <w:pStyle w:val="12"/>
            </w:pPr>
            <w:r>
              <w:t>申报专利数量</w:t>
            </w:r>
          </w:p>
        </w:tc>
        <w:tc>
          <w:tcPr>
            <w:tcW w:w="2551" w:type="dxa"/>
            <w:vAlign w:val="center"/>
          </w:tcPr>
          <w:p w14:paraId="0E6D7CA8">
            <w:pPr>
              <w:pStyle w:val="12"/>
            </w:pPr>
            <w:r>
              <w:t>≥5项</w:t>
            </w:r>
          </w:p>
        </w:tc>
      </w:tr>
      <w:tr w14:paraId="4B3F8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B43ACA"/>
        </w:tc>
        <w:tc>
          <w:tcPr>
            <w:tcW w:w="1276" w:type="dxa"/>
            <w:vAlign w:val="center"/>
          </w:tcPr>
          <w:p w14:paraId="0B9642A4">
            <w:pPr>
              <w:pStyle w:val="12"/>
            </w:pPr>
            <w:r>
              <w:t>数量指标</w:t>
            </w:r>
          </w:p>
        </w:tc>
        <w:tc>
          <w:tcPr>
            <w:tcW w:w="1332" w:type="dxa"/>
            <w:vAlign w:val="center"/>
          </w:tcPr>
          <w:p w14:paraId="2EB783B8">
            <w:pPr>
              <w:pStyle w:val="12"/>
            </w:pPr>
            <w:r>
              <w:t>支持青年科技人才数量</w:t>
            </w:r>
          </w:p>
        </w:tc>
        <w:tc>
          <w:tcPr>
            <w:tcW w:w="3430" w:type="dxa"/>
            <w:vAlign w:val="center"/>
          </w:tcPr>
          <w:p w14:paraId="52187F47">
            <w:pPr>
              <w:pStyle w:val="12"/>
            </w:pPr>
            <w:r>
              <w:t>支持青年科技人才数量</w:t>
            </w:r>
          </w:p>
        </w:tc>
        <w:tc>
          <w:tcPr>
            <w:tcW w:w="2551" w:type="dxa"/>
            <w:vAlign w:val="center"/>
          </w:tcPr>
          <w:p w14:paraId="50FA9622">
            <w:pPr>
              <w:pStyle w:val="12"/>
            </w:pPr>
            <w:r>
              <w:t>≥3人</w:t>
            </w:r>
          </w:p>
        </w:tc>
      </w:tr>
      <w:tr w14:paraId="13491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55ABF3"/>
        </w:tc>
        <w:tc>
          <w:tcPr>
            <w:tcW w:w="1276" w:type="dxa"/>
            <w:vAlign w:val="center"/>
          </w:tcPr>
          <w:p w14:paraId="07D6421F">
            <w:pPr>
              <w:pStyle w:val="12"/>
            </w:pPr>
            <w:r>
              <w:t>数量指标</w:t>
            </w:r>
          </w:p>
        </w:tc>
        <w:tc>
          <w:tcPr>
            <w:tcW w:w="1332" w:type="dxa"/>
            <w:vAlign w:val="center"/>
          </w:tcPr>
          <w:p w14:paraId="74D59E61">
            <w:pPr>
              <w:pStyle w:val="12"/>
            </w:pPr>
            <w:r>
              <w:t>发表学术论文</w:t>
            </w:r>
          </w:p>
        </w:tc>
        <w:tc>
          <w:tcPr>
            <w:tcW w:w="3430" w:type="dxa"/>
            <w:vAlign w:val="center"/>
          </w:tcPr>
          <w:p w14:paraId="2A4904A4">
            <w:pPr>
              <w:pStyle w:val="12"/>
            </w:pPr>
            <w:r>
              <w:t>发表学术论文</w:t>
            </w:r>
          </w:p>
        </w:tc>
        <w:tc>
          <w:tcPr>
            <w:tcW w:w="2551" w:type="dxa"/>
            <w:vAlign w:val="center"/>
          </w:tcPr>
          <w:p w14:paraId="0252DD63">
            <w:pPr>
              <w:pStyle w:val="12"/>
            </w:pPr>
            <w:r>
              <w:t>≥10篇</w:t>
            </w:r>
          </w:p>
        </w:tc>
      </w:tr>
      <w:tr w14:paraId="7E1EE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8D0A1F"/>
        </w:tc>
        <w:tc>
          <w:tcPr>
            <w:tcW w:w="1276" w:type="dxa"/>
            <w:vAlign w:val="center"/>
          </w:tcPr>
          <w:p w14:paraId="4204E4D7">
            <w:pPr>
              <w:pStyle w:val="12"/>
            </w:pPr>
            <w:r>
              <w:t>成本指标</w:t>
            </w:r>
          </w:p>
        </w:tc>
        <w:tc>
          <w:tcPr>
            <w:tcW w:w="1332" w:type="dxa"/>
            <w:vAlign w:val="center"/>
          </w:tcPr>
          <w:p w14:paraId="047FE8CB">
            <w:pPr>
              <w:pStyle w:val="12"/>
            </w:pPr>
            <w:r>
              <w:t>天津中医药大学青年教师科研创新能力提升培养项目建设成本</w:t>
            </w:r>
          </w:p>
        </w:tc>
        <w:tc>
          <w:tcPr>
            <w:tcW w:w="3430" w:type="dxa"/>
            <w:vAlign w:val="center"/>
          </w:tcPr>
          <w:p w14:paraId="644A0033">
            <w:pPr>
              <w:pStyle w:val="12"/>
            </w:pPr>
            <w:r>
              <w:t>天津中医药大学青年教师科研创新能力提升培养项目建设成本</w:t>
            </w:r>
          </w:p>
        </w:tc>
        <w:tc>
          <w:tcPr>
            <w:tcW w:w="2551" w:type="dxa"/>
            <w:vAlign w:val="center"/>
          </w:tcPr>
          <w:p w14:paraId="2FB4EE3A">
            <w:pPr>
              <w:pStyle w:val="12"/>
            </w:pPr>
            <w:r>
              <w:t>≤450万元</w:t>
            </w:r>
          </w:p>
        </w:tc>
      </w:tr>
      <w:tr w14:paraId="3EB23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FC7D18"/>
        </w:tc>
        <w:tc>
          <w:tcPr>
            <w:tcW w:w="1276" w:type="dxa"/>
            <w:vAlign w:val="center"/>
          </w:tcPr>
          <w:p w14:paraId="6C613622">
            <w:pPr>
              <w:pStyle w:val="12"/>
            </w:pPr>
            <w:r>
              <w:t>质量指标</w:t>
            </w:r>
          </w:p>
        </w:tc>
        <w:tc>
          <w:tcPr>
            <w:tcW w:w="1332" w:type="dxa"/>
            <w:vAlign w:val="center"/>
          </w:tcPr>
          <w:p w14:paraId="49459CFB">
            <w:pPr>
              <w:pStyle w:val="12"/>
            </w:pPr>
            <w:r>
              <w:t>经费使用合规率</w:t>
            </w:r>
          </w:p>
        </w:tc>
        <w:tc>
          <w:tcPr>
            <w:tcW w:w="3430" w:type="dxa"/>
            <w:vAlign w:val="center"/>
          </w:tcPr>
          <w:p w14:paraId="3EC5589D">
            <w:pPr>
              <w:pStyle w:val="12"/>
            </w:pPr>
            <w:r>
              <w:t>经费使用合规率</w:t>
            </w:r>
          </w:p>
        </w:tc>
        <w:tc>
          <w:tcPr>
            <w:tcW w:w="2551" w:type="dxa"/>
            <w:vAlign w:val="center"/>
          </w:tcPr>
          <w:p w14:paraId="022902B4">
            <w:pPr>
              <w:pStyle w:val="12"/>
            </w:pPr>
            <w:r>
              <w:t>100%</w:t>
            </w:r>
          </w:p>
        </w:tc>
      </w:tr>
      <w:tr w14:paraId="354EF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5B3369"/>
        </w:tc>
        <w:tc>
          <w:tcPr>
            <w:tcW w:w="1276" w:type="dxa"/>
            <w:vAlign w:val="center"/>
          </w:tcPr>
          <w:p w14:paraId="2ADAF9D1">
            <w:pPr>
              <w:pStyle w:val="12"/>
            </w:pPr>
            <w:r>
              <w:t>时效指标</w:t>
            </w:r>
          </w:p>
        </w:tc>
        <w:tc>
          <w:tcPr>
            <w:tcW w:w="1332" w:type="dxa"/>
            <w:vAlign w:val="center"/>
          </w:tcPr>
          <w:p w14:paraId="4AB217FB">
            <w:pPr>
              <w:pStyle w:val="12"/>
            </w:pPr>
            <w:r>
              <w:t>项目完成时间</w:t>
            </w:r>
          </w:p>
        </w:tc>
        <w:tc>
          <w:tcPr>
            <w:tcW w:w="3430" w:type="dxa"/>
            <w:vAlign w:val="center"/>
          </w:tcPr>
          <w:p w14:paraId="59007EAF">
            <w:pPr>
              <w:pStyle w:val="12"/>
            </w:pPr>
            <w:r>
              <w:t>项目完成时间</w:t>
            </w:r>
          </w:p>
        </w:tc>
        <w:tc>
          <w:tcPr>
            <w:tcW w:w="2551" w:type="dxa"/>
            <w:vAlign w:val="center"/>
          </w:tcPr>
          <w:p w14:paraId="1E048D4C">
            <w:pPr>
              <w:pStyle w:val="12"/>
            </w:pPr>
            <w:r>
              <w:t>2025年12月底前</w:t>
            </w:r>
          </w:p>
        </w:tc>
      </w:tr>
      <w:tr w14:paraId="3539E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1751F6">
            <w:pPr>
              <w:pStyle w:val="14"/>
            </w:pPr>
            <w:r>
              <w:t>效益指标</w:t>
            </w:r>
          </w:p>
        </w:tc>
        <w:tc>
          <w:tcPr>
            <w:tcW w:w="1276" w:type="dxa"/>
            <w:vAlign w:val="center"/>
          </w:tcPr>
          <w:p w14:paraId="0049DCC6">
            <w:pPr>
              <w:pStyle w:val="12"/>
            </w:pPr>
            <w:r>
              <w:t>社会效益指标</w:t>
            </w:r>
          </w:p>
        </w:tc>
        <w:tc>
          <w:tcPr>
            <w:tcW w:w="1332" w:type="dxa"/>
            <w:vAlign w:val="center"/>
          </w:tcPr>
          <w:p w14:paraId="75271D4A">
            <w:pPr>
              <w:pStyle w:val="12"/>
            </w:pPr>
            <w:r>
              <w:t>人才培养质量</w:t>
            </w:r>
          </w:p>
        </w:tc>
        <w:tc>
          <w:tcPr>
            <w:tcW w:w="3430" w:type="dxa"/>
            <w:vAlign w:val="center"/>
          </w:tcPr>
          <w:p w14:paraId="7B06BFBA">
            <w:pPr>
              <w:pStyle w:val="12"/>
            </w:pPr>
            <w:r>
              <w:t>人才培养质量</w:t>
            </w:r>
          </w:p>
        </w:tc>
        <w:tc>
          <w:tcPr>
            <w:tcW w:w="2551" w:type="dxa"/>
            <w:vAlign w:val="center"/>
          </w:tcPr>
          <w:p w14:paraId="4FBD4BC1">
            <w:pPr>
              <w:pStyle w:val="12"/>
            </w:pPr>
            <w:r>
              <w:t>学校人才培养质量持续提高，开展更多高水平原创性、非共识性创新研究。</w:t>
            </w:r>
          </w:p>
        </w:tc>
      </w:tr>
      <w:tr w14:paraId="65B86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9043A1">
            <w:pPr>
              <w:pStyle w:val="14"/>
            </w:pPr>
            <w:r>
              <w:t>效益指标</w:t>
            </w:r>
          </w:p>
        </w:tc>
        <w:tc>
          <w:tcPr>
            <w:tcW w:w="1276" w:type="dxa"/>
            <w:vAlign w:val="center"/>
          </w:tcPr>
          <w:p w14:paraId="738E282A">
            <w:pPr>
              <w:pStyle w:val="12"/>
            </w:pPr>
            <w:r>
              <w:t>可持续影响指标</w:t>
            </w:r>
          </w:p>
        </w:tc>
        <w:tc>
          <w:tcPr>
            <w:tcW w:w="1332" w:type="dxa"/>
            <w:vAlign w:val="center"/>
          </w:tcPr>
          <w:p w14:paraId="514FC1C9">
            <w:pPr>
              <w:pStyle w:val="12"/>
            </w:pPr>
            <w:r>
              <w:t>示范引领作用</w:t>
            </w:r>
          </w:p>
        </w:tc>
        <w:tc>
          <w:tcPr>
            <w:tcW w:w="3430" w:type="dxa"/>
            <w:vAlign w:val="center"/>
          </w:tcPr>
          <w:p w14:paraId="5907B02E">
            <w:pPr>
              <w:pStyle w:val="12"/>
            </w:pPr>
            <w:r>
              <w:t>示范引领作用</w:t>
            </w:r>
          </w:p>
        </w:tc>
        <w:tc>
          <w:tcPr>
            <w:tcW w:w="2551" w:type="dxa"/>
            <w:vAlign w:val="center"/>
          </w:tcPr>
          <w:p w14:paraId="04753E32">
            <w:pPr>
              <w:pStyle w:val="12"/>
            </w:pPr>
            <w:r>
              <w:t>前瞻布局基础研究和交叉前沿领域，培养造就一批高水平师资和学术大师，示范引领作用持续提升</w:t>
            </w:r>
          </w:p>
        </w:tc>
      </w:tr>
      <w:tr w14:paraId="5331F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5AD39F">
            <w:pPr>
              <w:pStyle w:val="14"/>
            </w:pPr>
            <w:r>
              <w:t>满意度指标</w:t>
            </w:r>
          </w:p>
        </w:tc>
        <w:tc>
          <w:tcPr>
            <w:tcW w:w="1276" w:type="dxa"/>
            <w:vAlign w:val="center"/>
          </w:tcPr>
          <w:p w14:paraId="5F198FCF">
            <w:pPr>
              <w:pStyle w:val="12"/>
            </w:pPr>
            <w:r>
              <w:t>服务对象满意度指标</w:t>
            </w:r>
          </w:p>
        </w:tc>
        <w:tc>
          <w:tcPr>
            <w:tcW w:w="1332" w:type="dxa"/>
            <w:vAlign w:val="center"/>
          </w:tcPr>
          <w:p w14:paraId="177603DA">
            <w:pPr>
              <w:pStyle w:val="12"/>
            </w:pPr>
            <w:r>
              <w:t>学生满意度</w:t>
            </w:r>
          </w:p>
          <w:p w14:paraId="33F32863">
            <w:pPr>
              <w:pStyle w:val="12"/>
            </w:pPr>
          </w:p>
          <w:p w14:paraId="609B1E00">
            <w:pPr>
              <w:pStyle w:val="12"/>
            </w:pPr>
          </w:p>
        </w:tc>
        <w:tc>
          <w:tcPr>
            <w:tcW w:w="3430" w:type="dxa"/>
            <w:vAlign w:val="center"/>
          </w:tcPr>
          <w:p w14:paraId="7FC053F3">
            <w:pPr>
              <w:pStyle w:val="12"/>
            </w:pPr>
            <w:r>
              <w:t>学生满意度</w:t>
            </w:r>
          </w:p>
          <w:p w14:paraId="7963A183">
            <w:pPr>
              <w:pStyle w:val="12"/>
            </w:pPr>
          </w:p>
          <w:p w14:paraId="3217D472">
            <w:pPr>
              <w:pStyle w:val="12"/>
            </w:pPr>
          </w:p>
        </w:tc>
        <w:tc>
          <w:tcPr>
            <w:tcW w:w="2551" w:type="dxa"/>
            <w:vAlign w:val="center"/>
          </w:tcPr>
          <w:p w14:paraId="149EF5B7">
            <w:pPr>
              <w:pStyle w:val="12"/>
            </w:pPr>
            <w:r>
              <w:t>≥90%</w:t>
            </w:r>
          </w:p>
        </w:tc>
      </w:tr>
    </w:tbl>
    <w:p w14:paraId="4EAB2D39">
      <w:pPr>
        <w:sectPr>
          <w:pgSz w:w="11900" w:h="16840"/>
          <w:pgMar w:top="1984" w:right="1304" w:bottom="1134" w:left="1304" w:header="720" w:footer="720" w:gutter="0"/>
          <w:cols w:space="720" w:num="1"/>
        </w:sectPr>
      </w:pPr>
    </w:p>
    <w:p w14:paraId="73F92B16">
      <w:pPr>
        <w:jc w:val="center"/>
      </w:pPr>
    </w:p>
    <w:p w14:paraId="018254B8">
      <w:pPr>
        <w:ind w:firstLine="560"/>
        <w:outlineLvl w:val="3"/>
      </w:pPr>
      <w:bookmarkStart w:id="12" w:name="_Toc_4_4_0000000182"/>
      <w:r>
        <w:rPr>
          <w:rFonts w:ascii="方正仿宋_GBK" w:hAnsi="方正仿宋_GBK" w:eastAsia="方正仿宋_GBK" w:cs="方正仿宋_GBK"/>
          <w:sz w:val="28"/>
        </w:rPr>
        <w:t>178.天津市高校教师党支部书记“赋能拔尖”培育计划绩效目标表</w:t>
      </w:r>
      <w:bookmarkEnd w:id="12"/>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3482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41CA0AD8">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359B85D8">
            <w:pPr>
              <w:pStyle w:val="10"/>
            </w:pPr>
            <w:r>
              <w:t>单位：万元</w:t>
            </w:r>
          </w:p>
        </w:tc>
      </w:tr>
      <w:tr w14:paraId="4826D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1816C3">
            <w:pPr>
              <w:pStyle w:val="13"/>
            </w:pPr>
            <w:r>
              <w:t>项目名称</w:t>
            </w:r>
          </w:p>
        </w:tc>
        <w:tc>
          <w:tcPr>
            <w:tcW w:w="8590" w:type="dxa"/>
            <w:gridSpan w:val="6"/>
            <w:vAlign w:val="center"/>
          </w:tcPr>
          <w:p w14:paraId="778B65AB">
            <w:pPr>
              <w:pStyle w:val="12"/>
            </w:pPr>
            <w:r>
              <w:t>天津市高校教师党支部书记“赋能拔尖”培育计划</w:t>
            </w:r>
          </w:p>
        </w:tc>
      </w:tr>
      <w:tr w14:paraId="544EC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4E3F5">
            <w:pPr>
              <w:pStyle w:val="13"/>
            </w:pPr>
            <w:r>
              <w:t>预算规模及资金用途</w:t>
            </w:r>
          </w:p>
        </w:tc>
        <w:tc>
          <w:tcPr>
            <w:tcW w:w="1276" w:type="dxa"/>
            <w:vAlign w:val="center"/>
          </w:tcPr>
          <w:p w14:paraId="32EF1801">
            <w:pPr>
              <w:pStyle w:val="13"/>
            </w:pPr>
            <w:r>
              <w:t>预算数</w:t>
            </w:r>
          </w:p>
        </w:tc>
        <w:tc>
          <w:tcPr>
            <w:tcW w:w="1332" w:type="dxa"/>
            <w:vAlign w:val="center"/>
          </w:tcPr>
          <w:p w14:paraId="3788D4D2">
            <w:pPr>
              <w:pStyle w:val="12"/>
            </w:pPr>
            <w:r>
              <w:t>5.00</w:t>
            </w:r>
          </w:p>
        </w:tc>
        <w:tc>
          <w:tcPr>
            <w:tcW w:w="1587" w:type="dxa"/>
            <w:vAlign w:val="center"/>
          </w:tcPr>
          <w:p w14:paraId="78EA3FA6">
            <w:pPr>
              <w:pStyle w:val="13"/>
            </w:pPr>
            <w:r>
              <w:t>其中：财政    资金</w:t>
            </w:r>
          </w:p>
        </w:tc>
        <w:tc>
          <w:tcPr>
            <w:tcW w:w="1843" w:type="dxa"/>
            <w:vAlign w:val="center"/>
          </w:tcPr>
          <w:p w14:paraId="6016E524">
            <w:pPr>
              <w:pStyle w:val="12"/>
            </w:pPr>
            <w:r>
              <w:t>5.00</w:t>
            </w:r>
          </w:p>
        </w:tc>
        <w:tc>
          <w:tcPr>
            <w:tcW w:w="1276" w:type="dxa"/>
            <w:vAlign w:val="center"/>
          </w:tcPr>
          <w:p w14:paraId="18F3C002">
            <w:pPr>
              <w:pStyle w:val="13"/>
            </w:pPr>
            <w:r>
              <w:t>其他资金</w:t>
            </w:r>
          </w:p>
        </w:tc>
        <w:tc>
          <w:tcPr>
            <w:tcW w:w="1276" w:type="dxa"/>
            <w:vAlign w:val="center"/>
          </w:tcPr>
          <w:p w14:paraId="402509A6">
            <w:pPr>
              <w:pStyle w:val="12"/>
            </w:pPr>
          </w:p>
        </w:tc>
      </w:tr>
      <w:tr w14:paraId="1BAFF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CA004A"/>
        </w:tc>
        <w:tc>
          <w:tcPr>
            <w:tcW w:w="8590" w:type="dxa"/>
            <w:gridSpan w:val="6"/>
            <w:vAlign w:val="center"/>
          </w:tcPr>
          <w:p w14:paraId="59A7F227">
            <w:pPr>
              <w:pStyle w:val="12"/>
            </w:pPr>
            <w:r>
              <w:t>用于天津市高校教师党支部书记“赋能拔尖”培育计划建设相关支出</w:t>
            </w:r>
          </w:p>
        </w:tc>
      </w:tr>
      <w:tr w14:paraId="24A3A3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C736F6">
            <w:pPr>
              <w:pStyle w:val="13"/>
            </w:pPr>
            <w:r>
              <w:t>绩效目标</w:t>
            </w:r>
          </w:p>
        </w:tc>
        <w:tc>
          <w:tcPr>
            <w:tcW w:w="8590" w:type="dxa"/>
            <w:gridSpan w:val="6"/>
            <w:vAlign w:val="center"/>
          </w:tcPr>
          <w:p w14:paraId="05CD8191">
            <w:pPr>
              <w:pStyle w:val="12"/>
            </w:pPr>
            <w:r>
              <w:t>1.积极推进党建与业务工作深度融合，以高质量党建引领高质量发展；依托科学家精神教育基地服务支持地方教育事业发展；打造产学研平台，推进校内校外一体化育人机制。</w:t>
            </w:r>
          </w:p>
        </w:tc>
      </w:tr>
    </w:tbl>
    <w:p w14:paraId="6F8CAF5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D719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2CA3A0">
            <w:pPr>
              <w:pStyle w:val="13"/>
            </w:pPr>
            <w:r>
              <w:t>一级指标</w:t>
            </w:r>
          </w:p>
        </w:tc>
        <w:tc>
          <w:tcPr>
            <w:tcW w:w="1276" w:type="dxa"/>
            <w:vAlign w:val="center"/>
          </w:tcPr>
          <w:p w14:paraId="6C94A496">
            <w:pPr>
              <w:pStyle w:val="13"/>
            </w:pPr>
            <w:r>
              <w:t>二级指标</w:t>
            </w:r>
          </w:p>
        </w:tc>
        <w:tc>
          <w:tcPr>
            <w:tcW w:w="1332" w:type="dxa"/>
            <w:vAlign w:val="center"/>
          </w:tcPr>
          <w:p w14:paraId="28EE2C05">
            <w:pPr>
              <w:pStyle w:val="13"/>
            </w:pPr>
            <w:r>
              <w:t>三级指标</w:t>
            </w:r>
          </w:p>
        </w:tc>
        <w:tc>
          <w:tcPr>
            <w:tcW w:w="3430" w:type="dxa"/>
            <w:vAlign w:val="center"/>
          </w:tcPr>
          <w:p w14:paraId="1EA9EDB4">
            <w:pPr>
              <w:pStyle w:val="13"/>
            </w:pPr>
            <w:r>
              <w:t>绩效指标描述</w:t>
            </w:r>
          </w:p>
        </w:tc>
        <w:tc>
          <w:tcPr>
            <w:tcW w:w="2551" w:type="dxa"/>
            <w:vAlign w:val="center"/>
          </w:tcPr>
          <w:p w14:paraId="37F18885">
            <w:pPr>
              <w:pStyle w:val="13"/>
            </w:pPr>
            <w:r>
              <w:t>指标值</w:t>
            </w:r>
          </w:p>
        </w:tc>
      </w:tr>
      <w:tr w14:paraId="6AF52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91CDC">
            <w:pPr>
              <w:pStyle w:val="14"/>
            </w:pPr>
            <w:r>
              <w:t>产出指标</w:t>
            </w:r>
          </w:p>
        </w:tc>
        <w:tc>
          <w:tcPr>
            <w:tcW w:w="1276" w:type="dxa"/>
            <w:vAlign w:val="center"/>
          </w:tcPr>
          <w:p w14:paraId="491ABE77">
            <w:pPr>
              <w:pStyle w:val="12"/>
            </w:pPr>
            <w:r>
              <w:t>数量指标</w:t>
            </w:r>
          </w:p>
        </w:tc>
        <w:tc>
          <w:tcPr>
            <w:tcW w:w="1332" w:type="dxa"/>
            <w:vAlign w:val="center"/>
          </w:tcPr>
          <w:p w14:paraId="244F0085">
            <w:pPr>
              <w:pStyle w:val="12"/>
            </w:pPr>
            <w:r>
              <w:t>召开会议次数</w:t>
            </w:r>
          </w:p>
        </w:tc>
        <w:tc>
          <w:tcPr>
            <w:tcW w:w="3430" w:type="dxa"/>
            <w:vAlign w:val="center"/>
          </w:tcPr>
          <w:p w14:paraId="11AFC0C1">
            <w:pPr>
              <w:pStyle w:val="12"/>
            </w:pPr>
            <w:r>
              <w:t>召开会议次数</w:t>
            </w:r>
          </w:p>
        </w:tc>
        <w:tc>
          <w:tcPr>
            <w:tcW w:w="2551" w:type="dxa"/>
            <w:vAlign w:val="center"/>
          </w:tcPr>
          <w:p w14:paraId="00B43209">
            <w:pPr>
              <w:pStyle w:val="12"/>
            </w:pPr>
            <w:r>
              <w:t>≥2次</w:t>
            </w:r>
          </w:p>
        </w:tc>
      </w:tr>
      <w:tr w14:paraId="4AFFD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DF9F2D"/>
        </w:tc>
        <w:tc>
          <w:tcPr>
            <w:tcW w:w="1276" w:type="dxa"/>
            <w:vAlign w:val="center"/>
          </w:tcPr>
          <w:p w14:paraId="1EF55834">
            <w:pPr>
              <w:pStyle w:val="12"/>
            </w:pPr>
            <w:r>
              <w:t>质量指标</w:t>
            </w:r>
          </w:p>
        </w:tc>
        <w:tc>
          <w:tcPr>
            <w:tcW w:w="1332" w:type="dxa"/>
            <w:vAlign w:val="center"/>
          </w:tcPr>
          <w:p w14:paraId="6F455283">
            <w:pPr>
              <w:pStyle w:val="12"/>
            </w:pPr>
            <w:r>
              <w:t>提供技术咨询/技术服务人次达标率</w:t>
            </w:r>
          </w:p>
        </w:tc>
        <w:tc>
          <w:tcPr>
            <w:tcW w:w="3430" w:type="dxa"/>
            <w:vAlign w:val="center"/>
          </w:tcPr>
          <w:p w14:paraId="234D2C28">
            <w:pPr>
              <w:pStyle w:val="12"/>
            </w:pPr>
            <w:r>
              <w:t>提供技术咨询/技术服务人次达标率</w:t>
            </w:r>
          </w:p>
        </w:tc>
        <w:tc>
          <w:tcPr>
            <w:tcW w:w="2551" w:type="dxa"/>
            <w:vAlign w:val="center"/>
          </w:tcPr>
          <w:p w14:paraId="6704D021">
            <w:pPr>
              <w:pStyle w:val="12"/>
            </w:pPr>
            <w:r>
              <w:t>≥90%</w:t>
            </w:r>
          </w:p>
        </w:tc>
      </w:tr>
      <w:tr w14:paraId="45AAF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454EA1"/>
        </w:tc>
        <w:tc>
          <w:tcPr>
            <w:tcW w:w="1276" w:type="dxa"/>
            <w:vAlign w:val="center"/>
          </w:tcPr>
          <w:p w14:paraId="4A610B18">
            <w:pPr>
              <w:pStyle w:val="12"/>
            </w:pPr>
            <w:r>
              <w:t>时效指标</w:t>
            </w:r>
          </w:p>
        </w:tc>
        <w:tc>
          <w:tcPr>
            <w:tcW w:w="1332" w:type="dxa"/>
            <w:vAlign w:val="center"/>
          </w:tcPr>
          <w:p w14:paraId="7BDCE1E1">
            <w:pPr>
              <w:pStyle w:val="12"/>
            </w:pPr>
            <w:r>
              <w:t>会议举办完成时间</w:t>
            </w:r>
          </w:p>
        </w:tc>
        <w:tc>
          <w:tcPr>
            <w:tcW w:w="3430" w:type="dxa"/>
            <w:vAlign w:val="center"/>
          </w:tcPr>
          <w:p w14:paraId="647EE3D6">
            <w:pPr>
              <w:pStyle w:val="12"/>
            </w:pPr>
            <w:r>
              <w:t>会议举办完成时间</w:t>
            </w:r>
          </w:p>
        </w:tc>
        <w:tc>
          <w:tcPr>
            <w:tcW w:w="2551" w:type="dxa"/>
            <w:vAlign w:val="center"/>
          </w:tcPr>
          <w:p w14:paraId="05D6E0EA">
            <w:pPr>
              <w:pStyle w:val="12"/>
            </w:pPr>
            <w:r>
              <w:t>2025年12月前</w:t>
            </w:r>
          </w:p>
        </w:tc>
      </w:tr>
      <w:tr w14:paraId="27B19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34838F"/>
        </w:tc>
        <w:tc>
          <w:tcPr>
            <w:tcW w:w="1276" w:type="dxa"/>
            <w:vAlign w:val="center"/>
          </w:tcPr>
          <w:p w14:paraId="4C524173">
            <w:pPr>
              <w:pStyle w:val="12"/>
            </w:pPr>
            <w:r>
              <w:t>成本指标</w:t>
            </w:r>
          </w:p>
        </w:tc>
        <w:tc>
          <w:tcPr>
            <w:tcW w:w="1332" w:type="dxa"/>
            <w:vAlign w:val="center"/>
          </w:tcPr>
          <w:p w14:paraId="23D1FA37">
            <w:pPr>
              <w:pStyle w:val="12"/>
            </w:pPr>
            <w:r>
              <w:t>支持创新党支部建设成本</w:t>
            </w:r>
          </w:p>
        </w:tc>
        <w:tc>
          <w:tcPr>
            <w:tcW w:w="3430" w:type="dxa"/>
            <w:vAlign w:val="center"/>
          </w:tcPr>
          <w:p w14:paraId="6F1D5ED1">
            <w:pPr>
              <w:pStyle w:val="12"/>
            </w:pPr>
            <w:r>
              <w:t>支持创新党支部建设成本</w:t>
            </w:r>
          </w:p>
        </w:tc>
        <w:tc>
          <w:tcPr>
            <w:tcW w:w="2551" w:type="dxa"/>
            <w:vAlign w:val="center"/>
          </w:tcPr>
          <w:p w14:paraId="119B6D77">
            <w:pPr>
              <w:pStyle w:val="12"/>
            </w:pPr>
            <w:r>
              <w:t>≤5万元</w:t>
            </w:r>
          </w:p>
        </w:tc>
      </w:tr>
      <w:tr w14:paraId="26EC9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5D2E5B">
            <w:pPr>
              <w:pStyle w:val="14"/>
            </w:pPr>
            <w:r>
              <w:t>效益指标</w:t>
            </w:r>
          </w:p>
        </w:tc>
        <w:tc>
          <w:tcPr>
            <w:tcW w:w="1276" w:type="dxa"/>
            <w:vAlign w:val="center"/>
          </w:tcPr>
          <w:p w14:paraId="7C5748C2">
            <w:pPr>
              <w:pStyle w:val="12"/>
            </w:pPr>
            <w:r>
              <w:t>社会效益指标</w:t>
            </w:r>
          </w:p>
        </w:tc>
        <w:tc>
          <w:tcPr>
            <w:tcW w:w="1332" w:type="dxa"/>
            <w:vAlign w:val="center"/>
          </w:tcPr>
          <w:p w14:paraId="7C1F03FF">
            <w:pPr>
              <w:pStyle w:val="12"/>
            </w:pPr>
            <w:r>
              <w:t>以新质生产力赋能科技，深化“产教融合”实践育人</w:t>
            </w:r>
          </w:p>
        </w:tc>
        <w:tc>
          <w:tcPr>
            <w:tcW w:w="3430" w:type="dxa"/>
            <w:vAlign w:val="center"/>
          </w:tcPr>
          <w:p w14:paraId="23843480">
            <w:pPr>
              <w:pStyle w:val="12"/>
            </w:pPr>
            <w:r>
              <w:t>以新质生产力赋能科技，深化“产教融合”实践育以新质生产力赋能科技，深化“产教融合”实践育人水平</w:t>
            </w:r>
          </w:p>
        </w:tc>
        <w:tc>
          <w:tcPr>
            <w:tcW w:w="2551" w:type="dxa"/>
            <w:vAlign w:val="center"/>
          </w:tcPr>
          <w:p w14:paraId="7823719F">
            <w:pPr>
              <w:pStyle w:val="12"/>
            </w:pPr>
            <w:r>
              <w:t>持续提升</w:t>
            </w:r>
          </w:p>
        </w:tc>
      </w:tr>
      <w:tr w14:paraId="4235B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6DE217">
            <w:pPr>
              <w:pStyle w:val="14"/>
            </w:pPr>
            <w:r>
              <w:t>效益指标</w:t>
            </w:r>
          </w:p>
        </w:tc>
        <w:tc>
          <w:tcPr>
            <w:tcW w:w="1276" w:type="dxa"/>
            <w:vAlign w:val="center"/>
          </w:tcPr>
          <w:p w14:paraId="73E70438">
            <w:pPr>
              <w:pStyle w:val="12"/>
            </w:pPr>
            <w:r>
              <w:t>可持续影响指标</w:t>
            </w:r>
          </w:p>
        </w:tc>
        <w:tc>
          <w:tcPr>
            <w:tcW w:w="1332" w:type="dxa"/>
            <w:vAlign w:val="center"/>
          </w:tcPr>
          <w:p w14:paraId="23495069">
            <w:pPr>
              <w:pStyle w:val="12"/>
            </w:pPr>
            <w:r>
              <w:t>中医药文化影响力</w:t>
            </w:r>
          </w:p>
        </w:tc>
        <w:tc>
          <w:tcPr>
            <w:tcW w:w="3430" w:type="dxa"/>
            <w:vAlign w:val="center"/>
          </w:tcPr>
          <w:p w14:paraId="2C2DED35">
            <w:pPr>
              <w:pStyle w:val="12"/>
            </w:pPr>
            <w:r>
              <w:t>中医药文化影响力</w:t>
            </w:r>
          </w:p>
        </w:tc>
        <w:tc>
          <w:tcPr>
            <w:tcW w:w="2551" w:type="dxa"/>
            <w:vAlign w:val="center"/>
          </w:tcPr>
          <w:p w14:paraId="4A5B3055">
            <w:pPr>
              <w:pStyle w:val="12"/>
            </w:pPr>
            <w:r>
              <w:t>持续提升</w:t>
            </w:r>
          </w:p>
        </w:tc>
      </w:tr>
      <w:tr w14:paraId="19E40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12E1EC">
            <w:pPr>
              <w:pStyle w:val="14"/>
            </w:pPr>
            <w:r>
              <w:t>效益指标</w:t>
            </w:r>
          </w:p>
        </w:tc>
        <w:tc>
          <w:tcPr>
            <w:tcW w:w="1276" w:type="dxa"/>
            <w:vAlign w:val="center"/>
          </w:tcPr>
          <w:p w14:paraId="03DFA5F8">
            <w:pPr>
              <w:pStyle w:val="12"/>
            </w:pPr>
            <w:r>
              <w:t>社会效益指标</w:t>
            </w:r>
          </w:p>
        </w:tc>
        <w:tc>
          <w:tcPr>
            <w:tcW w:w="1332" w:type="dxa"/>
            <w:vAlign w:val="center"/>
          </w:tcPr>
          <w:p w14:paraId="3998E1C8">
            <w:pPr>
              <w:pStyle w:val="12"/>
            </w:pPr>
            <w:r>
              <w:t>提升科技成果转化效能，服务于地区科学、教学、研发核心竞争力的提升和区域重要产业技术升级</w:t>
            </w:r>
          </w:p>
        </w:tc>
        <w:tc>
          <w:tcPr>
            <w:tcW w:w="3430" w:type="dxa"/>
            <w:vAlign w:val="center"/>
          </w:tcPr>
          <w:p w14:paraId="0E0694BB">
            <w:pPr>
              <w:pStyle w:val="12"/>
            </w:pPr>
            <w:r>
              <w:t>提升科技成果转化效能，服务于地区科学、教学、研发核心竞争力的提升和区域重要产业技术升级</w:t>
            </w:r>
          </w:p>
        </w:tc>
        <w:tc>
          <w:tcPr>
            <w:tcW w:w="2551" w:type="dxa"/>
            <w:vAlign w:val="center"/>
          </w:tcPr>
          <w:p w14:paraId="0A3BB912">
            <w:pPr>
              <w:pStyle w:val="12"/>
            </w:pPr>
            <w:r>
              <w:t>持续提升</w:t>
            </w:r>
          </w:p>
        </w:tc>
      </w:tr>
      <w:tr w14:paraId="620EE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34EC48">
            <w:pPr>
              <w:pStyle w:val="14"/>
            </w:pPr>
            <w:r>
              <w:t>满意度指标</w:t>
            </w:r>
          </w:p>
        </w:tc>
        <w:tc>
          <w:tcPr>
            <w:tcW w:w="1276" w:type="dxa"/>
            <w:vAlign w:val="center"/>
          </w:tcPr>
          <w:p w14:paraId="55C2DE1B">
            <w:pPr>
              <w:pStyle w:val="12"/>
            </w:pPr>
            <w:r>
              <w:t>服务对象满意度指标</w:t>
            </w:r>
          </w:p>
        </w:tc>
        <w:tc>
          <w:tcPr>
            <w:tcW w:w="1332" w:type="dxa"/>
            <w:vAlign w:val="center"/>
          </w:tcPr>
          <w:p w14:paraId="08B47543">
            <w:pPr>
              <w:pStyle w:val="12"/>
            </w:pPr>
            <w:r>
              <w:t>师生满意度</w:t>
            </w:r>
          </w:p>
        </w:tc>
        <w:tc>
          <w:tcPr>
            <w:tcW w:w="3430" w:type="dxa"/>
            <w:vAlign w:val="center"/>
          </w:tcPr>
          <w:p w14:paraId="0C4F4261">
            <w:pPr>
              <w:pStyle w:val="12"/>
            </w:pPr>
            <w:r>
              <w:t>师生满意度</w:t>
            </w:r>
          </w:p>
        </w:tc>
        <w:tc>
          <w:tcPr>
            <w:tcW w:w="2551" w:type="dxa"/>
            <w:vAlign w:val="center"/>
          </w:tcPr>
          <w:p w14:paraId="4A003DFF">
            <w:pPr>
              <w:pStyle w:val="12"/>
            </w:pPr>
            <w:r>
              <w:t>≥95%</w:t>
            </w:r>
          </w:p>
        </w:tc>
      </w:tr>
    </w:tbl>
    <w:p w14:paraId="3B6773B4">
      <w:pPr>
        <w:sectPr>
          <w:pgSz w:w="11900" w:h="16840"/>
          <w:pgMar w:top="1984" w:right="1304" w:bottom="1134" w:left="1304" w:header="720" w:footer="720" w:gutter="0"/>
          <w:cols w:space="720" w:num="1"/>
        </w:sectPr>
      </w:pPr>
    </w:p>
    <w:p w14:paraId="4AEBDC4D">
      <w:pPr>
        <w:jc w:val="center"/>
      </w:pPr>
    </w:p>
    <w:p w14:paraId="5E66C0F6">
      <w:pPr>
        <w:ind w:firstLine="560"/>
        <w:outlineLvl w:val="3"/>
      </w:pPr>
      <w:bookmarkStart w:id="13" w:name="_Toc_4_4_0000000183"/>
      <w:r>
        <w:rPr>
          <w:rFonts w:ascii="方正仿宋_GBK" w:hAnsi="方正仿宋_GBK" w:eastAsia="方正仿宋_GBK" w:cs="方正仿宋_GBK"/>
          <w:sz w:val="28"/>
        </w:rPr>
        <w:t>179.天津市高校落实《科教兴市人才强市行动方案》考核引导资金（2025年）绩效目标表</w:t>
      </w:r>
      <w:bookmarkEnd w:id="13"/>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B2DAC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552553F9">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24A60DAD">
            <w:pPr>
              <w:pStyle w:val="10"/>
            </w:pPr>
            <w:r>
              <w:t>单位：万元</w:t>
            </w:r>
          </w:p>
        </w:tc>
      </w:tr>
      <w:tr w14:paraId="51AF6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C4834F">
            <w:pPr>
              <w:pStyle w:val="13"/>
            </w:pPr>
            <w:r>
              <w:t>项目名称</w:t>
            </w:r>
          </w:p>
        </w:tc>
        <w:tc>
          <w:tcPr>
            <w:tcW w:w="8590" w:type="dxa"/>
            <w:gridSpan w:val="6"/>
            <w:vAlign w:val="center"/>
          </w:tcPr>
          <w:p w14:paraId="27488577">
            <w:pPr>
              <w:pStyle w:val="12"/>
            </w:pPr>
            <w:r>
              <w:t>天津市高校落实《科教兴市人才强市行动方案》考核引导资金（2025年）</w:t>
            </w:r>
          </w:p>
        </w:tc>
      </w:tr>
      <w:tr w14:paraId="7D7468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26945">
            <w:pPr>
              <w:pStyle w:val="13"/>
            </w:pPr>
            <w:r>
              <w:t>预算规模及资金用途</w:t>
            </w:r>
          </w:p>
        </w:tc>
        <w:tc>
          <w:tcPr>
            <w:tcW w:w="1276" w:type="dxa"/>
            <w:vAlign w:val="center"/>
          </w:tcPr>
          <w:p w14:paraId="1E117DB2">
            <w:pPr>
              <w:pStyle w:val="13"/>
            </w:pPr>
            <w:r>
              <w:t>预算数</w:t>
            </w:r>
          </w:p>
        </w:tc>
        <w:tc>
          <w:tcPr>
            <w:tcW w:w="1332" w:type="dxa"/>
            <w:vAlign w:val="center"/>
          </w:tcPr>
          <w:p w14:paraId="6535AB1A">
            <w:pPr>
              <w:pStyle w:val="12"/>
            </w:pPr>
            <w:r>
              <w:t>950.00</w:t>
            </w:r>
          </w:p>
        </w:tc>
        <w:tc>
          <w:tcPr>
            <w:tcW w:w="1587" w:type="dxa"/>
            <w:vAlign w:val="center"/>
          </w:tcPr>
          <w:p w14:paraId="758DB048">
            <w:pPr>
              <w:pStyle w:val="13"/>
            </w:pPr>
            <w:r>
              <w:t>其中：财政    资金</w:t>
            </w:r>
          </w:p>
        </w:tc>
        <w:tc>
          <w:tcPr>
            <w:tcW w:w="1843" w:type="dxa"/>
            <w:vAlign w:val="center"/>
          </w:tcPr>
          <w:p w14:paraId="35CBFAAA">
            <w:pPr>
              <w:pStyle w:val="12"/>
            </w:pPr>
            <w:r>
              <w:t>950.00</w:t>
            </w:r>
          </w:p>
        </w:tc>
        <w:tc>
          <w:tcPr>
            <w:tcW w:w="1276" w:type="dxa"/>
            <w:vAlign w:val="center"/>
          </w:tcPr>
          <w:p w14:paraId="325CE216">
            <w:pPr>
              <w:pStyle w:val="13"/>
            </w:pPr>
            <w:r>
              <w:t>其他资金</w:t>
            </w:r>
          </w:p>
        </w:tc>
        <w:tc>
          <w:tcPr>
            <w:tcW w:w="1276" w:type="dxa"/>
            <w:vAlign w:val="center"/>
          </w:tcPr>
          <w:p w14:paraId="0725C516">
            <w:pPr>
              <w:pStyle w:val="12"/>
            </w:pPr>
          </w:p>
        </w:tc>
      </w:tr>
      <w:tr w14:paraId="4FB9E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07EFB6"/>
        </w:tc>
        <w:tc>
          <w:tcPr>
            <w:tcW w:w="8590" w:type="dxa"/>
            <w:gridSpan w:val="6"/>
            <w:vAlign w:val="center"/>
          </w:tcPr>
          <w:p w14:paraId="2E926C91">
            <w:pPr>
              <w:pStyle w:val="12"/>
            </w:pPr>
            <w:r>
              <w:t>用于天津市高校落实《科教兴市人才强市行动方案》考核引导资金（2025年）建设相关支出</w:t>
            </w:r>
          </w:p>
        </w:tc>
      </w:tr>
      <w:tr w14:paraId="4EF7A2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3917D6">
            <w:pPr>
              <w:pStyle w:val="13"/>
            </w:pPr>
            <w:r>
              <w:t>绩效目标</w:t>
            </w:r>
          </w:p>
        </w:tc>
        <w:tc>
          <w:tcPr>
            <w:tcW w:w="8590" w:type="dxa"/>
            <w:gridSpan w:val="6"/>
            <w:vAlign w:val="center"/>
          </w:tcPr>
          <w:p w14:paraId="639C0F2E">
            <w:pPr>
              <w:pStyle w:val="12"/>
            </w:pPr>
            <w:r>
              <w:t>1.强化基础和应用研究，承担国家和省部级项目有所突破，提升承担国家重大任务能力</w:t>
            </w:r>
          </w:p>
          <w:p w14:paraId="124AFA6E">
            <w:pPr>
              <w:pStyle w:val="12"/>
            </w:pPr>
            <w:r>
              <w:t>2.进一步提升学科建设水平，加强人才培养质量，提升科技成果转化和社会服务能力</w:t>
            </w:r>
          </w:p>
        </w:tc>
      </w:tr>
    </w:tbl>
    <w:p w14:paraId="2A5EEE0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D6F3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E1C9F7">
            <w:pPr>
              <w:pStyle w:val="13"/>
            </w:pPr>
            <w:r>
              <w:t>一级指标</w:t>
            </w:r>
          </w:p>
        </w:tc>
        <w:tc>
          <w:tcPr>
            <w:tcW w:w="1276" w:type="dxa"/>
            <w:vAlign w:val="center"/>
          </w:tcPr>
          <w:p w14:paraId="462162E9">
            <w:pPr>
              <w:pStyle w:val="13"/>
            </w:pPr>
            <w:r>
              <w:t>二级指标</w:t>
            </w:r>
          </w:p>
        </w:tc>
        <w:tc>
          <w:tcPr>
            <w:tcW w:w="1332" w:type="dxa"/>
            <w:vAlign w:val="center"/>
          </w:tcPr>
          <w:p w14:paraId="45A50D98">
            <w:pPr>
              <w:pStyle w:val="13"/>
            </w:pPr>
            <w:r>
              <w:t>三级指标</w:t>
            </w:r>
          </w:p>
        </w:tc>
        <w:tc>
          <w:tcPr>
            <w:tcW w:w="3430" w:type="dxa"/>
            <w:vAlign w:val="center"/>
          </w:tcPr>
          <w:p w14:paraId="2BC2AD60">
            <w:pPr>
              <w:pStyle w:val="13"/>
            </w:pPr>
            <w:r>
              <w:t>绩效指标描述</w:t>
            </w:r>
          </w:p>
        </w:tc>
        <w:tc>
          <w:tcPr>
            <w:tcW w:w="2551" w:type="dxa"/>
            <w:vAlign w:val="center"/>
          </w:tcPr>
          <w:p w14:paraId="4F111876">
            <w:pPr>
              <w:pStyle w:val="13"/>
            </w:pPr>
            <w:r>
              <w:t>指标值</w:t>
            </w:r>
          </w:p>
        </w:tc>
      </w:tr>
      <w:tr w14:paraId="6634D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248D1">
            <w:pPr>
              <w:pStyle w:val="14"/>
            </w:pPr>
            <w:r>
              <w:t>产出指标</w:t>
            </w:r>
          </w:p>
        </w:tc>
        <w:tc>
          <w:tcPr>
            <w:tcW w:w="1276" w:type="dxa"/>
            <w:vAlign w:val="center"/>
          </w:tcPr>
          <w:p w14:paraId="335EA64A">
            <w:pPr>
              <w:pStyle w:val="12"/>
            </w:pPr>
            <w:r>
              <w:t>数量指标</w:t>
            </w:r>
          </w:p>
        </w:tc>
        <w:tc>
          <w:tcPr>
            <w:tcW w:w="1332" w:type="dxa"/>
            <w:vAlign w:val="center"/>
          </w:tcPr>
          <w:p w14:paraId="2BE9415A">
            <w:pPr>
              <w:pStyle w:val="12"/>
            </w:pPr>
            <w:r>
              <w:t>购置设备数量</w:t>
            </w:r>
          </w:p>
        </w:tc>
        <w:tc>
          <w:tcPr>
            <w:tcW w:w="3430" w:type="dxa"/>
            <w:vAlign w:val="center"/>
          </w:tcPr>
          <w:p w14:paraId="7A26D3FE">
            <w:pPr>
              <w:pStyle w:val="12"/>
            </w:pPr>
            <w:r>
              <w:t>购置设备数量</w:t>
            </w:r>
          </w:p>
        </w:tc>
        <w:tc>
          <w:tcPr>
            <w:tcW w:w="2551" w:type="dxa"/>
            <w:vAlign w:val="center"/>
          </w:tcPr>
          <w:p w14:paraId="69D5E293">
            <w:pPr>
              <w:pStyle w:val="12"/>
            </w:pPr>
            <w:r>
              <w:t>≥20台</w:t>
            </w:r>
          </w:p>
        </w:tc>
      </w:tr>
      <w:tr w14:paraId="1E1D2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D0B4F1"/>
        </w:tc>
        <w:tc>
          <w:tcPr>
            <w:tcW w:w="1276" w:type="dxa"/>
            <w:vAlign w:val="center"/>
          </w:tcPr>
          <w:p w14:paraId="7D642DAD">
            <w:pPr>
              <w:pStyle w:val="12"/>
            </w:pPr>
            <w:r>
              <w:t>数量指标</w:t>
            </w:r>
          </w:p>
        </w:tc>
        <w:tc>
          <w:tcPr>
            <w:tcW w:w="1332" w:type="dxa"/>
            <w:vAlign w:val="center"/>
          </w:tcPr>
          <w:p w14:paraId="1D250CF6">
            <w:pPr>
              <w:pStyle w:val="12"/>
            </w:pPr>
            <w:r>
              <w:t>科研项目数</w:t>
            </w:r>
          </w:p>
        </w:tc>
        <w:tc>
          <w:tcPr>
            <w:tcW w:w="3430" w:type="dxa"/>
            <w:vAlign w:val="center"/>
          </w:tcPr>
          <w:p w14:paraId="6970333B">
            <w:pPr>
              <w:pStyle w:val="12"/>
            </w:pPr>
            <w:r>
              <w:t>国家级及省部级科研课题</w:t>
            </w:r>
          </w:p>
        </w:tc>
        <w:tc>
          <w:tcPr>
            <w:tcW w:w="2551" w:type="dxa"/>
            <w:vAlign w:val="center"/>
          </w:tcPr>
          <w:p w14:paraId="5C30C160">
            <w:pPr>
              <w:pStyle w:val="12"/>
            </w:pPr>
            <w:r>
              <w:t>≥10项</w:t>
            </w:r>
          </w:p>
        </w:tc>
      </w:tr>
      <w:tr w14:paraId="36AB0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9A4CE1"/>
        </w:tc>
        <w:tc>
          <w:tcPr>
            <w:tcW w:w="1276" w:type="dxa"/>
            <w:vAlign w:val="center"/>
          </w:tcPr>
          <w:p w14:paraId="5098A3D3">
            <w:pPr>
              <w:pStyle w:val="12"/>
            </w:pPr>
            <w:r>
              <w:t>数量指标</w:t>
            </w:r>
          </w:p>
        </w:tc>
        <w:tc>
          <w:tcPr>
            <w:tcW w:w="1332" w:type="dxa"/>
            <w:vAlign w:val="center"/>
          </w:tcPr>
          <w:p w14:paraId="6FFA9D22">
            <w:pPr>
              <w:pStyle w:val="12"/>
            </w:pPr>
            <w:r>
              <w:t>发表学术论文</w:t>
            </w:r>
          </w:p>
        </w:tc>
        <w:tc>
          <w:tcPr>
            <w:tcW w:w="3430" w:type="dxa"/>
            <w:vAlign w:val="center"/>
          </w:tcPr>
          <w:p w14:paraId="0B1BEABC">
            <w:pPr>
              <w:pStyle w:val="12"/>
            </w:pPr>
            <w:r>
              <w:t>发表SCI等高水平论文数</w:t>
            </w:r>
          </w:p>
        </w:tc>
        <w:tc>
          <w:tcPr>
            <w:tcW w:w="2551" w:type="dxa"/>
            <w:vAlign w:val="center"/>
          </w:tcPr>
          <w:p w14:paraId="77D1DC21">
            <w:pPr>
              <w:pStyle w:val="12"/>
            </w:pPr>
            <w:r>
              <w:t>≥30篇</w:t>
            </w:r>
          </w:p>
        </w:tc>
      </w:tr>
      <w:tr w14:paraId="64AC5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D5B69F"/>
        </w:tc>
        <w:tc>
          <w:tcPr>
            <w:tcW w:w="1276" w:type="dxa"/>
            <w:vAlign w:val="center"/>
          </w:tcPr>
          <w:p w14:paraId="4B733D05">
            <w:pPr>
              <w:pStyle w:val="12"/>
            </w:pPr>
            <w:r>
              <w:t>质量指标</w:t>
            </w:r>
          </w:p>
        </w:tc>
        <w:tc>
          <w:tcPr>
            <w:tcW w:w="1332" w:type="dxa"/>
            <w:vAlign w:val="center"/>
          </w:tcPr>
          <w:p w14:paraId="6DC4E9C5">
            <w:pPr>
              <w:pStyle w:val="12"/>
            </w:pPr>
            <w:r>
              <w:t>设备合格率</w:t>
            </w:r>
          </w:p>
          <w:p w14:paraId="75F8232B">
            <w:pPr>
              <w:pStyle w:val="12"/>
            </w:pPr>
          </w:p>
          <w:p w14:paraId="4779333B">
            <w:pPr>
              <w:pStyle w:val="12"/>
            </w:pPr>
          </w:p>
        </w:tc>
        <w:tc>
          <w:tcPr>
            <w:tcW w:w="3430" w:type="dxa"/>
            <w:vAlign w:val="center"/>
          </w:tcPr>
          <w:p w14:paraId="7B519328">
            <w:pPr>
              <w:pStyle w:val="12"/>
            </w:pPr>
            <w:r>
              <w:t>采购设备合格率</w:t>
            </w:r>
          </w:p>
          <w:p w14:paraId="704823C0">
            <w:pPr>
              <w:pStyle w:val="12"/>
            </w:pPr>
          </w:p>
        </w:tc>
        <w:tc>
          <w:tcPr>
            <w:tcW w:w="2551" w:type="dxa"/>
            <w:vAlign w:val="center"/>
          </w:tcPr>
          <w:p w14:paraId="658FDE34">
            <w:pPr>
              <w:pStyle w:val="12"/>
            </w:pPr>
            <w:r>
              <w:t>100%</w:t>
            </w:r>
          </w:p>
        </w:tc>
      </w:tr>
      <w:tr w14:paraId="4C164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E68B05"/>
        </w:tc>
        <w:tc>
          <w:tcPr>
            <w:tcW w:w="1276" w:type="dxa"/>
            <w:vAlign w:val="center"/>
          </w:tcPr>
          <w:p w14:paraId="28C390E5">
            <w:pPr>
              <w:pStyle w:val="12"/>
            </w:pPr>
            <w:r>
              <w:t>质量指标</w:t>
            </w:r>
          </w:p>
        </w:tc>
        <w:tc>
          <w:tcPr>
            <w:tcW w:w="1332" w:type="dxa"/>
            <w:vAlign w:val="center"/>
          </w:tcPr>
          <w:p w14:paraId="68774AE4">
            <w:pPr>
              <w:pStyle w:val="12"/>
            </w:pPr>
            <w:r>
              <w:t>论文验收合格率</w:t>
            </w:r>
          </w:p>
        </w:tc>
        <w:tc>
          <w:tcPr>
            <w:tcW w:w="3430" w:type="dxa"/>
            <w:vAlign w:val="center"/>
          </w:tcPr>
          <w:p w14:paraId="24AE2E71">
            <w:pPr>
              <w:pStyle w:val="12"/>
            </w:pPr>
            <w:r>
              <w:t>论文验收合格率</w:t>
            </w:r>
          </w:p>
        </w:tc>
        <w:tc>
          <w:tcPr>
            <w:tcW w:w="2551" w:type="dxa"/>
            <w:vAlign w:val="center"/>
          </w:tcPr>
          <w:p w14:paraId="68E48B90">
            <w:pPr>
              <w:pStyle w:val="12"/>
            </w:pPr>
            <w:r>
              <w:t>≥95%</w:t>
            </w:r>
          </w:p>
        </w:tc>
      </w:tr>
      <w:tr w14:paraId="63665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96F052"/>
        </w:tc>
        <w:tc>
          <w:tcPr>
            <w:tcW w:w="1276" w:type="dxa"/>
            <w:vAlign w:val="center"/>
          </w:tcPr>
          <w:p w14:paraId="39C1797B">
            <w:pPr>
              <w:pStyle w:val="12"/>
            </w:pPr>
            <w:r>
              <w:t>时效指标</w:t>
            </w:r>
          </w:p>
        </w:tc>
        <w:tc>
          <w:tcPr>
            <w:tcW w:w="1332" w:type="dxa"/>
            <w:vAlign w:val="center"/>
          </w:tcPr>
          <w:p w14:paraId="3BA6F760">
            <w:pPr>
              <w:pStyle w:val="12"/>
            </w:pPr>
            <w:r>
              <w:t>完成时限</w:t>
            </w:r>
          </w:p>
        </w:tc>
        <w:tc>
          <w:tcPr>
            <w:tcW w:w="3430" w:type="dxa"/>
            <w:vAlign w:val="center"/>
          </w:tcPr>
          <w:p w14:paraId="4A1D78BE">
            <w:pPr>
              <w:pStyle w:val="12"/>
            </w:pPr>
            <w:r>
              <w:t>完成时限</w:t>
            </w:r>
          </w:p>
        </w:tc>
        <w:tc>
          <w:tcPr>
            <w:tcW w:w="2551" w:type="dxa"/>
            <w:vAlign w:val="center"/>
          </w:tcPr>
          <w:p w14:paraId="75BBF279">
            <w:pPr>
              <w:pStyle w:val="12"/>
            </w:pPr>
            <w:r>
              <w:t>2025年12月底前</w:t>
            </w:r>
          </w:p>
        </w:tc>
      </w:tr>
      <w:tr w14:paraId="471D9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377BC2"/>
        </w:tc>
        <w:tc>
          <w:tcPr>
            <w:tcW w:w="1276" w:type="dxa"/>
            <w:vAlign w:val="center"/>
          </w:tcPr>
          <w:p w14:paraId="4E9C4F5E">
            <w:pPr>
              <w:pStyle w:val="12"/>
            </w:pPr>
            <w:r>
              <w:t>成本指标</w:t>
            </w:r>
          </w:p>
        </w:tc>
        <w:tc>
          <w:tcPr>
            <w:tcW w:w="1332" w:type="dxa"/>
            <w:vAlign w:val="center"/>
          </w:tcPr>
          <w:p w14:paraId="380E646B">
            <w:pPr>
              <w:pStyle w:val="12"/>
            </w:pPr>
            <w:r>
              <w:t>专用设备成本</w:t>
            </w:r>
          </w:p>
        </w:tc>
        <w:tc>
          <w:tcPr>
            <w:tcW w:w="3430" w:type="dxa"/>
            <w:vAlign w:val="center"/>
          </w:tcPr>
          <w:p w14:paraId="002FCCC9">
            <w:pPr>
              <w:pStyle w:val="12"/>
            </w:pPr>
            <w:r>
              <w:t>专用设备成本</w:t>
            </w:r>
          </w:p>
        </w:tc>
        <w:tc>
          <w:tcPr>
            <w:tcW w:w="2551" w:type="dxa"/>
            <w:vAlign w:val="center"/>
          </w:tcPr>
          <w:p w14:paraId="38F4B7DF">
            <w:pPr>
              <w:pStyle w:val="12"/>
            </w:pPr>
            <w:r>
              <w:t>≤820.68万元</w:t>
            </w:r>
          </w:p>
        </w:tc>
      </w:tr>
      <w:tr w14:paraId="7FAFC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A6E236"/>
        </w:tc>
        <w:tc>
          <w:tcPr>
            <w:tcW w:w="1276" w:type="dxa"/>
            <w:vAlign w:val="center"/>
          </w:tcPr>
          <w:p w14:paraId="404C47B2">
            <w:pPr>
              <w:pStyle w:val="12"/>
            </w:pPr>
            <w:r>
              <w:t>成本指标</w:t>
            </w:r>
          </w:p>
        </w:tc>
        <w:tc>
          <w:tcPr>
            <w:tcW w:w="1332" w:type="dxa"/>
            <w:vAlign w:val="center"/>
          </w:tcPr>
          <w:p w14:paraId="7F154B9C">
            <w:pPr>
              <w:pStyle w:val="12"/>
            </w:pPr>
            <w:r>
              <w:t>家具成本</w:t>
            </w:r>
          </w:p>
        </w:tc>
        <w:tc>
          <w:tcPr>
            <w:tcW w:w="3430" w:type="dxa"/>
            <w:vAlign w:val="center"/>
          </w:tcPr>
          <w:p w14:paraId="1B35647A">
            <w:pPr>
              <w:pStyle w:val="12"/>
            </w:pPr>
            <w:r>
              <w:t>家具成本</w:t>
            </w:r>
          </w:p>
        </w:tc>
        <w:tc>
          <w:tcPr>
            <w:tcW w:w="2551" w:type="dxa"/>
            <w:vAlign w:val="center"/>
          </w:tcPr>
          <w:p w14:paraId="73C4390E">
            <w:pPr>
              <w:pStyle w:val="12"/>
            </w:pPr>
            <w:r>
              <w:t>≤129.32万元</w:t>
            </w:r>
          </w:p>
        </w:tc>
      </w:tr>
      <w:tr w14:paraId="190A2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77D04F">
            <w:pPr>
              <w:pStyle w:val="14"/>
            </w:pPr>
            <w:r>
              <w:t>效益指标</w:t>
            </w:r>
          </w:p>
        </w:tc>
        <w:tc>
          <w:tcPr>
            <w:tcW w:w="1276" w:type="dxa"/>
            <w:vAlign w:val="center"/>
          </w:tcPr>
          <w:p w14:paraId="575A10B0">
            <w:pPr>
              <w:pStyle w:val="12"/>
            </w:pPr>
            <w:r>
              <w:t>社会效益指标</w:t>
            </w:r>
          </w:p>
        </w:tc>
        <w:tc>
          <w:tcPr>
            <w:tcW w:w="1332" w:type="dxa"/>
            <w:vAlign w:val="center"/>
          </w:tcPr>
          <w:p w14:paraId="0F83EB62">
            <w:pPr>
              <w:pStyle w:val="12"/>
            </w:pPr>
            <w:r>
              <w:t>临床医学、药理学与毒理学、化学保持ESI全球前1%</w:t>
            </w:r>
          </w:p>
        </w:tc>
        <w:tc>
          <w:tcPr>
            <w:tcW w:w="3430" w:type="dxa"/>
            <w:vAlign w:val="center"/>
          </w:tcPr>
          <w:p w14:paraId="4E9D7F1E">
            <w:pPr>
              <w:pStyle w:val="12"/>
            </w:pPr>
            <w:r>
              <w:t>临床医学、药理学与毒理学、化学保持ESI全球前1%</w:t>
            </w:r>
          </w:p>
        </w:tc>
        <w:tc>
          <w:tcPr>
            <w:tcW w:w="2551" w:type="dxa"/>
            <w:vAlign w:val="center"/>
          </w:tcPr>
          <w:p w14:paraId="5099584E">
            <w:pPr>
              <w:pStyle w:val="12"/>
            </w:pPr>
            <w:r>
              <w:t>临床医学、药理学与毒理学、化学保持ESI全球前1%</w:t>
            </w:r>
          </w:p>
        </w:tc>
      </w:tr>
      <w:tr w14:paraId="2F228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BD8C53">
            <w:pPr>
              <w:pStyle w:val="14"/>
            </w:pPr>
            <w:r>
              <w:t>效益指标</w:t>
            </w:r>
          </w:p>
        </w:tc>
        <w:tc>
          <w:tcPr>
            <w:tcW w:w="1276" w:type="dxa"/>
            <w:vAlign w:val="center"/>
          </w:tcPr>
          <w:p w14:paraId="6085900A">
            <w:pPr>
              <w:pStyle w:val="12"/>
            </w:pPr>
            <w:r>
              <w:t>可持续影响指标</w:t>
            </w:r>
          </w:p>
        </w:tc>
        <w:tc>
          <w:tcPr>
            <w:tcW w:w="1332" w:type="dxa"/>
            <w:vAlign w:val="center"/>
          </w:tcPr>
          <w:p w14:paraId="0CCB8189">
            <w:pPr>
              <w:pStyle w:val="12"/>
            </w:pPr>
            <w:r>
              <w:t>设备使用年限</w:t>
            </w:r>
          </w:p>
        </w:tc>
        <w:tc>
          <w:tcPr>
            <w:tcW w:w="3430" w:type="dxa"/>
            <w:vAlign w:val="center"/>
          </w:tcPr>
          <w:p w14:paraId="35F4112E">
            <w:pPr>
              <w:pStyle w:val="12"/>
            </w:pPr>
            <w:r>
              <w:t>设备使用年限</w:t>
            </w:r>
          </w:p>
        </w:tc>
        <w:tc>
          <w:tcPr>
            <w:tcW w:w="2551" w:type="dxa"/>
            <w:vAlign w:val="center"/>
          </w:tcPr>
          <w:p w14:paraId="5CCA7A32">
            <w:pPr>
              <w:pStyle w:val="12"/>
            </w:pPr>
            <w:r>
              <w:t>≥10年</w:t>
            </w:r>
          </w:p>
        </w:tc>
      </w:tr>
      <w:tr w14:paraId="59D4B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A99790">
            <w:pPr>
              <w:pStyle w:val="14"/>
            </w:pPr>
            <w:r>
              <w:t>满意度指标</w:t>
            </w:r>
          </w:p>
        </w:tc>
        <w:tc>
          <w:tcPr>
            <w:tcW w:w="1276" w:type="dxa"/>
            <w:vAlign w:val="center"/>
          </w:tcPr>
          <w:p w14:paraId="66289948">
            <w:pPr>
              <w:pStyle w:val="12"/>
            </w:pPr>
            <w:r>
              <w:t>服务对象满意度指标</w:t>
            </w:r>
          </w:p>
        </w:tc>
        <w:tc>
          <w:tcPr>
            <w:tcW w:w="1332" w:type="dxa"/>
            <w:vAlign w:val="center"/>
          </w:tcPr>
          <w:p w14:paraId="1F27A5FA">
            <w:pPr>
              <w:pStyle w:val="12"/>
            </w:pPr>
            <w:r>
              <w:t>毕业生满意度</w:t>
            </w:r>
          </w:p>
        </w:tc>
        <w:tc>
          <w:tcPr>
            <w:tcW w:w="3430" w:type="dxa"/>
            <w:vAlign w:val="center"/>
          </w:tcPr>
          <w:p w14:paraId="212373E6">
            <w:pPr>
              <w:pStyle w:val="12"/>
            </w:pPr>
            <w:r>
              <w:t>毕业生满意度</w:t>
            </w:r>
          </w:p>
        </w:tc>
        <w:tc>
          <w:tcPr>
            <w:tcW w:w="2551" w:type="dxa"/>
            <w:vAlign w:val="center"/>
          </w:tcPr>
          <w:p w14:paraId="34E41250">
            <w:pPr>
              <w:pStyle w:val="12"/>
            </w:pPr>
            <w:r>
              <w:t>≥90%</w:t>
            </w:r>
          </w:p>
        </w:tc>
      </w:tr>
    </w:tbl>
    <w:p w14:paraId="3A4D0CA4">
      <w:pPr>
        <w:sectPr>
          <w:pgSz w:w="11900" w:h="16840"/>
          <w:pgMar w:top="1984" w:right="1304" w:bottom="1134" w:left="1304" w:header="720" w:footer="720" w:gutter="0"/>
          <w:cols w:space="720" w:num="1"/>
        </w:sectPr>
      </w:pPr>
    </w:p>
    <w:p w14:paraId="76FA163A">
      <w:pPr>
        <w:jc w:val="center"/>
      </w:pPr>
    </w:p>
    <w:p w14:paraId="4001B200">
      <w:pPr>
        <w:ind w:firstLine="560"/>
        <w:outlineLvl w:val="3"/>
      </w:pPr>
      <w:bookmarkStart w:id="14" w:name="_Toc_4_4_0000000184"/>
      <w:r>
        <w:rPr>
          <w:rFonts w:ascii="方正仿宋_GBK" w:hAnsi="方正仿宋_GBK" w:eastAsia="方正仿宋_GBK" w:cs="方正仿宋_GBK"/>
          <w:sz w:val="28"/>
        </w:rPr>
        <w:t>180.天津市外国留学生政府奖学金绩效目标表</w:t>
      </w:r>
      <w:bookmarkEnd w:id="14"/>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60CA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4D25E730">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404845C6">
            <w:pPr>
              <w:pStyle w:val="10"/>
            </w:pPr>
            <w:r>
              <w:t>单位：万元</w:t>
            </w:r>
          </w:p>
        </w:tc>
      </w:tr>
      <w:tr w14:paraId="37262B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ED4B42">
            <w:pPr>
              <w:pStyle w:val="13"/>
            </w:pPr>
            <w:r>
              <w:t>项目名称</w:t>
            </w:r>
          </w:p>
        </w:tc>
        <w:tc>
          <w:tcPr>
            <w:tcW w:w="8590" w:type="dxa"/>
            <w:gridSpan w:val="6"/>
            <w:vAlign w:val="center"/>
          </w:tcPr>
          <w:p w14:paraId="60D90920">
            <w:pPr>
              <w:pStyle w:val="12"/>
            </w:pPr>
            <w:r>
              <w:t>天津市外国留学生政府奖学金</w:t>
            </w:r>
          </w:p>
        </w:tc>
      </w:tr>
      <w:tr w14:paraId="3AF18C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915E2">
            <w:pPr>
              <w:pStyle w:val="13"/>
            </w:pPr>
            <w:r>
              <w:t>预算规模及资金用途</w:t>
            </w:r>
          </w:p>
        </w:tc>
        <w:tc>
          <w:tcPr>
            <w:tcW w:w="1276" w:type="dxa"/>
            <w:vAlign w:val="center"/>
          </w:tcPr>
          <w:p w14:paraId="6DD2C256">
            <w:pPr>
              <w:pStyle w:val="13"/>
            </w:pPr>
            <w:r>
              <w:t>预算数</w:t>
            </w:r>
          </w:p>
        </w:tc>
        <w:tc>
          <w:tcPr>
            <w:tcW w:w="1332" w:type="dxa"/>
            <w:vAlign w:val="center"/>
          </w:tcPr>
          <w:p w14:paraId="0910C678">
            <w:pPr>
              <w:pStyle w:val="12"/>
            </w:pPr>
            <w:r>
              <w:t>193.70</w:t>
            </w:r>
          </w:p>
        </w:tc>
        <w:tc>
          <w:tcPr>
            <w:tcW w:w="1587" w:type="dxa"/>
            <w:vAlign w:val="center"/>
          </w:tcPr>
          <w:p w14:paraId="57A41377">
            <w:pPr>
              <w:pStyle w:val="13"/>
            </w:pPr>
            <w:r>
              <w:t>其中：财政    资金</w:t>
            </w:r>
          </w:p>
        </w:tc>
        <w:tc>
          <w:tcPr>
            <w:tcW w:w="1843" w:type="dxa"/>
            <w:vAlign w:val="center"/>
          </w:tcPr>
          <w:p w14:paraId="7F014AE6">
            <w:pPr>
              <w:pStyle w:val="12"/>
            </w:pPr>
            <w:r>
              <w:t>193.70</w:t>
            </w:r>
          </w:p>
        </w:tc>
        <w:tc>
          <w:tcPr>
            <w:tcW w:w="1276" w:type="dxa"/>
            <w:vAlign w:val="center"/>
          </w:tcPr>
          <w:p w14:paraId="2D416772">
            <w:pPr>
              <w:pStyle w:val="13"/>
            </w:pPr>
            <w:r>
              <w:t>其他资金</w:t>
            </w:r>
          </w:p>
        </w:tc>
        <w:tc>
          <w:tcPr>
            <w:tcW w:w="1276" w:type="dxa"/>
            <w:vAlign w:val="center"/>
          </w:tcPr>
          <w:p w14:paraId="5170048C">
            <w:pPr>
              <w:pStyle w:val="12"/>
            </w:pPr>
          </w:p>
        </w:tc>
      </w:tr>
      <w:tr w14:paraId="2AB49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6C3E6E"/>
        </w:tc>
        <w:tc>
          <w:tcPr>
            <w:tcW w:w="8590" w:type="dxa"/>
            <w:gridSpan w:val="6"/>
            <w:vAlign w:val="center"/>
          </w:tcPr>
          <w:p w14:paraId="6409130C">
            <w:pPr>
              <w:pStyle w:val="12"/>
            </w:pPr>
            <w:r>
              <w:t>用于外国留学生政府奖学金发放</w:t>
            </w:r>
          </w:p>
        </w:tc>
      </w:tr>
      <w:tr w14:paraId="50013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95FE15">
            <w:pPr>
              <w:pStyle w:val="13"/>
            </w:pPr>
            <w:r>
              <w:t>绩效目标</w:t>
            </w:r>
          </w:p>
        </w:tc>
        <w:tc>
          <w:tcPr>
            <w:tcW w:w="8590" w:type="dxa"/>
            <w:gridSpan w:val="6"/>
            <w:vAlign w:val="center"/>
          </w:tcPr>
          <w:p w14:paraId="6BCB80F7">
            <w:pPr>
              <w:pStyle w:val="12"/>
            </w:pPr>
            <w:r>
              <w:t xml:space="preserve">1.扩大来华留学规模，鼓励和吸引更多品学兼优的留学生在津学习，培养优秀中医药国际人才。 </w:t>
            </w:r>
          </w:p>
          <w:p w14:paraId="4234509E">
            <w:pPr>
              <w:pStyle w:val="12"/>
            </w:pPr>
            <w:r>
              <w:t>2.提高留学生培养质量，中医药国际教育提质增效，中医药国际影响力进一步提升。</w:t>
            </w:r>
          </w:p>
          <w:p w14:paraId="5A4A0C3B">
            <w:pPr>
              <w:pStyle w:val="12"/>
            </w:pPr>
            <w:r>
              <w:t>3.培养更多知华友华外籍人士，不断提升国际传播能力建设和对外话语体系建设。</w:t>
            </w:r>
          </w:p>
        </w:tc>
      </w:tr>
    </w:tbl>
    <w:p w14:paraId="68D6364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1725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B99A24">
            <w:pPr>
              <w:pStyle w:val="13"/>
            </w:pPr>
            <w:r>
              <w:t>一级指标</w:t>
            </w:r>
          </w:p>
        </w:tc>
        <w:tc>
          <w:tcPr>
            <w:tcW w:w="1276" w:type="dxa"/>
            <w:vAlign w:val="center"/>
          </w:tcPr>
          <w:p w14:paraId="44C57F93">
            <w:pPr>
              <w:pStyle w:val="13"/>
            </w:pPr>
            <w:r>
              <w:t>二级指标</w:t>
            </w:r>
          </w:p>
        </w:tc>
        <w:tc>
          <w:tcPr>
            <w:tcW w:w="1332" w:type="dxa"/>
            <w:vAlign w:val="center"/>
          </w:tcPr>
          <w:p w14:paraId="15A0DC99">
            <w:pPr>
              <w:pStyle w:val="13"/>
            </w:pPr>
            <w:r>
              <w:t>三级指标</w:t>
            </w:r>
          </w:p>
        </w:tc>
        <w:tc>
          <w:tcPr>
            <w:tcW w:w="3430" w:type="dxa"/>
            <w:vAlign w:val="center"/>
          </w:tcPr>
          <w:p w14:paraId="2D8F0A01">
            <w:pPr>
              <w:pStyle w:val="13"/>
            </w:pPr>
            <w:r>
              <w:t>绩效指标描述</w:t>
            </w:r>
          </w:p>
        </w:tc>
        <w:tc>
          <w:tcPr>
            <w:tcW w:w="2551" w:type="dxa"/>
            <w:vAlign w:val="center"/>
          </w:tcPr>
          <w:p w14:paraId="4324FDE1">
            <w:pPr>
              <w:pStyle w:val="13"/>
            </w:pPr>
            <w:r>
              <w:t>指标值</w:t>
            </w:r>
          </w:p>
        </w:tc>
      </w:tr>
      <w:tr w14:paraId="64E5D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97894">
            <w:pPr>
              <w:pStyle w:val="14"/>
            </w:pPr>
            <w:r>
              <w:t>产出指标</w:t>
            </w:r>
          </w:p>
        </w:tc>
        <w:tc>
          <w:tcPr>
            <w:tcW w:w="1276" w:type="dxa"/>
            <w:vAlign w:val="center"/>
          </w:tcPr>
          <w:p w14:paraId="18F93247">
            <w:pPr>
              <w:pStyle w:val="12"/>
            </w:pPr>
            <w:r>
              <w:t>数量指标</w:t>
            </w:r>
          </w:p>
        </w:tc>
        <w:tc>
          <w:tcPr>
            <w:tcW w:w="1332" w:type="dxa"/>
            <w:vAlign w:val="center"/>
          </w:tcPr>
          <w:p w14:paraId="3C381B98">
            <w:pPr>
              <w:pStyle w:val="12"/>
            </w:pPr>
            <w:r>
              <w:t>资助留学生数量</w:t>
            </w:r>
          </w:p>
        </w:tc>
        <w:tc>
          <w:tcPr>
            <w:tcW w:w="3430" w:type="dxa"/>
            <w:vAlign w:val="center"/>
          </w:tcPr>
          <w:p w14:paraId="00E95D2B">
            <w:pPr>
              <w:pStyle w:val="12"/>
            </w:pPr>
            <w:r>
              <w:t>资助来我市学习或开展科研的留学生人次</w:t>
            </w:r>
          </w:p>
        </w:tc>
        <w:tc>
          <w:tcPr>
            <w:tcW w:w="2551" w:type="dxa"/>
            <w:vAlign w:val="center"/>
          </w:tcPr>
          <w:p w14:paraId="015FA517">
            <w:pPr>
              <w:pStyle w:val="12"/>
            </w:pPr>
            <w:r>
              <w:t>≥62人次</w:t>
            </w:r>
          </w:p>
        </w:tc>
      </w:tr>
      <w:tr w14:paraId="4DDF9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81F4B2"/>
        </w:tc>
        <w:tc>
          <w:tcPr>
            <w:tcW w:w="1276" w:type="dxa"/>
            <w:vAlign w:val="center"/>
          </w:tcPr>
          <w:p w14:paraId="3894ABA9">
            <w:pPr>
              <w:pStyle w:val="12"/>
            </w:pPr>
            <w:r>
              <w:t>质量指标</w:t>
            </w:r>
          </w:p>
        </w:tc>
        <w:tc>
          <w:tcPr>
            <w:tcW w:w="1332" w:type="dxa"/>
            <w:vAlign w:val="center"/>
          </w:tcPr>
          <w:p w14:paraId="5875A179">
            <w:pPr>
              <w:pStyle w:val="12"/>
            </w:pPr>
            <w:r>
              <w:t>奖学金发放率</w:t>
            </w:r>
          </w:p>
        </w:tc>
        <w:tc>
          <w:tcPr>
            <w:tcW w:w="3430" w:type="dxa"/>
            <w:vAlign w:val="center"/>
          </w:tcPr>
          <w:p w14:paraId="12BC97EE">
            <w:pPr>
              <w:pStyle w:val="12"/>
            </w:pPr>
            <w:r>
              <w:t>奖学金发放率</w:t>
            </w:r>
          </w:p>
        </w:tc>
        <w:tc>
          <w:tcPr>
            <w:tcW w:w="2551" w:type="dxa"/>
            <w:vAlign w:val="center"/>
          </w:tcPr>
          <w:p w14:paraId="4CDCE1C0">
            <w:pPr>
              <w:pStyle w:val="12"/>
            </w:pPr>
            <w:r>
              <w:t>≥90%</w:t>
            </w:r>
          </w:p>
        </w:tc>
      </w:tr>
      <w:tr w14:paraId="267CA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F25B70"/>
        </w:tc>
        <w:tc>
          <w:tcPr>
            <w:tcW w:w="1276" w:type="dxa"/>
            <w:vAlign w:val="center"/>
          </w:tcPr>
          <w:p w14:paraId="5B460F5E">
            <w:pPr>
              <w:pStyle w:val="12"/>
            </w:pPr>
            <w:r>
              <w:t>时效指标</w:t>
            </w:r>
          </w:p>
        </w:tc>
        <w:tc>
          <w:tcPr>
            <w:tcW w:w="1332" w:type="dxa"/>
            <w:vAlign w:val="center"/>
          </w:tcPr>
          <w:p w14:paraId="246864BF">
            <w:pPr>
              <w:pStyle w:val="12"/>
            </w:pPr>
            <w:r>
              <w:t>奖学金发放完成时间</w:t>
            </w:r>
          </w:p>
        </w:tc>
        <w:tc>
          <w:tcPr>
            <w:tcW w:w="3430" w:type="dxa"/>
            <w:vAlign w:val="center"/>
          </w:tcPr>
          <w:p w14:paraId="4E1AC0D9">
            <w:pPr>
              <w:pStyle w:val="12"/>
            </w:pPr>
            <w:r>
              <w:t>奖学金发放完成时间</w:t>
            </w:r>
          </w:p>
        </w:tc>
        <w:tc>
          <w:tcPr>
            <w:tcW w:w="2551" w:type="dxa"/>
            <w:vAlign w:val="center"/>
          </w:tcPr>
          <w:p w14:paraId="08DFD7F4">
            <w:pPr>
              <w:pStyle w:val="12"/>
            </w:pPr>
            <w:r>
              <w:t>2025年12月底前</w:t>
            </w:r>
          </w:p>
        </w:tc>
      </w:tr>
      <w:tr w14:paraId="45A67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5C0D7D"/>
        </w:tc>
        <w:tc>
          <w:tcPr>
            <w:tcW w:w="1276" w:type="dxa"/>
            <w:vAlign w:val="center"/>
          </w:tcPr>
          <w:p w14:paraId="63592723">
            <w:pPr>
              <w:pStyle w:val="12"/>
            </w:pPr>
            <w:r>
              <w:t>成本指标</w:t>
            </w:r>
          </w:p>
        </w:tc>
        <w:tc>
          <w:tcPr>
            <w:tcW w:w="1332" w:type="dxa"/>
            <w:vAlign w:val="center"/>
          </w:tcPr>
          <w:p w14:paraId="1A5DEDCE">
            <w:pPr>
              <w:pStyle w:val="12"/>
            </w:pPr>
            <w:r>
              <w:t>奖学金发放金额</w:t>
            </w:r>
          </w:p>
        </w:tc>
        <w:tc>
          <w:tcPr>
            <w:tcW w:w="3430" w:type="dxa"/>
            <w:vAlign w:val="center"/>
          </w:tcPr>
          <w:p w14:paraId="655D9BA7">
            <w:pPr>
              <w:pStyle w:val="12"/>
            </w:pPr>
            <w:r>
              <w:t>奖学金发放金额</w:t>
            </w:r>
          </w:p>
        </w:tc>
        <w:tc>
          <w:tcPr>
            <w:tcW w:w="2551" w:type="dxa"/>
            <w:vAlign w:val="center"/>
          </w:tcPr>
          <w:p w14:paraId="268D1969">
            <w:pPr>
              <w:pStyle w:val="12"/>
            </w:pPr>
            <w:r>
              <w:t>≤193.7万元</w:t>
            </w:r>
          </w:p>
        </w:tc>
      </w:tr>
      <w:tr w14:paraId="1378F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46E54F">
            <w:pPr>
              <w:pStyle w:val="14"/>
            </w:pPr>
            <w:r>
              <w:t>效益指标</w:t>
            </w:r>
          </w:p>
        </w:tc>
        <w:tc>
          <w:tcPr>
            <w:tcW w:w="1276" w:type="dxa"/>
            <w:vAlign w:val="center"/>
          </w:tcPr>
          <w:p w14:paraId="7680E3EC">
            <w:pPr>
              <w:pStyle w:val="12"/>
            </w:pPr>
            <w:r>
              <w:t>可持续影响指标</w:t>
            </w:r>
          </w:p>
        </w:tc>
        <w:tc>
          <w:tcPr>
            <w:tcW w:w="1332" w:type="dxa"/>
            <w:vAlign w:val="center"/>
          </w:tcPr>
          <w:p w14:paraId="6B1AFFD8">
            <w:pPr>
              <w:pStyle w:val="12"/>
            </w:pPr>
            <w:r>
              <w:t>奖学金成效</w:t>
            </w:r>
          </w:p>
        </w:tc>
        <w:tc>
          <w:tcPr>
            <w:tcW w:w="3430" w:type="dxa"/>
            <w:vAlign w:val="center"/>
          </w:tcPr>
          <w:p w14:paraId="319ACE3F">
            <w:pPr>
              <w:pStyle w:val="12"/>
            </w:pPr>
            <w:r>
              <w:t>奖学金成效</w:t>
            </w:r>
          </w:p>
        </w:tc>
        <w:tc>
          <w:tcPr>
            <w:tcW w:w="2551" w:type="dxa"/>
            <w:vAlign w:val="center"/>
          </w:tcPr>
          <w:p w14:paraId="62898700">
            <w:pPr>
              <w:pStyle w:val="12"/>
            </w:pPr>
            <w:r>
              <w:t>促进招生</w:t>
            </w:r>
          </w:p>
        </w:tc>
      </w:tr>
      <w:tr w14:paraId="66CBD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136759">
            <w:pPr>
              <w:pStyle w:val="14"/>
            </w:pPr>
            <w:r>
              <w:t>效益指标</w:t>
            </w:r>
          </w:p>
        </w:tc>
        <w:tc>
          <w:tcPr>
            <w:tcW w:w="1276" w:type="dxa"/>
            <w:vAlign w:val="center"/>
          </w:tcPr>
          <w:p w14:paraId="6779F787">
            <w:pPr>
              <w:pStyle w:val="12"/>
            </w:pPr>
            <w:r>
              <w:t>社会效益指标</w:t>
            </w:r>
          </w:p>
        </w:tc>
        <w:tc>
          <w:tcPr>
            <w:tcW w:w="1332" w:type="dxa"/>
            <w:vAlign w:val="center"/>
          </w:tcPr>
          <w:p w14:paraId="2F379E17">
            <w:pPr>
              <w:pStyle w:val="12"/>
            </w:pPr>
            <w:r>
              <w:t>提升来华留学质量，推动内涵发展</w:t>
            </w:r>
          </w:p>
        </w:tc>
        <w:tc>
          <w:tcPr>
            <w:tcW w:w="3430" w:type="dxa"/>
            <w:vAlign w:val="center"/>
          </w:tcPr>
          <w:p w14:paraId="47E1D5A6">
            <w:pPr>
              <w:pStyle w:val="12"/>
            </w:pPr>
            <w:r>
              <w:t>提升来华留学质量，推动内涵发展</w:t>
            </w:r>
          </w:p>
        </w:tc>
        <w:tc>
          <w:tcPr>
            <w:tcW w:w="2551" w:type="dxa"/>
            <w:vAlign w:val="center"/>
          </w:tcPr>
          <w:p w14:paraId="0F1297D9">
            <w:pPr>
              <w:pStyle w:val="12"/>
            </w:pPr>
            <w:r>
              <w:t>明显提升</w:t>
            </w:r>
          </w:p>
        </w:tc>
      </w:tr>
      <w:tr w14:paraId="1F1E3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1C188D">
            <w:pPr>
              <w:pStyle w:val="14"/>
            </w:pPr>
            <w:r>
              <w:t>满意度指标</w:t>
            </w:r>
          </w:p>
        </w:tc>
        <w:tc>
          <w:tcPr>
            <w:tcW w:w="1276" w:type="dxa"/>
            <w:vAlign w:val="center"/>
          </w:tcPr>
          <w:p w14:paraId="6C037A85">
            <w:pPr>
              <w:pStyle w:val="12"/>
            </w:pPr>
            <w:r>
              <w:t>服务对象满意度指标</w:t>
            </w:r>
          </w:p>
        </w:tc>
        <w:tc>
          <w:tcPr>
            <w:tcW w:w="1332" w:type="dxa"/>
            <w:vAlign w:val="center"/>
          </w:tcPr>
          <w:p w14:paraId="0F9E1524">
            <w:pPr>
              <w:pStyle w:val="12"/>
            </w:pPr>
            <w:r>
              <w:t>资助外国留学生满意度</w:t>
            </w:r>
          </w:p>
        </w:tc>
        <w:tc>
          <w:tcPr>
            <w:tcW w:w="3430" w:type="dxa"/>
            <w:vAlign w:val="center"/>
          </w:tcPr>
          <w:p w14:paraId="1ACE9763">
            <w:pPr>
              <w:pStyle w:val="12"/>
            </w:pPr>
            <w:r>
              <w:t>资助外国留学生满意度</w:t>
            </w:r>
          </w:p>
        </w:tc>
        <w:tc>
          <w:tcPr>
            <w:tcW w:w="2551" w:type="dxa"/>
            <w:vAlign w:val="center"/>
          </w:tcPr>
          <w:p w14:paraId="73EB18F6">
            <w:pPr>
              <w:pStyle w:val="12"/>
            </w:pPr>
            <w:r>
              <w:t>≥90%</w:t>
            </w:r>
          </w:p>
        </w:tc>
      </w:tr>
    </w:tbl>
    <w:p w14:paraId="1B1E7724">
      <w:pPr>
        <w:sectPr>
          <w:pgSz w:w="11900" w:h="16840"/>
          <w:pgMar w:top="1984" w:right="1304" w:bottom="1134" w:left="1304" w:header="720" w:footer="720" w:gutter="0"/>
          <w:cols w:space="720" w:num="1"/>
        </w:sectPr>
      </w:pPr>
    </w:p>
    <w:p w14:paraId="5D1D5815">
      <w:pPr>
        <w:jc w:val="center"/>
      </w:pPr>
    </w:p>
    <w:p w14:paraId="2D8DB114">
      <w:pPr>
        <w:ind w:firstLine="560"/>
        <w:outlineLvl w:val="3"/>
      </w:pPr>
      <w:bookmarkStart w:id="15" w:name="_Toc_4_4_0000000185"/>
      <w:r>
        <w:rPr>
          <w:rFonts w:ascii="方正仿宋_GBK" w:hAnsi="方正仿宋_GBK" w:eastAsia="方正仿宋_GBK" w:cs="方正仿宋_GBK"/>
          <w:sz w:val="28"/>
        </w:rPr>
        <w:t>181.天津中医药大学对接大健康产业大学生实践能力提升项目-专项债券付息绩效目标表</w:t>
      </w:r>
      <w:bookmarkEnd w:id="15"/>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ED17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10D7BDDA">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269BDE0B">
            <w:pPr>
              <w:pStyle w:val="10"/>
            </w:pPr>
            <w:r>
              <w:t>单位：万元</w:t>
            </w:r>
          </w:p>
        </w:tc>
      </w:tr>
      <w:tr w14:paraId="18F6BE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6FF1A3">
            <w:pPr>
              <w:pStyle w:val="13"/>
            </w:pPr>
            <w:r>
              <w:t>项目名称</w:t>
            </w:r>
          </w:p>
        </w:tc>
        <w:tc>
          <w:tcPr>
            <w:tcW w:w="8590" w:type="dxa"/>
            <w:gridSpan w:val="6"/>
            <w:vAlign w:val="center"/>
          </w:tcPr>
          <w:p w14:paraId="31217FAB">
            <w:pPr>
              <w:pStyle w:val="12"/>
            </w:pPr>
            <w:r>
              <w:t>天津中医药大学对接大健康产业大学生实践能力提升项目-专项债券付息</w:t>
            </w:r>
          </w:p>
        </w:tc>
      </w:tr>
      <w:tr w14:paraId="479B1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ECD7A">
            <w:pPr>
              <w:pStyle w:val="13"/>
            </w:pPr>
            <w:r>
              <w:t>预算规模及资金用途</w:t>
            </w:r>
          </w:p>
        </w:tc>
        <w:tc>
          <w:tcPr>
            <w:tcW w:w="1276" w:type="dxa"/>
            <w:vAlign w:val="center"/>
          </w:tcPr>
          <w:p w14:paraId="5558C1E1">
            <w:pPr>
              <w:pStyle w:val="13"/>
            </w:pPr>
            <w:r>
              <w:t>预算数</w:t>
            </w:r>
          </w:p>
        </w:tc>
        <w:tc>
          <w:tcPr>
            <w:tcW w:w="1332" w:type="dxa"/>
            <w:vAlign w:val="center"/>
          </w:tcPr>
          <w:p w14:paraId="324F216E">
            <w:pPr>
              <w:pStyle w:val="12"/>
            </w:pPr>
            <w:r>
              <w:t>123.20</w:t>
            </w:r>
          </w:p>
        </w:tc>
        <w:tc>
          <w:tcPr>
            <w:tcW w:w="1587" w:type="dxa"/>
            <w:vAlign w:val="center"/>
          </w:tcPr>
          <w:p w14:paraId="28128A1D">
            <w:pPr>
              <w:pStyle w:val="13"/>
            </w:pPr>
            <w:r>
              <w:t>其中：财政    资金</w:t>
            </w:r>
          </w:p>
        </w:tc>
        <w:tc>
          <w:tcPr>
            <w:tcW w:w="1843" w:type="dxa"/>
            <w:vAlign w:val="center"/>
          </w:tcPr>
          <w:p w14:paraId="036D143D">
            <w:pPr>
              <w:pStyle w:val="12"/>
            </w:pPr>
            <w:r>
              <w:t>123.20</w:t>
            </w:r>
          </w:p>
        </w:tc>
        <w:tc>
          <w:tcPr>
            <w:tcW w:w="1276" w:type="dxa"/>
            <w:vAlign w:val="center"/>
          </w:tcPr>
          <w:p w14:paraId="0FE7AE16">
            <w:pPr>
              <w:pStyle w:val="13"/>
            </w:pPr>
            <w:r>
              <w:t>其他资金</w:t>
            </w:r>
          </w:p>
        </w:tc>
        <w:tc>
          <w:tcPr>
            <w:tcW w:w="1276" w:type="dxa"/>
            <w:vAlign w:val="center"/>
          </w:tcPr>
          <w:p w14:paraId="3CD8C560">
            <w:pPr>
              <w:pStyle w:val="12"/>
            </w:pPr>
          </w:p>
        </w:tc>
      </w:tr>
      <w:tr w14:paraId="23AC00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B3B998"/>
        </w:tc>
        <w:tc>
          <w:tcPr>
            <w:tcW w:w="8590" w:type="dxa"/>
            <w:gridSpan w:val="6"/>
            <w:vAlign w:val="center"/>
          </w:tcPr>
          <w:p w14:paraId="3FA20102">
            <w:pPr>
              <w:pStyle w:val="12"/>
            </w:pPr>
            <w:r>
              <w:t>用于偿还专项债券利息</w:t>
            </w:r>
          </w:p>
        </w:tc>
      </w:tr>
      <w:tr w14:paraId="7A5A9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430E94">
            <w:pPr>
              <w:pStyle w:val="13"/>
            </w:pPr>
            <w:r>
              <w:t>绩效目标</w:t>
            </w:r>
          </w:p>
        </w:tc>
        <w:tc>
          <w:tcPr>
            <w:tcW w:w="8590" w:type="dxa"/>
            <w:gridSpan w:val="6"/>
            <w:vAlign w:val="center"/>
          </w:tcPr>
          <w:p w14:paraId="78A513AA">
            <w:pPr>
              <w:pStyle w:val="12"/>
            </w:pPr>
            <w:r>
              <w:t>1.及时、足额偿还利息</w:t>
            </w:r>
          </w:p>
        </w:tc>
      </w:tr>
    </w:tbl>
    <w:p w14:paraId="58821CE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CDBF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193A0F">
            <w:pPr>
              <w:pStyle w:val="13"/>
            </w:pPr>
            <w:r>
              <w:t>一级指标</w:t>
            </w:r>
          </w:p>
        </w:tc>
        <w:tc>
          <w:tcPr>
            <w:tcW w:w="1276" w:type="dxa"/>
            <w:vAlign w:val="center"/>
          </w:tcPr>
          <w:p w14:paraId="1865010C">
            <w:pPr>
              <w:pStyle w:val="13"/>
            </w:pPr>
            <w:r>
              <w:t>二级指标</w:t>
            </w:r>
          </w:p>
        </w:tc>
        <w:tc>
          <w:tcPr>
            <w:tcW w:w="1332" w:type="dxa"/>
            <w:vAlign w:val="center"/>
          </w:tcPr>
          <w:p w14:paraId="4A1A2D90">
            <w:pPr>
              <w:pStyle w:val="13"/>
            </w:pPr>
            <w:r>
              <w:t>三级指标</w:t>
            </w:r>
          </w:p>
        </w:tc>
        <w:tc>
          <w:tcPr>
            <w:tcW w:w="3430" w:type="dxa"/>
            <w:vAlign w:val="center"/>
          </w:tcPr>
          <w:p w14:paraId="6A809BDC">
            <w:pPr>
              <w:pStyle w:val="13"/>
            </w:pPr>
            <w:r>
              <w:t>绩效指标描述</w:t>
            </w:r>
          </w:p>
        </w:tc>
        <w:tc>
          <w:tcPr>
            <w:tcW w:w="2551" w:type="dxa"/>
            <w:vAlign w:val="center"/>
          </w:tcPr>
          <w:p w14:paraId="4AFFAE6B">
            <w:pPr>
              <w:pStyle w:val="13"/>
            </w:pPr>
            <w:r>
              <w:t>指标值</w:t>
            </w:r>
          </w:p>
        </w:tc>
      </w:tr>
      <w:tr w14:paraId="1794C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F20A9">
            <w:pPr>
              <w:pStyle w:val="14"/>
            </w:pPr>
            <w:r>
              <w:t>产出指标</w:t>
            </w:r>
          </w:p>
        </w:tc>
        <w:tc>
          <w:tcPr>
            <w:tcW w:w="1276" w:type="dxa"/>
            <w:vAlign w:val="center"/>
          </w:tcPr>
          <w:p w14:paraId="37570D3D">
            <w:pPr>
              <w:pStyle w:val="12"/>
            </w:pPr>
            <w:r>
              <w:t>数量指标</w:t>
            </w:r>
          </w:p>
        </w:tc>
        <w:tc>
          <w:tcPr>
            <w:tcW w:w="1332" w:type="dxa"/>
            <w:vAlign w:val="center"/>
          </w:tcPr>
          <w:p w14:paraId="5D2E74D8">
            <w:pPr>
              <w:pStyle w:val="12"/>
            </w:pPr>
            <w:r>
              <w:t>债券利息偿还项目</w:t>
            </w:r>
          </w:p>
        </w:tc>
        <w:tc>
          <w:tcPr>
            <w:tcW w:w="3430" w:type="dxa"/>
            <w:vAlign w:val="center"/>
          </w:tcPr>
          <w:p w14:paraId="1467C7C3">
            <w:pPr>
              <w:pStyle w:val="12"/>
            </w:pPr>
            <w:r>
              <w:t>债券利息偿还项目</w:t>
            </w:r>
          </w:p>
        </w:tc>
        <w:tc>
          <w:tcPr>
            <w:tcW w:w="2551" w:type="dxa"/>
            <w:vAlign w:val="center"/>
          </w:tcPr>
          <w:p w14:paraId="3ABE3879">
            <w:pPr>
              <w:pStyle w:val="12"/>
            </w:pPr>
            <w:r>
              <w:t>1笔</w:t>
            </w:r>
          </w:p>
        </w:tc>
      </w:tr>
      <w:tr w14:paraId="6AEDE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CF78B6"/>
        </w:tc>
        <w:tc>
          <w:tcPr>
            <w:tcW w:w="1276" w:type="dxa"/>
            <w:vAlign w:val="center"/>
          </w:tcPr>
          <w:p w14:paraId="659FC497">
            <w:pPr>
              <w:pStyle w:val="12"/>
            </w:pPr>
            <w:r>
              <w:t>质量指标</w:t>
            </w:r>
          </w:p>
        </w:tc>
        <w:tc>
          <w:tcPr>
            <w:tcW w:w="1332" w:type="dxa"/>
            <w:vAlign w:val="center"/>
          </w:tcPr>
          <w:p w14:paraId="7615674D">
            <w:pPr>
              <w:pStyle w:val="12"/>
            </w:pPr>
            <w:r>
              <w:t>债券利息偿还要求</w:t>
            </w:r>
          </w:p>
        </w:tc>
        <w:tc>
          <w:tcPr>
            <w:tcW w:w="3430" w:type="dxa"/>
            <w:vAlign w:val="center"/>
          </w:tcPr>
          <w:p w14:paraId="4A5ABFA1">
            <w:pPr>
              <w:pStyle w:val="12"/>
            </w:pPr>
            <w:r>
              <w:t>债券利息偿还要求</w:t>
            </w:r>
          </w:p>
        </w:tc>
        <w:tc>
          <w:tcPr>
            <w:tcW w:w="2551" w:type="dxa"/>
            <w:vAlign w:val="center"/>
          </w:tcPr>
          <w:p w14:paraId="4541DCCD">
            <w:pPr>
              <w:pStyle w:val="12"/>
            </w:pPr>
            <w:r>
              <w:t>满足</w:t>
            </w:r>
          </w:p>
        </w:tc>
      </w:tr>
      <w:tr w14:paraId="0CFF9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D44619"/>
        </w:tc>
        <w:tc>
          <w:tcPr>
            <w:tcW w:w="1276" w:type="dxa"/>
            <w:vAlign w:val="center"/>
          </w:tcPr>
          <w:p w14:paraId="1BA7BA53">
            <w:pPr>
              <w:pStyle w:val="12"/>
            </w:pPr>
            <w:r>
              <w:t>时效指标</w:t>
            </w:r>
          </w:p>
        </w:tc>
        <w:tc>
          <w:tcPr>
            <w:tcW w:w="1332" w:type="dxa"/>
            <w:vAlign w:val="center"/>
          </w:tcPr>
          <w:p w14:paraId="3184B41A">
            <w:pPr>
              <w:pStyle w:val="12"/>
            </w:pPr>
            <w:r>
              <w:t>债务偿还及时率</w:t>
            </w:r>
          </w:p>
        </w:tc>
        <w:tc>
          <w:tcPr>
            <w:tcW w:w="3430" w:type="dxa"/>
            <w:vAlign w:val="center"/>
          </w:tcPr>
          <w:p w14:paraId="21387BE2">
            <w:pPr>
              <w:pStyle w:val="12"/>
            </w:pPr>
            <w:r>
              <w:t>债务偿还及时率</w:t>
            </w:r>
          </w:p>
        </w:tc>
        <w:tc>
          <w:tcPr>
            <w:tcW w:w="2551" w:type="dxa"/>
            <w:vAlign w:val="center"/>
          </w:tcPr>
          <w:p w14:paraId="19D1C772">
            <w:pPr>
              <w:pStyle w:val="12"/>
            </w:pPr>
            <w:r>
              <w:t>100%</w:t>
            </w:r>
          </w:p>
        </w:tc>
      </w:tr>
      <w:tr w14:paraId="72807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6F8124"/>
        </w:tc>
        <w:tc>
          <w:tcPr>
            <w:tcW w:w="1276" w:type="dxa"/>
            <w:vAlign w:val="center"/>
          </w:tcPr>
          <w:p w14:paraId="53E9E3ED">
            <w:pPr>
              <w:pStyle w:val="12"/>
            </w:pPr>
            <w:r>
              <w:t>成本指标</w:t>
            </w:r>
          </w:p>
        </w:tc>
        <w:tc>
          <w:tcPr>
            <w:tcW w:w="1332" w:type="dxa"/>
            <w:vAlign w:val="center"/>
          </w:tcPr>
          <w:p w14:paraId="56086E32">
            <w:pPr>
              <w:pStyle w:val="12"/>
            </w:pPr>
            <w:r>
              <w:t>偿还利息支出</w:t>
            </w:r>
          </w:p>
        </w:tc>
        <w:tc>
          <w:tcPr>
            <w:tcW w:w="3430" w:type="dxa"/>
            <w:vAlign w:val="center"/>
          </w:tcPr>
          <w:p w14:paraId="09FEF049">
            <w:pPr>
              <w:pStyle w:val="12"/>
            </w:pPr>
            <w:r>
              <w:t>偿还利息支出</w:t>
            </w:r>
          </w:p>
        </w:tc>
        <w:tc>
          <w:tcPr>
            <w:tcW w:w="2551" w:type="dxa"/>
            <w:vAlign w:val="center"/>
          </w:tcPr>
          <w:p w14:paraId="3076BE98">
            <w:pPr>
              <w:pStyle w:val="12"/>
            </w:pPr>
            <w:r>
              <w:t>≤123.2万元</w:t>
            </w:r>
          </w:p>
        </w:tc>
      </w:tr>
      <w:tr w14:paraId="405DA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F03926">
            <w:pPr>
              <w:pStyle w:val="14"/>
            </w:pPr>
            <w:r>
              <w:t>效益指标</w:t>
            </w:r>
          </w:p>
        </w:tc>
        <w:tc>
          <w:tcPr>
            <w:tcW w:w="1276" w:type="dxa"/>
            <w:vAlign w:val="center"/>
          </w:tcPr>
          <w:p w14:paraId="63D4EB57">
            <w:pPr>
              <w:pStyle w:val="12"/>
            </w:pPr>
            <w:r>
              <w:t>经济效益指标</w:t>
            </w:r>
          </w:p>
        </w:tc>
        <w:tc>
          <w:tcPr>
            <w:tcW w:w="1332" w:type="dxa"/>
            <w:vAlign w:val="center"/>
          </w:tcPr>
          <w:p w14:paraId="0E6AC71E">
            <w:pPr>
              <w:pStyle w:val="12"/>
            </w:pPr>
            <w:r>
              <w:t>单位偿还能力</w:t>
            </w:r>
          </w:p>
        </w:tc>
        <w:tc>
          <w:tcPr>
            <w:tcW w:w="3430" w:type="dxa"/>
            <w:vAlign w:val="center"/>
          </w:tcPr>
          <w:p w14:paraId="3F072FE2">
            <w:pPr>
              <w:pStyle w:val="12"/>
            </w:pPr>
            <w:r>
              <w:t>单位偿还能力</w:t>
            </w:r>
          </w:p>
        </w:tc>
        <w:tc>
          <w:tcPr>
            <w:tcW w:w="2551" w:type="dxa"/>
            <w:vAlign w:val="center"/>
          </w:tcPr>
          <w:p w14:paraId="23556AAB">
            <w:pPr>
              <w:pStyle w:val="12"/>
            </w:pPr>
            <w:r>
              <w:t>较强</w:t>
            </w:r>
          </w:p>
        </w:tc>
      </w:tr>
      <w:tr w14:paraId="4260E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A5F39">
            <w:pPr>
              <w:pStyle w:val="14"/>
            </w:pPr>
            <w:r>
              <w:t>效益指标</w:t>
            </w:r>
          </w:p>
        </w:tc>
        <w:tc>
          <w:tcPr>
            <w:tcW w:w="1276" w:type="dxa"/>
            <w:vAlign w:val="center"/>
          </w:tcPr>
          <w:p w14:paraId="6B364109">
            <w:pPr>
              <w:pStyle w:val="12"/>
            </w:pPr>
            <w:r>
              <w:t>社会效益指标</w:t>
            </w:r>
          </w:p>
        </w:tc>
        <w:tc>
          <w:tcPr>
            <w:tcW w:w="1332" w:type="dxa"/>
            <w:vAlign w:val="center"/>
          </w:tcPr>
          <w:p w14:paraId="7BA0B6D9">
            <w:pPr>
              <w:pStyle w:val="12"/>
            </w:pPr>
            <w:r>
              <w:t>征信状况</w:t>
            </w:r>
          </w:p>
        </w:tc>
        <w:tc>
          <w:tcPr>
            <w:tcW w:w="3430" w:type="dxa"/>
            <w:vAlign w:val="center"/>
          </w:tcPr>
          <w:p w14:paraId="08DC3688">
            <w:pPr>
              <w:pStyle w:val="12"/>
            </w:pPr>
            <w:r>
              <w:t>征信状况</w:t>
            </w:r>
          </w:p>
        </w:tc>
        <w:tc>
          <w:tcPr>
            <w:tcW w:w="2551" w:type="dxa"/>
            <w:vAlign w:val="center"/>
          </w:tcPr>
          <w:p w14:paraId="44567D33">
            <w:pPr>
              <w:pStyle w:val="12"/>
            </w:pPr>
            <w:r>
              <w:t>良好</w:t>
            </w:r>
          </w:p>
        </w:tc>
      </w:tr>
      <w:tr w14:paraId="1971F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54E5C5">
            <w:pPr>
              <w:pStyle w:val="14"/>
            </w:pPr>
            <w:r>
              <w:t>满意度指标</w:t>
            </w:r>
          </w:p>
        </w:tc>
        <w:tc>
          <w:tcPr>
            <w:tcW w:w="1276" w:type="dxa"/>
            <w:vAlign w:val="center"/>
          </w:tcPr>
          <w:p w14:paraId="64DAC9A9">
            <w:pPr>
              <w:pStyle w:val="12"/>
            </w:pPr>
            <w:r>
              <w:t>服务对象满意度指标</w:t>
            </w:r>
          </w:p>
        </w:tc>
        <w:tc>
          <w:tcPr>
            <w:tcW w:w="1332" w:type="dxa"/>
            <w:vAlign w:val="center"/>
          </w:tcPr>
          <w:p w14:paraId="1DD22C3F">
            <w:pPr>
              <w:pStyle w:val="12"/>
            </w:pPr>
            <w:r>
              <w:t>债权人满意度</w:t>
            </w:r>
          </w:p>
        </w:tc>
        <w:tc>
          <w:tcPr>
            <w:tcW w:w="3430" w:type="dxa"/>
            <w:vAlign w:val="center"/>
          </w:tcPr>
          <w:p w14:paraId="680B40E5">
            <w:pPr>
              <w:pStyle w:val="12"/>
            </w:pPr>
            <w:r>
              <w:t>债权人满意度</w:t>
            </w:r>
          </w:p>
        </w:tc>
        <w:tc>
          <w:tcPr>
            <w:tcW w:w="2551" w:type="dxa"/>
            <w:vAlign w:val="center"/>
          </w:tcPr>
          <w:p w14:paraId="675364FF">
            <w:pPr>
              <w:pStyle w:val="12"/>
            </w:pPr>
            <w:r>
              <w:t>≥100%</w:t>
            </w:r>
          </w:p>
        </w:tc>
      </w:tr>
    </w:tbl>
    <w:p w14:paraId="569633B0">
      <w:pPr>
        <w:sectPr>
          <w:pgSz w:w="11900" w:h="16840"/>
          <w:pgMar w:top="1984" w:right="1304" w:bottom="1134" w:left="1304" w:header="720" w:footer="720" w:gutter="0"/>
          <w:cols w:space="720" w:num="1"/>
        </w:sectPr>
      </w:pPr>
    </w:p>
    <w:p w14:paraId="1551D304">
      <w:pPr>
        <w:jc w:val="center"/>
      </w:pPr>
    </w:p>
    <w:p w14:paraId="611B5892">
      <w:pPr>
        <w:ind w:firstLine="560"/>
        <w:outlineLvl w:val="3"/>
      </w:pPr>
      <w:bookmarkStart w:id="16" w:name="_Toc_4_4_0000000186"/>
      <w:r>
        <w:rPr>
          <w:rFonts w:ascii="方正仿宋_GBK" w:hAnsi="方正仿宋_GBK" w:eastAsia="方正仿宋_GBK" w:cs="方正仿宋_GBK"/>
          <w:sz w:val="28"/>
        </w:rPr>
        <w:t>182.天津中医药大学国家医学攻关产教融合创新平台项目-2024年超长期特别国债绩效目标表</w:t>
      </w:r>
      <w:bookmarkEnd w:id="16"/>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A02BA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5829ED02">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79A90323">
            <w:pPr>
              <w:pStyle w:val="10"/>
            </w:pPr>
            <w:r>
              <w:t>单位：万元</w:t>
            </w:r>
          </w:p>
        </w:tc>
      </w:tr>
      <w:tr w14:paraId="6586C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390259">
            <w:pPr>
              <w:pStyle w:val="13"/>
            </w:pPr>
            <w:r>
              <w:t>项目名称</w:t>
            </w:r>
          </w:p>
        </w:tc>
        <w:tc>
          <w:tcPr>
            <w:tcW w:w="8590" w:type="dxa"/>
            <w:gridSpan w:val="6"/>
            <w:vAlign w:val="center"/>
          </w:tcPr>
          <w:p w14:paraId="4BA3FA50">
            <w:pPr>
              <w:pStyle w:val="12"/>
            </w:pPr>
            <w:r>
              <w:t>天津中医药大学国家医学攻关产教融合创新平台项目-2024年超长期特别国债</w:t>
            </w:r>
          </w:p>
        </w:tc>
      </w:tr>
      <w:tr w14:paraId="3FDC7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F8673">
            <w:pPr>
              <w:pStyle w:val="13"/>
            </w:pPr>
            <w:r>
              <w:t>预算规模及资金用途</w:t>
            </w:r>
          </w:p>
        </w:tc>
        <w:tc>
          <w:tcPr>
            <w:tcW w:w="1276" w:type="dxa"/>
            <w:vAlign w:val="center"/>
          </w:tcPr>
          <w:p w14:paraId="3244DD25">
            <w:pPr>
              <w:pStyle w:val="13"/>
            </w:pPr>
            <w:r>
              <w:t>预算数</w:t>
            </w:r>
          </w:p>
        </w:tc>
        <w:tc>
          <w:tcPr>
            <w:tcW w:w="1332" w:type="dxa"/>
            <w:vAlign w:val="center"/>
          </w:tcPr>
          <w:p w14:paraId="1A26C5F3">
            <w:pPr>
              <w:pStyle w:val="12"/>
            </w:pPr>
            <w:r>
              <w:t>2551.76</w:t>
            </w:r>
          </w:p>
        </w:tc>
        <w:tc>
          <w:tcPr>
            <w:tcW w:w="1587" w:type="dxa"/>
            <w:vAlign w:val="center"/>
          </w:tcPr>
          <w:p w14:paraId="18484491">
            <w:pPr>
              <w:pStyle w:val="13"/>
            </w:pPr>
            <w:r>
              <w:t>其中：财政    资金</w:t>
            </w:r>
          </w:p>
        </w:tc>
        <w:tc>
          <w:tcPr>
            <w:tcW w:w="1843" w:type="dxa"/>
            <w:vAlign w:val="center"/>
          </w:tcPr>
          <w:p w14:paraId="08F1053F">
            <w:pPr>
              <w:pStyle w:val="12"/>
            </w:pPr>
            <w:r>
              <w:t>2551.76</w:t>
            </w:r>
          </w:p>
        </w:tc>
        <w:tc>
          <w:tcPr>
            <w:tcW w:w="1276" w:type="dxa"/>
            <w:vAlign w:val="center"/>
          </w:tcPr>
          <w:p w14:paraId="62E4FA6A">
            <w:pPr>
              <w:pStyle w:val="13"/>
            </w:pPr>
            <w:r>
              <w:t>其他资金</w:t>
            </w:r>
          </w:p>
        </w:tc>
        <w:tc>
          <w:tcPr>
            <w:tcW w:w="1276" w:type="dxa"/>
            <w:vAlign w:val="center"/>
          </w:tcPr>
          <w:p w14:paraId="77D4E3F9">
            <w:pPr>
              <w:pStyle w:val="12"/>
            </w:pPr>
          </w:p>
        </w:tc>
      </w:tr>
      <w:tr w14:paraId="045E2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AEC9B4"/>
        </w:tc>
        <w:tc>
          <w:tcPr>
            <w:tcW w:w="8590" w:type="dxa"/>
            <w:gridSpan w:val="6"/>
            <w:vAlign w:val="center"/>
          </w:tcPr>
          <w:p w14:paraId="237DEC4F">
            <w:pPr>
              <w:pStyle w:val="12"/>
            </w:pPr>
            <w:r>
              <w:t>2025年市属高校建设世界一流学科建设</w:t>
            </w:r>
          </w:p>
        </w:tc>
      </w:tr>
      <w:tr w14:paraId="4D25C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9CDC6B">
            <w:pPr>
              <w:pStyle w:val="13"/>
            </w:pPr>
            <w:r>
              <w:t>绩效目标</w:t>
            </w:r>
          </w:p>
        </w:tc>
        <w:tc>
          <w:tcPr>
            <w:tcW w:w="8590" w:type="dxa"/>
            <w:gridSpan w:val="6"/>
            <w:vAlign w:val="center"/>
          </w:tcPr>
          <w:p w14:paraId="3427B063">
            <w:pPr>
              <w:pStyle w:val="12"/>
            </w:pPr>
            <w:r>
              <w:t>1.新建一座国家现代中医药产教融合传承创新平台建筑和设备购置，推进医学攻关人才和产业技术人才培养。</w:t>
            </w:r>
          </w:p>
        </w:tc>
      </w:tr>
    </w:tbl>
    <w:p w14:paraId="770D448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79A3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118CA2">
            <w:pPr>
              <w:pStyle w:val="13"/>
            </w:pPr>
            <w:r>
              <w:t>一级指标</w:t>
            </w:r>
          </w:p>
        </w:tc>
        <w:tc>
          <w:tcPr>
            <w:tcW w:w="1276" w:type="dxa"/>
            <w:vAlign w:val="center"/>
          </w:tcPr>
          <w:p w14:paraId="67232EEB">
            <w:pPr>
              <w:pStyle w:val="13"/>
            </w:pPr>
            <w:r>
              <w:t>二级指标</w:t>
            </w:r>
          </w:p>
        </w:tc>
        <w:tc>
          <w:tcPr>
            <w:tcW w:w="1332" w:type="dxa"/>
            <w:vAlign w:val="center"/>
          </w:tcPr>
          <w:p w14:paraId="4514676A">
            <w:pPr>
              <w:pStyle w:val="13"/>
            </w:pPr>
            <w:r>
              <w:t>三级指标</w:t>
            </w:r>
          </w:p>
        </w:tc>
        <w:tc>
          <w:tcPr>
            <w:tcW w:w="3430" w:type="dxa"/>
            <w:vAlign w:val="center"/>
          </w:tcPr>
          <w:p w14:paraId="5AD5F8BA">
            <w:pPr>
              <w:pStyle w:val="13"/>
            </w:pPr>
            <w:r>
              <w:t>绩效指标描述</w:t>
            </w:r>
          </w:p>
        </w:tc>
        <w:tc>
          <w:tcPr>
            <w:tcW w:w="2551" w:type="dxa"/>
            <w:vAlign w:val="center"/>
          </w:tcPr>
          <w:p w14:paraId="240F2E1A">
            <w:pPr>
              <w:pStyle w:val="13"/>
            </w:pPr>
            <w:r>
              <w:t>指标值</w:t>
            </w:r>
          </w:p>
        </w:tc>
      </w:tr>
      <w:tr w14:paraId="15ACB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1398C">
            <w:pPr>
              <w:pStyle w:val="14"/>
            </w:pPr>
            <w:r>
              <w:t>产出指标</w:t>
            </w:r>
          </w:p>
        </w:tc>
        <w:tc>
          <w:tcPr>
            <w:tcW w:w="1276" w:type="dxa"/>
            <w:vAlign w:val="center"/>
          </w:tcPr>
          <w:p w14:paraId="3A471A08">
            <w:pPr>
              <w:pStyle w:val="12"/>
            </w:pPr>
            <w:r>
              <w:t>数量指标</w:t>
            </w:r>
          </w:p>
        </w:tc>
        <w:tc>
          <w:tcPr>
            <w:tcW w:w="1332" w:type="dxa"/>
            <w:vAlign w:val="center"/>
          </w:tcPr>
          <w:p w14:paraId="53D97A41">
            <w:pPr>
              <w:pStyle w:val="12"/>
            </w:pPr>
            <w:r>
              <w:t>发表高水平论文</w:t>
            </w:r>
          </w:p>
        </w:tc>
        <w:tc>
          <w:tcPr>
            <w:tcW w:w="3430" w:type="dxa"/>
            <w:vAlign w:val="center"/>
          </w:tcPr>
          <w:p w14:paraId="3D044A0E">
            <w:pPr>
              <w:pStyle w:val="12"/>
            </w:pPr>
            <w:r>
              <w:t>发表高水平论文</w:t>
            </w:r>
          </w:p>
        </w:tc>
        <w:tc>
          <w:tcPr>
            <w:tcW w:w="2551" w:type="dxa"/>
            <w:vAlign w:val="center"/>
          </w:tcPr>
          <w:p w14:paraId="4C3B1F48">
            <w:pPr>
              <w:pStyle w:val="12"/>
            </w:pPr>
            <w:r>
              <w:t>≥10篇</w:t>
            </w:r>
          </w:p>
        </w:tc>
      </w:tr>
      <w:tr w14:paraId="43405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45A97E"/>
        </w:tc>
        <w:tc>
          <w:tcPr>
            <w:tcW w:w="1276" w:type="dxa"/>
            <w:vAlign w:val="center"/>
          </w:tcPr>
          <w:p w14:paraId="69D1F98A">
            <w:pPr>
              <w:pStyle w:val="12"/>
            </w:pPr>
            <w:r>
              <w:t>数量指标</w:t>
            </w:r>
          </w:p>
        </w:tc>
        <w:tc>
          <w:tcPr>
            <w:tcW w:w="1332" w:type="dxa"/>
            <w:vAlign w:val="center"/>
          </w:tcPr>
          <w:p w14:paraId="320AF83B">
            <w:pPr>
              <w:pStyle w:val="12"/>
            </w:pPr>
            <w:r>
              <w:t>获批国家及省部级科研项目</w:t>
            </w:r>
          </w:p>
        </w:tc>
        <w:tc>
          <w:tcPr>
            <w:tcW w:w="3430" w:type="dxa"/>
            <w:vAlign w:val="center"/>
          </w:tcPr>
          <w:p w14:paraId="3B2C4654">
            <w:pPr>
              <w:pStyle w:val="12"/>
            </w:pPr>
            <w:r>
              <w:t>获批国家及省部级科研项目</w:t>
            </w:r>
          </w:p>
        </w:tc>
        <w:tc>
          <w:tcPr>
            <w:tcW w:w="2551" w:type="dxa"/>
            <w:vAlign w:val="center"/>
          </w:tcPr>
          <w:p w14:paraId="1B547802">
            <w:pPr>
              <w:pStyle w:val="12"/>
            </w:pPr>
            <w:r>
              <w:t>≥12项</w:t>
            </w:r>
          </w:p>
        </w:tc>
      </w:tr>
      <w:tr w14:paraId="201AE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FF605A"/>
        </w:tc>
        <w:tc>
          <w:tcPr>
            <w:tcW w:w="1276" w:type="dxa"/>
            <w:vAlign w:val="center"/>
          </w:tcPr>
          <w:p w14:paraId="5D4E3922">
            <w:pPr>
              <w:pStyle w:val="12"/>
            </w:pPr>
            <w:r>
              <w:t>质量指标</w:t>
            </w:r>
          </w:p>
        </w:tc>
        <w:tc>
          <w:tcPr>
            <w:tcW w:w="1332" w:type="dxa"/>
            <w:vAlign w:val="center"/>
          </w:tcPr>
          <w:p w14:paraId="35CE29BC">
            <w:pPr>
              <w:pStyle w:val="12"/>
            </w:pPr>
            <w:r>
              <w:t>设备购置合格率</w:t>
            </w:r>
          </w:p>
        </w:tc>
        <w:tc>
          <w:tcPr>
            <w:tcW w:w="3430" w:type="dxa"/>
            <w:vAlign w:val="center"/>
          </w:tcPr>
          <w:p w14:paraId="4A429169">
            <w:pPr>
              <w:pStyle w:val="12"/>
            </w:pPr>
            <w:r>
              <w:t>设备购置合格率</w:t>
            </w:r>
          </w:p>
        </w:tc>
        <w:tc>
          <w:tcPr>
            <w:tcW w:w="2551" w:type="dxa"/>
            <w:vAlign w:val="center"/>
          </w:tcPr>
          <w:p w14:paraId="356402A1">
            <w:pPr>
              <w:pStyle w:val="12"/>
            </w:pPr>
            <w:r>
              <w:t>100%</w:t>
            </w:r>
          </w:p>
        </w:tc>
      </w:tr>
      <w:tr w14:paraId="37378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5C82F6"/>
        </w:tc>
        <w:tc>
          <w:tcPr>
            <w:tcW w:w="1276" w:type="dxa"/>
            <w:vAlign w:val="center"/>
          </w:tcPr>
          <w:p w14:paraId="2704CA49">
            <w:pPr>
              <w:pStyle w:val="12"/>
            </w:pPr>
            <w:r>
              <w:t>时效指标</w:t>
            </w:r>
          </w:p>
        </w:tc>
        <w:tc>
          <w:tcPr>
            <w:tcW w:w="1332" w:type="dxa"/>
            <w:vAlign w:val="center"/>
          </w:tcPr>
          <w:p w14:paraId="45685E6D">
            <w:pPr>
              <w:pStyle w:val="12"/>
            </w:pPr>
            <w:r>
              <w:t>项目资金完成时间</w:t>
            </w:r>
          </w:p>
        </w:tc>
        <w:tc>
          <w:tcPr>
            <w:tcW w:w="3430" w:type="dxa"/>
            <w:vAlign w:val="center"/>
          </w:tcPr>
          <w:p w14:paraId="129185A5">
            <w:pPr>
              <w:pStyle w:val="12"/>
            </w:pPr>
            <w:r>
              <w:t>项目资金完成时间</w:t>
            </w:r>
          </w:p>
        </w:tc>
        <w:tc>
          <w:tcPr>
            <w:tcW w:w="2551" w:type="dxa"/>
            <w:vAlign w:val="center"/>
          </w:tcPr>
          <w:p w14:paraId="730CEC61">
            <w:pPr>
              <w:pStyle w:val="12"/>
            </w:pPr>
            <w:r>
              <w:t>2025年12月前</w:t>
            </w:r>
          </w:p>
        </w:tc>
      </w:tr>
      <w:tr w14:paraId="01B0D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978719"/>
        </w:tc>
        <w:tc>
          <w:tcPr>
            <w:tcW w:w="1276" w:type="dxa"/>
            <w:vAlign w:val="center"/>
          </w:tcPr>
          <w:p w14:paraId="337CD220">
            <w:pPr>
              <w:pStyle w:val="12"/>
            </w:pPr>
            <w:r>
              <w:t>成本指标</w:t>
            </w:r>
          </w:p>
        </w:tc>
        <w:tc>
          <w:tcPr>
            <w:tcW w:w="1332" w:type="dxa"/>
            <w:vAlign w:val="center"/>
          </w:tcPr>
          <w:p w14:paraId="6C6A2E19">
            <w:pPr>
              <w:pStyle w:val="12"/>
            </w:pPr>
            <w:r>
              <w:t>项目建设成本</w:t>
            </w:r>
          </w:p>
        </w:tc>
        <w:tc>
          <w:tcPr>
            <w:tcW w:w="3430" w:type="dxa"/>
            <w:vAlign w:val="center"/>
          </w:tcPr>
          <w:p w14:paraId="1D871BD8">
            <w:pPr>
              <w:pStyle w:val="12"/>
            </w:pPr>
            <w:r>
              <w:t>项目建设成本</w:t>
            </w:r>
          </w:p>
        </w:tc>
        <w:tc>
          <w:tcPr>
            <w:tcW w:w="2551" w:type="dxa"/>
            <w:vAlign w:val="center"/>
          </w:tcPr>
          <w:p w14:paraId="02CA8AC8">
            <w:pPr>
              <w:pStyle w:val="12"/>
            </w:pPr>
            <w:r>
              <w:t>≤2551.76万元</w:t>
            </w:r>
          </w:p>
        </w:tc>
      </w:tr>
      <w:tr w14:paraId="0BB61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758204">
            <w:pPr>
              <w:pStyle w:val="14"/>
            </w:pPr>
            <w:r>
              <w:t>效益指标</w:t>
            </w:r>
          </w:p>
        </w:tc>
        <w:tc>
          <w:tcPr>
            <w:tcW w:w="1276" w:type="dxa"/>
            <w:vAlign w:val="center"/>
          </w:tcPr>
          <w:p w14:paraId="3719C511">
            <w:pPr>
              <w:pStyle w:val="12"/>
            </w:pPr>
            <w:r>
              <w:t>社会效益指标</w:t>
            </w:r>
          </w:p>
        </w:tc>
        <w:tc>
          <w:tcPr>
            <w:tcW w:w="1332" w:type="dxa"/>
            <w:vAlign w:val="center"/>
          </w:tcPr>
          <w:p w14:paraId="773FD5C5">
            <w:pPr>
              <w:pStyle w:val="12"/>
            </w:pPr>
            <w:r>
              <w:t>服务企业数</w:t>
            </w:r>
          </w:p>
        </w:tc>
        <w:tc>
          <w:tcPr>
            <w:tcW w:w="3430" w:type="dxa"/>
            <w:vAlign w:val="center"/>
          </w:tcPr>
          <w:p w14:paraId="691A6E94">
            <w:pPr>
              <w:pStyle w:val="12"/>
            </w:pPr>
            <w:r>
              <w:t>服务企业数</w:t>
            </w:r>
          </w:p>
        </w:tc>
        <w:tc>
          <w:tcPr>
            <w:tcW w:w="2551" w:type="dxa"/>
            <w:vAlign w:val="center"/>
          </w:tcPr>
          <w:p w14:paraId="303C96D1">
            <w:pPr>
              <w:pStyle w:val="12"/>
            </w:pPr>
            <w:r>
              <w:t>≥5家</w:t>
            </w:r>
          </w:p>
        </w:tc>
      </w:tr>
      <w:tr w14:paraId="6264E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D6740C">
            <w:pPr>
              <w:pStyle w:val="14"/>
            </w:pPr>
            <w:r>
              <w:t>效益指标</w:t>
            </w:r>
          </w:p>
        </w:tc>
        <w:tc>
          <w:tcPr>
            <w:tcW w:w="1276" w:type="dxa"/>
            <w:vAlign w:val="center"/>
          </w:tcPr>
          <w:p w14:paraId="7A5F2B8C">
            <w:pPr>
              <w:pStyle w:val="12"/>
            </w:pPr>
            <w:r>
              <w:t>可持续影响指标</w:t>
            </w:r>
          </w:p>
        </w:tc>
        <w:tc>
          <w:tcPr>
            <w:tcW w:w="1332" w:type="dxa"/>
            <w:vAlign w:val="center"/>
          </w:tcPr>
          <w:p w14:paraId="3EFEF520">
            <w:pPr>
              <w:pStyle w:val="12"/>
            </w:pPr>
            <w:r>
              <w:t>项目对健康产业园区可持续发展影响</w:t>
            </w:r>
          </w:p>
        </w:tc>
        <w:tc>
          <w:tcPr>
            <w:tcW w:w="3430" w:type="dxa"/>
            <w:vAlign w:val="center"/>
          </w:tcPr>
          <w:p w14:paraId="48A3E235">
            <w:pPr>
              <w:pStyle w:val="12"/>
            </w:pPr>
            <w:r>
              <w:t>项目对健康产业园区可持续发展影响</w:t>
            </w:r>
          </w:p>
        </w:tc>
        <w:tc>
          <w:tcPr>
            <w:tcW w:w="2551" w:type="dxa"/>
            <w:vAlign w:val="center"/>
          </w:tcPr>
          <w:p w14:paraId="08CC0B53">
            <w:pPr>
              <w:pStyle w:val="12"/>
            </w:pPr>
            <w:r>
              <w:t>持续增长，完善健康产业园区可持续发展</w:t>
            </w:r>
          </w:p>
        </w:tc>
      </w:tr>
      <w:tr w14:paraId="37B95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93D5B1">
            <w:pPr>
              <w:pStyle w:val="14"/>
            </w:pPr>
            <w:r>
              <w:t>满意度指标</w:t>
            </w:r>
          </w:p>
        </w:tc>
        <w:tc>
          <w:tcPr>
            <w:tcW w:w="1276" w:type="dxa"/>
            <w:vAlign w:val="center"/>
          </w:tcPr>
          <w:p w14:paraId="3F102053">
            <w:pPr>
              <w:pStyle w:val="12"/>
            </w:pPr>
            <w:r>
              <w:t>服务对象满意度指标</w:t>
            </w:r>
          </w:p>
        </w:tc>
        <w:tc>
          <w:tcPr>
            <w:tcW w:w="1332" w:type="dxa"/>
            <w:vAlign w:val="center"/>
          </w:tcPr>
          <w:p w14:paraId="09E2A9C1">
            <w:pPr>
              <w:pStyle w:val="12"/>
            </w:pPr>
            <w:r>
              <w:t>毕业生满意度</w:t>
            </w:r>
          </w:p>
        </w:tc>
        <w:tc>
          <w:tcPr>
            <w:tcW w:w="3430" w:type="dxa"/>
            <w:vAlign w:val="center"/>
          </w:tcPr>
          <w:p w14:paraId="410B588E">
            <w:pPr>
              <w:pStyle w:val="12"/>
            </w:pPr>
            <w:r>
              <w:t>毕业生满意度</w:t>
            </w:r>
          </w:p>
        </w:tc>
        <w:tc>
          <w:tcPr>
            <w:tcW w:w="2551" w:type="dxa"/>
            <w:vAlign w:val="center"/>
          </w:tcPr>
          <w:p w14:paraId="1A0F5148">
            <w:pPr>
              <w:pStyle w:val="12"/>
            </w:pPr>
            <w:r>
              <w:t>≥90%</w:t>
            </w:r>
          </w:p>
        </w:tc>
      </w:tr>
    </w:tbl>
    <w:p w14:paraId="1038637A">
      <w:pPr>
        <w:sectPr>
          <w:pgSz w:w="11900" w:h="16840"/>
          <w:pgMar w:top="1984" w:right="1304" w:bottom="1134" w:left="1304" w:header="720" w:footer="720" w:gutter="0"/>
          <w:cols w:space="720" w:num="1"/>
        </w:sectPr>
      </w:pPr>
    </w:p>
    <w:p w14:paraId="2C567CF2">
      <w:pPr>
        <w:jc w:val="center"/>
      </w:pPr>
    </w:p>
    <w:p w14:paraId="238C9963">
      <w:pPr>
        <w:ind w:firstLine="560"/>
        <w:outlineLvl w:val="3"/>
      </w:pPr>
      <w:bookmarkStart w:id="17" w:name="_Toc_4_4_0000000187"/>
      <w:r>
        <w:rPr>
          <w:rFonts w:ascii="方正仿宋_GBK" w:hAnsi="方正仿宋_GBK" w:eastAsia="方正仿宋_GBK" w:cs="方正仿宋_GBK"/>
          <w:sz w:val="28"/>
        </w:rPr>
        <w:t>183.天津中医药大学图书馆馆藏可移动文物预防性保护项目-中央绩效目标表</w:t>
      </w:r>
      <w:bookmarkEnd w:id="17"/>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9DD2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750FE5EC">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2CDCD3A9">
            <w:pPr>
              <w:pStyle w:val="10"/>
            </w:pPr>
            <w:r>
              <w:t>单位：万元</w:t>
            </w:r>
          </w:p>
        </w:tc>
      </w:tr>
      <w:tr w14:paraId="64BE09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9272F7">
            <w:pPr>
              <w:pStyle w:val="13"/>
            </w:pPr>
            <w:r>
              <w:t>项目名称</w:t>
            </w:r>
          </w:p>
        </w:tc>
        <w:tc>
          <w:tcPr>
            <w:tcW w:w="8590" w:type="dxa"/>
            <w:gridSpan w:val="6"/>
            <w:vAlign w:val="center"/>
          </w:tcPr>
          <w:p w14:paraId="2E331DAC">
            <w:pPr>
              <w:pStyle w:val="12"/>
            </w:pPr>
            <w:r>
              <w:t>天津中医药大学图书馆馆藏可移动文物预防性保护项目-中央</w:t>
            </w:r>
          </w:p>
        </w:tc>
      </w:tr>
      <w:tr w14:paraId="24CE50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EEF6E">
            <w:pPr>
              <w:pStyle w:val="13"/>
            </w:pPr>
            <w:r>
              <w:t>预算规模及资金用途</w:t>
            </w:r>
          </w:p>
        </w:tc>
        <w:tc>
          <w:tcPr>
            <w:tcW w:w="1276" w:type="dxa"/>
            <w:vAlign w:val="center"/>
          </w:tcPr>
          <w:p w14:paraId="6E794A3A">
            <w:pPr>
              <w:pStyle w:val="13"/>
            </w:pPr>
            <w:r>
              <w:t>预算数</w:t>
            </w:r>
          </w:p>
        </w:tc>
        <w:tc>
          <w:tcPr>
            <w:tcW w:w="1332" w:type="dxa"/>
            <w:vAlign w:val="center"/>
          </w:tcPr>
          <w:p w14:paraId="350F245D">
            <w:pPr>
              <w:pStyle w:val="12"/>
            </w:pPr>
            <w:r>
              <w:t>375.50</w:t>
            </w:r>
          </w:p>
        </w:tc>
        <w:tc>
          <w:tcPr>
            <w:tcW w:w="1587" w:type="dxa"/>
            <w:vAlign w:val="center"/>
          </w:tcPr>
          <w:p w14:paraId="7F8B10CE">
            <w:pPr>
              <w:pStyle w:val="13"/>
            </w:pPr>
            <w:r>
              <w:t>其中：财政    资金</w:t>
            </w:r>
          </w:p>
        </w:tc>
        <w:tc>
          <w:tcPr>
            <w:tcW w:w="1843" w:type="dxa"/>
            <w:vAlign w:val="center"/>
          </w:tcPr>
          <w:p w14:paraId="1E526555">
            <w:pPr>
              <w:pStyle w:val="12"/>
            </w:pPr>
            <w:r>
              <w:t>375.50</w:t>
            </w:r>
          </w:p>
        </w:tc>
        <w:tc>
          <w:tcPr>
            <w:tcW w:w="1276" w:type="dxa"/>
            <w:vAlign w:val="center"/>
          </w:tcPr>
          <w:p w14:paraId="61D9AF19">
            <w:pPr>
              <w:pStyle w:val="13"/>
            </w:pPr>
            <w:r>
              <w:t>其他资金</w:t>
            </w:r>
          </w:p>
        </w:tc>
        <w:tc>
          <w:tcPr>
            <w:tcW w:w="1276" w:type="dxa"/>
            <w:vAlign w:val="center"/>
          </w:tcPr>
          <w:p w14:paraId="5ED75382">
            <w:pPr>
              <w:pStyle w:val="12"/>
            </w:pPr>
          </w:p>
        </w:tc>
      </w:tr>
      <w:tr w14:paraId="5B195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A9D552"/>
        </w:tc>
        <w:tc>
          <w:tcPr>
            <w:tcW w:w="8590" w:type="dxa"/>
            <w:gridSpan w:val="6"/>
            <w:vAlign w:val="center"/>
          </w:tcPr>
          <w:p w14:paraId="042BB336">
            <w:pPr>
              <w:pStyle w:val="12"/>
            </w:pPr>
            <w:r>
              <w:t>用于提升改造图书馆古籍书库，改善古籍保存环境。</w:t>
            </w:r>
          </w:p>
        </w:tc>
      </w:tr>
      <w:tr w14:paraId="38E99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C0BA04">
            <w:pPr>
              <w:pStyle w:val="13"/>
            </w:pPr>
            <w:r>
              <w:t>绩效目标</w:t>
            </w:r>
          </w:p>
        </w:tc>
        <w:tc>
          <w:tcPr>
            <w:tcW w:w="8590" w:type="dxa"/>
            <w:gridSpan w:val="6"/>
            <w:vAlign w:val="center"/>
          </w:tcPr>
          <w:p w14:paraId="31F41FC1">
            <w:pPr>
              <w:pStyle w:val="12"/>
            </w:pPr>
            <w:r>
              <w:t>1.通过对天津中医药大学新校区图书馆古籍特藏书库中文物保存环境质量监测与调控，建立比较完善的文物保存环境调控系统，运用多种调控手段对文物保存微环境实施有效的“稳定、洁净”调控。定制各种类型的专业储藏设施、囊匣、环境调控系统，提升馆藏文物预防性保护的综合能力。</w:t>
            </w:r>
          </w:p>
        </w:tc>
      </w:tr>
    </w:tbl>
    <w:p w14:paraId="0A3EFC5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81B1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8D618A">
            <w:pPr>
              <w:pStyle w:val="13"/>
            </w:pPr>
            <w:r>
              <w:t>一级指标</w:t>
            </w:r>
          </w:p>
        </w:tc>
        <w:tc>
          <w:tcPr>
            <w:tcW w:w="1276" w:type="dxa"/>
            <w:vAlign w:val="center"/>
          </w:tcPr>
          <w:p w14:paraId="4F3B1FE1">
            <w:pPr>
              <w:pStyle w:val="13"/>
            </w:pPr>
            <w:r>
              <w:t>二级指标</w:t>
            </w:r>
          </w:p>
        </w:tc>
        <w:tc>
          <w:tcPr>
            <w:tcW w:w="1332" w:type="dxa"/>
            <w:vAlign w:val="center"/>
          </w:tcPr>
          <w:p w14:paraId="0F7A9C52">
            <w:pPr>
              <w:pStyle w:val="13"/>
            </w:pPr>
            <w:r>
              <w:t>三级指标</w:t>
            </w:r>
          </w:p>
        </w:tc>
        <w:tc>
          <w:tcPr>
            <w:tcW w:w="3430" w:type="dxa"/>
            <w:vAlign w:val="center"/>
          </w:tcPr>
          <w:p w14:paraId="44411047">
            <w:pPr>
              <w:pStyle w:val="13"/>
            </w:pPr>
            <w:r>
              <w:t>绩效指标描述</w:t>
            </w:r>
          </w:p>
        </w:tc>
        <w:tc>
          <w:tcPr>
            <w:tcW w:w="2551" w:type="dxa"/>
            <w:vAlign w:val="center"/>
          </w:tcPr>
          <w:p w14:paraId="488093DF">
            <w:pPr>
              <w:pStyle w:val="13"/>
            </w:pPr>
            <w:r>
              <w:t>指标值</w:t>
            </w:r>
          </w:p>
        </w:tc>
      </w:tr>
      <w:tr w14:paraId="0C8F1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F9726">
            <w:pPr>
              <w:pStyle w:val="14"/>
            </w:pPr>
            <w:r>
              <w:t>产出指标</w:t>
            </w:r>
          </w:p>
        </w:tc>
        <w:tc>
          <w:tcPr>
            <w:tcW w:w="1276" w:type="dxa"/>
            <w:vAlign w:val="center"/>
          </w:tcPr>
          <w:p w14:paraId="288F2651">
            <w:pPr>
              <w:pStyle w:val="12"/>
            </w:pPr>
            <w:r>
              <w:t>数量指标</w:t>
            </w:r>
          </w:p>
        </w:tc>
        <w:tc>
          <w:tcPr>
            <w:tcW w:w="1332" w:type="dxa"/>
            <w:vAlign w:val="center"/>
          </w:tcPr>
          <w:p w14:paraId="430F0BD3">
            <w:pPr>
              <w:pStyle w:val="12"/>
            </w:pPr>
            <w:r>
              <w:t>抗震固定式文物储藏专用设施</w:t>
            </w:r>
          </w:p>
        </w:tc>
        <w:tc>
          <w:tcPr>
            <w:tcW w:w="3430" w:type="dxa"/>
            <w:vAlign w:val="center"/>
          </w:tcPr>
          <w:p w14:paraId="74262F16">
            <w:pPr>
              <w:pStyle w:val="12"/>
            </w:pPr>
            <w:r>
              <w:t>抗震固定式文物储藏专用设施</w:t>
            </w:r>
          </w:p>
        </w:tc>
        <w:tc>
          <w:tcPr>
            <w:tcW w:w="2551" w:type="dxa"/>
            <w:vAlign w:val="center"/>
          </w:tcPr>
          <w:p w14:paraId="5E14BD7D">
            <w:pPr>
              <w:pStyle w:val="12"/>
            </w:pPr>
            <w:r>
              <w:t>≥7组</w:t>
            </w:r>
          </w:p>
        </w:tc>
      </w:tr>
      <w:tr w14:paraId="083FE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F45555"/>
        </w:tc>
        <w:tc>
          <w:tcPr>
            <w:tcW w:w="1276" w:type="dxa"/>
            <w:vAlign w:val="center"/>
          </w:tcPr>
          <w:p w14:paraId="0634E01C">
            <w:pPr>
              <w:pStyle w:val="12"/>
            </w:pPr>
            <w:r>
              <w:t>数量指标</w:t>
            </w:r>
          </w:p>
        </w:tc>
        <w:tc>
          <w:tcPr>
            <w:tcW w:w="1332" w:type="dxa"/>
            <w:vAlign w:val="center"/>
          </w:tcPr>
          <w:p w14:paraId="272CB4A7">
            <w:pPr>
              <w:pStyle w:val="12"/>
            </w:pPr>
            <w:r>
              <w:t>文物库房储藏设施控制台</w:t>
            </w:r>
          </w:p>
        </w:tc>
        <w:tc>
          <w:tcPr>
            <w:tcW w:w="3430" w:type="dxa"/>
            <w:vAlign w:val="center"/>
          </w:tcPr>
          <w:p w14:paraId="3A4E4F02">
            <w:pPr>
              <w:pStyle w:val="12"/>
            </w:pPr>
            <w:r>
              <w:t>文物库房储藏设施控制台</w:t>
            </w:r>
          </w:p>
        </w:tc>
        <w:tc>
          <w:tcPr>
            <w:tcW w:w="2551" w:type="dxa"/>
            <w:vAlign w:val="center"/>
          </w:tcPr>
          <w:p w14:paraId="5B7C524D">
            <w:pPr>
              <w:pStyle w:val="12"/>
            </w:pPr>
            <w:r>
              <w:t>≥1组</w:t>
            </w:r>
          </w:p>
        </w:tc>
      </w:tr>
      <w:tr w14:paraId="5DB2C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CDCD32"/>
        </w:tc>
        <w:tc>
          <w:tcPr>
            <w:tcW w:w="1276" w:type="dxa"/>
            <w:vAlign w:val="center"/>
          </w:tcPr>
          <w:p w14:paraId="12D0705E">
            <w:pPr>
              <w:pStyle w:val="12"/>
            </w:pPr>
            <w:r>
              <w:t>数量指标</w:t>
            </w:r>
          </w:p>
        </w:tc>
        <w:tc>
          <w:tcPr>
            <w:tcW w:w="1332" w:type="dxa"/>
            <w:vAlign w:val="center"/>
          </w:tcPr>
          <w:p w14:paraId="58DA2457">
            <w:pPr>
              <w:pStyle w:val="12"/>
            </w:pPr>
            <w:r>
              <w:t>环境监测终端</w:t>
            </w:r>
          </w:p>
        </w:tc>
        <w:tc>
          <w:tcPr>
            <w:tcW w:w="3430" w:type="dxa"/>
            <w:vAlign w:val="center"/>
          </w:tcPr>
          <w:p w14:paraId="5F71C36E">
            <w:pPr>
              <w:pStyle w:val="12"/>
            </w:pPr>
            <w:r>
              <w:t>环境监测终端</w:t>
            </w:r>
          </w:p>
        </w:tc>
        <w:tc>
          <w:tcPr>
            <w:tcW w:w="2551" w:type="dxa"/>
            <w:vAlign w:val="center"/>
          </w:tcPr>
          <w:p w14:paraId="0214DA19">
            <w:pPr>
              <w:pStyle w:val="12"/>
            </w:pPr>
            <w:r>
              <w:t>≥19个</w:t>
            </w:r>
          </w:p>
        </w:tc>
      </w:tr>
      <w:tr w14:paraId="084B5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EEE204"/>
        </w:tc>
        <w:tc>
          <w:tcPr>
            <w:tcW w:w="1276" w:type="dxa"/>
            <w:vAlign w:val="center"/>
          </w:tcPr>
          <w:p w14:paraId="4AF121C7">
            <w:pPr>
              <w:pStyle w:val="12"/>
            </w:pPr>
            <w:r>
              <w:t>数量指标</w:t>
            </w:r>
          </w:p>
        </w:tc>
        <w:tc>
          <w:tcPr>
            <w:tcW w:w="1332" w:type="dxa"/>
            <w:vAlign w:val="center"/>
          </w:tcPr>
          <w:p w14:paraId="796B3CAA">
            <w:pPr>
              <w:pStyle w:val="12"/>
            </w:pPr>
            <w:r>
              <w:t>文物囊匣</w:t>
            </w:r>
          </w:p>
        </w:tc>
        <w:tc>
          <w:tcPr>
            <w:tcW w:w="3430" w:type="dxa"/>
            <w:vAlign w:val="center"/>
          </w:tcPr>
          <w:p w14:paraId="4050F6B7">
            <w:pPr>
              <w:pStyle w:val="12"/>
            </w:pPr>
            <w:r>
              <w:t>文物囊匣</w:t>
            </w:r>
          </w:p>
        </w:tc>
        <w:tc>
          <w:tcPr>
            <w:tcW w:w="2551" w:type="dxa"/>
            <w:vAlign w:val="center"/>
          </w:tcPr>
          <w:p w14:paraId="5AC08E87">
            <w:pPr>
              <w:pStyle w:val="12"/>
            </w:pPr>
            <w:r>
              <w:t>≥200个</w:t>
            </w:r>
          </w:p>
        </w:tc>
      </w:tr>
      <w:tr w14:paraId="52169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B0E294"/>
        </w:tc>
        <w:tc>
          <w:tcPr>
            <w:tcW w:w="1276" w:type="dxa"/>
            <w:vAlign w:val="center"/>
          </w:tcPr>
          <w:p w14:paraId="16AA2979">
            <w:pPr>
              <w:pStyle w:val="12"/>
            </w:pPr>
            <w:r>
              <w:t>质量指标</w:t>
            </w:r>
          </w:p>
        </w:tc>
        <w:tc>
          <w:tcPr>
            <w:tcW w:w="1332" w:type="dxa"/>
            <w:vAlign w:val="center"/>
          </w:tcPr>
          <w:p w14:paraId="04A58655">
            <w:pPr>
              <w:pStyle w:val="12"/>
            </w:pPr>
            <w:r>
              <w:t>项目验收合格率</w:t>
            </w:r>
          </w:p>
        </w:tc>
        <w:tc>
          <w:tcPr>
            <w:tcW w:w="3430" w:type="dxa"/>
            <w:vAlign w:val="center"/>
          </w:tcPr>
          <w:p w14:paraId="2A67E40E">
            <w:pPr>
              <w:pStyle w:val="12"/>
            </w:pPr>
            <w:r>
              <w:t>项目验收合格率</w:t>
            </w:r>
          </w:p>
        </w:tc>
        <w:tc>
          <w:tcPr>
            <w:tcW w:w="2551" w:type="dxa"/>
            <w:vAlign w:val="center"/>
          </w:tcPr>
          <w:p w14:paraId="7D491F92">
            <w:pPr>
              <w:pStyle w:val="12"/>
            </w:pPr>
            <w:r>
              <w:t>≥98%</w:t>
            </w:r>
          </w:p>
        </w:tc>
      </w:tr>
      <w:tr w14:paraId="4F245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093507"/>
        </w:tc>
        <w:tc>
          <w:tcPr>
            <w:tcW w:w="1276" w:type="dxa"/>
            <w:vAlign w:val="center"/>
          </w:tcPr>
          <w:p w14:paraId="1B9E1ADB">
            <w:pPr>
              <w:pStyle w:val="12"/>
            </w:pPr>
            <w:r>
              <w:t>质量指标</w:t>
            </w:r>
          </w:p>
        </w:tc>
        <w:tc>
          <w:tcPr>
            <w:tcW w:w="1332" w:type="dxa"/>
            <w:vAlign w:val="center"/>
          </w:tcPr>
          <w:p w14:paraId="4798039B">
            <w:pPr>
              <w:pStyle w:val="12"/>
            </w:pPr>
            <w:r>
              <w:t>馆藏珍贵文物抢救性保护修复率</w:t>
            </w:r>
          </w:p>
        </w:tc>
        <w:tc>
          <w:tcPr>
            <w:tcW w:w="3430" w:type="dxa"/>
            <w:vAlign w:val="center"/>
          </w:tcPr>
          <w:p w14:paraId="15A65A83">
            <w:pPr>
              <w:pStyle w:val="12"/>
            </w:pPr>
            <w:r>
              <w:t>馆藏珍贵文物抢救性保护修复率</w:t>
            </w:r>
          </w:p>
        </w:tc>
        <w:tc>
          <w:tcPr>
            <w:tcW w:w="2551" w:type="dxa"/>
            <w:vAlign w:val="center"/>
          </w:tcPr>
          <w:p w14:paraId="6E23B5B0">
            <w:pPr>
              <w:pStyle w:val="12"/>
            </w:pPr>
            <w:r>
              <w:t>≥90%</w:t>
            </w:r>
          </w:p>
        </w:tc>
      </w:tr>
      <w:tr w14:paraId="6863D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73252F"/>
        </w:tc>
        <w:tc>
          <w:tcPr>
            <w:tcW w:w="1276" w:type="dxa"/>
            <w:vAlign w:val="center"/>
          </w:tcPr>
          <w:p w14:paraId="4F4A7C45">
            <w:pPr>
              <w:pStyle w:val="12"/>
            </w:pPr>
            <w:r>
              <w:t>质量指标</w:t>
            </w:r>
          </w:p>
        </w:tc>
        <w:tc>
          <w:tcPr>
            <w:tcW w:w="1332" w:type="dxa"/>
            <w:vAlign w:val="center"/>
          </w:tcPr>
          <w:p w14:paraId="42776C3E">
            <w:pPr>
              <w:pStyle w:val="12"/>
            </w:pPr>
            <w:r>
              <w:t>文物损毁、违规修复发生率</w:t>
            </w:r>
          </w:p>
        </w:tc>
        <w:tc>
          <w:tcPr>
            <w:tcW w:w="3430" w:type="dxa"/>
            <w:vAlign w:val="center"/>
          </w:tcPr>
          <w:p w14:paraId="3162229C">
            <w:pPr>
              <w:pStyle w:val="12"/>
            </w:pPr>
            <w:r>
              <w:t>文物损毁、违规修复发生率</w:t>
            </w:r>
          </w:p>
        </w:tc>
        <w:tc>
          <w:tcPr>
            <w:tcW w:w="2551" w:type="dxa"/>
            <w:vAlign w:val="center"/>
          </w:tcPr>
          <w:p w14:paraId="6842BBBC">
            <w:pPr>
              <w:pStyle w:val="12"/>
            </w:pPr>
            <w:r>
              <w:t>&lt;0.5‰</w:t>
            </w:r>
          </w:p>
        </w:tc>
      </w:tr>
      <w:tr w14:paraId="4CF46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E51A4D"/>
        </w:tc>
        <w:tc>
          <w:tcPr>
            <w:tcW w:w="1276" w:type="dxa"/>
            <w:vAlign w:val="center"/>
          </w:tcPr>
          <w:p w14:paraId="4D49494A">
            <w:pPr>
              <w:pStyle w:val="12"/>
            </w:pPr>
            <w:r>
              <w:t>时效指标</w:t>
            </w:r>
          </w:p>
        </w:tc>
        <w:tc>
          <w:tcPr>
            <w:tcW w:w="1332" w:type="dxa"/>
            <w:vAlign w:val="center"/>
          </w:tcPr>
          <w:p w14:paraId="3F093E6B">
            <w:pPr>
              <w:pStyle w:val="12"/>
            </w:pPr>
            <w:r>
              <w:t>文物预防性保护工作完成时间</w:t>
            </w:r>
          </w:p>
        </w:tc>
        <w:tc>
          <w:tcPr>
            <w:tcW w:w="3430" w:type="dxa"/>
            <w:vAlign w:val="center"/>
          </w:tcPr>
          <w:p w14:paraId="39901836">
            <w:pPr>
              <w:pStyle w:val="12"/>
            </w:pPr>
            <w:r>
              <w:t>文物预防性保护工作完成时间</w:t>
            </w:r>
          </w:p>
        </w:tc>
        <w:tc>
          <w:tcPr>
            <w:tcW w:w="2551" w:type="dxa"/>
            <w:vAlign w:val="center"/>
          </w:tcPr>
          <w:p w14:paraId="760722FE">
            <w:pPr>
              <w:pStyle w:val="12"/>
            </w:pPr>
            <w:r>
              <w:t>2025年12月前完成</w:t>
            </w:r>
          </w:p>
        </w:tc>
      </w:tr>
      <w:tr w14:paraId="4CB66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1F07E3"/>
        </w:tc>
        <w:tc>
          <w:tcPr>
            <w:tcW w:w="1276" w:type="dxa"/>
            <w:vAlign w:val="center"/>
          </w:tcPr>
          <w:p w14:paraId="1DB5E6C8">
            <w:pPr>
              <w:pStyle w:val="12"/>
            </w:pPr>
            <w:r>
              <w:t>成本指标</w:t>
            </w:r>
          </w:p>
        </w:tc>
        <w:tc>
          <w:tcPr>
            <w:tcW w:w="1332" w:type="dxa"/>
            <w:vAlign w:val="center"/>
          </w:tcPr>
          <w:p w14:paraId="586D75F2">
            <w:pPr>
              <w:pStyle w:val="12"/>
            </w:pPr>
            <w:r>
              <w:t>预防性保护费用</w:t>
            </w:r>
          </w:p>
        </w:tc>
        <w:tc>
          <w:tcPr>
            <w:tcW w:w="3430" w:type="dxa"/>
            <w:vAlign w:val="center"/>
          </w:tcPr>
          <w:p w14:paraId="00753B51">
            <w:pPr>
              <w:pStyle w:val="12"/>
            </w:pPr>
            <w:r>
              <w:t>预防性保护费用</w:t>
            </w:r>
          </w:p>
        </w:tc>
        <w:tc>
          <w:tcPr>
            <w:tcW w:w="2551" w:type="dxa"/>
            <w:vAlign w:val="center"/>
          </w:tcPr>
          <w:p w14:paraId="581ADFEA">
            <w:pPr>
              <w:pStyle w:val="12"/>
            </w:pPr>
            <w:r>
              <w:t>≤375.5万元</w:t>
            </w:r>
          </w:p>
        </w:tc>
      </w:tr>
      <w:tr w14:paraId="2289A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6FBA8">
            <w:pPr>
              <w:pStyle w:val="14"/>
            </w:pPr>
            <w:r>
              <w:t>效益指标</w:t>
            </w:r>
          </w:p>
        </w:tc>
        <w:tc>
          <w:tcPr>
            <w:tcW w:w="1276" w:type="dxa"/>
            <w:vAlign w:val="center"/>
          </w:tcPr>
          <w:p w14:paraId="6ABBBF60">
            <w:pPr>
              <w:pStyle w:val="12"/>
            </w:pPr>
            <w:r>
              <w:t>可持续影响指标</w:t>
            </w:r>
          </w:p>
        </w:tc>
        <w:tc>
          <w:tcPr>
            <w:tcW w:w="1332" w:type="dxa"/>
            <w:vAlign w:val="center"/>
          </w:tcPr>
          <w:p w14:paraId="5753D277">
            <w:pPr>
              <w:pStyle w:val="12"/>
            </w:pPr>
            <w:r>
              <w:t>对中华优秀传统文化传承影响</w:t>
            </w:r>
          </w:p>
        </w:tc>
        <w:tc>
          <w:tcPr>
            <w:tcW w:w="3430" w:type="dxa"/>
            <w:vAlign w:val="center"/>
          </w:tcPr>
          <w:p w14:paraId="0331BFB4">
            <w:pPr>
              <w:pStyle w:val="12"/>
            </w:pPr>
            <w:r>
              <w:t>对中华优秀传统文化传承影响</w:t>
            </w:r>
          </w:p>
        </w:tc>
        <w:tc>
          <w:tcPr>
            <w:tcW w:w="2551" w:type="dxa"/>
            <w:vAlign w:val="center"/>
          </w:tcPr>
          <w:p w14:paraId="19A2AAB0">
            <w:pPr>
              <w:pStyle w:val="12"/>
            </w:pPr>
            <w:r>
              <w:t>长期</w:t>
            </w:r>
          </w:p>
        </w:tc>
      </w:tr>
      <w:tr w14:paraId="1F438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7534DB">
            <w:pPr>
              <w:pStyle w:val="14"/>
            </w:pPr>
            <w:r>
              <w:t>效益指标</w:t>
            </w:r>
          </w:p>
        </w:tc>
        <w:tc>
          <w:tcPr>
            <w:tcW w:w="1276" w:type="dxa"/>
            <w:vAlign w:val="center"/>
          </w:tcPr>
          <w:p w14:paraId="43C55068">
            <w:pPr>
              <w:pStyle w:val="12"/>
            </w:pPr>
            <w:r>
              <w:t>可持续影响指标</w:t>
            </w:r>
          </w:p>
        </w:tc>
        <w:tc>
          <w:tcPr>
            <w:tcW w:w="1332" w:type="dxa"/>
            <w:vAlign w:val="center"/>
          </w:tcPr>
          <w:p w14:paraId="1B53D384">
            <w:pPr>
              <w:pStyle w:val="12"/>
            </w:pPr>
            <w:r>
              <w:t>“稳定、洁净”的藏品保存环境</w:t>
            </w:r>
          </w:p>
        </w:tc>
        <w:tc>
          <w:tcPr>
            <w:tcW w:w="3430" w:type="dxa"/>
            <w:vAlign w:val="center"/>
          </w:tcPr>
          <w:p w14:paraId="14E8C7D5">
            <w:pPr>
              <w:pStyle w:val="12"/>
            </w:pPr>
            <w:r>
              <w:t>“稳定、洁净”的藏品保存环境</w:t>
            </w:r>
          </w:p>
        </w:tc>
        <w:tc>
          <w:tcPr>
            <w:tcW w:w="2551" w:type="dxa"/>
            <w:vAlign w:val="center"/>
          </w:tcPr>
          <w:p w14:paraId="64FBB77E">
            <w:pPr>
              <w:pStyle w:val="12"/>
            </w:pPr>
            <w:r>
              <w:t>≥5年</w:t>
            </w:r>
          </w:p>
        </w:tc>
      </w:tr>
      <w:tr w14:paraId="3B068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554616">
            <w:pPr>
              <w:pStyle w:val="14"/>
            </w:pPr>
            <w:r>
              <w:t>效益指标</w:t>
            </w:r>
          </w:p>
        </w:tc>
        <w:tc>
          <w:tcPr>
            <w:tcW w:w="1276" w:type="dxa"/>
            <w:vAlign w:val="center"/>
          </w:tcPr>
          <w:p w14:paraId="3E0B2EF0">
            <w:pPr>
              <w:pStyle w:val="12"/>
            </w:pPr>
            <w:r>
              <w:t>社会效益指标</w:t>
            </w:r>
          </w:p>
        </w:tc>
        <w:tc>
          <w:tcPr>
            <w:tcW w:w="1332" w:type="dxa"/>
            <w:vAlign w:val="center"/>
          </w:tcPr>
          <w:p w14:paraId="6A4196C7">
            <w:pPr>
              <w:pStyle w:val="12"/>
            </w:pPr>
            <w:r>
              <w:t>提升国家文物保护水平与全民文物保护意识</w:t>
            </w:r>
          </w:p>
        </w:tc>
        <w:tc>
          <w:tcPr>
            <w:tcW w:w="3430" w:type="dxa"/>
            <w:vAlign w:val="center"/>
          </w:tcPr>
          <w:p w14:paraId="11D42919">
            <w:pPr>
              <w:pStyle w:val="12"/>
            </w:pPr>
            <w:r>
              <w:t>提升国家文物保护水平与全民文物保护意识</w:t>
            </w:r>
          </w:p>
        </w:tc>
        <w:tc>
          <w:tcPr>
            <w:tcW w:w="2551" w:type="dxa"/>
            <w:vAlign w:val="center"/>
          </w:tcPr>
          <w:p w14:paraId="2C43D753">
            <w:pPr>
              <w:pStyle w:val="12"/>
            </w:pPr>
            <w:r>
              <w:t>比上一年度提升</w:t>
            </w:r>
          </w:p>
        </w:tc>
      </w:tr>
      <w:tr w14:paraId="32F5A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354F2F">
            <w:pPr>
              <w:pStyle w:val="14"/>
            </w:pPr>
            <w:r>
              <w:t>满意度指标</w:t>
            </w:r>
          </w:p>
        </w:tc>
        <w:tc>
          <w:tcPr>
            <w:tcW w:w="1276" w:type="dxa"/>
            <w:vAlign w:val="center"/>
          </w:tcPr>
          <w:p w14:paraId="3848C9A0">
            <w:pPr>
              <w:pStyle w:val="12"/>
            </w:pPr>
            <w:r>
              <w:t>服务对象满意度指标</w:t>
            </w:r>
          </w:p>
        </w:tc>
        <w:tc>
          <w:tcPr>
            <w:tcW w:w="1332" w:type="dxa"/>
            <w:vAlign w:val="center"/>
          </w:tcPr>
          <w:p w14:paraId="3AC23902">
            <w:pPr>
              <w:pStyle w:val="12"/>
            </w:pPr>
            <w:r>
              <w:t>图书馆访问人员满意度</w:t>
            </w:r>
          </w:p>
        </w:tc>
        <w:tc>
          <w:tcPr>
            <w:tcW w:w="3430" w:type="dxa"/>
            <w:vAlign w:val="center"/>
          </w:tcPr>
          <w:p w14:paraId="5EF89B05">
            <w:pPr>
              <w:pStyle w:val="12"/>
            </w:pPr>
            <w:r>
              <w:t>图书馆访问人员满意度</w:t>
            </w:r>
          </w:p>
        </w:tc>
        <w:tc>
          <w:tcPr>
            <w:tcW w:w="2551" w:type="dxa"/>
            <w:vAlign w:val="center"/>
          </w:tcPr>
          <w:p w14:paraId="0CD72F3F">
            <w:pPr>
              <w:pStyle w:val="12"/>
            </w:pPr>
            <w:r>
              <w:t>≥90%</w:t>
            </w:r>
          </w:p>
        </w:tc>
      </w:tr>
      <w:tr w14:paraId="19EFD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3FFE77">
            <w:pPr>
              <w:pStyle w:val="14"/>
            </w:pPr>
            <w:r>
              <w:t>满意度指标</w:t>
            </w:r>
          </w:p>
        </w:tc>
        <w:tc>
          <w:tcPr>
            <w:tcW w:w="1276" w:type="dxa"/>
            <w:vAlign w:val="center"/>
          </w:tcPr>
          <w:p w14:paraId="02EA34F5">
            <w:pPr>
              <w:pStyle w:val="12"/>
            </w:pPr>
            <w:r>
              <w:t>服务对象满意度指标</w:t>
            </w:r>
          </w:p>
        </w:tc>
        <w:tc>
          <w:tcPr>
            <w:tcW w:w="1332" w:type="dxa"/>
            <w:vAlign w:val="center"/>
          </w:tcPr>
          <w:p w14:paraId="75070AD1">
            <w:pPr>
              <w:pStyle w:val="12"/>
            </w:pPr>
            <w:r>
              <w:t>保护单位对文物保护满意度</w:t>
            </w:r>
          </w:p>
        </w:tc>
        <w:tc>
          <w:tcPr>
            <w:tcW w:w="3430" w:type="dxa"/>
            <w:vAlign w:val="center"/>
          </w:tcPr>
          <w:p w14:paraId="72845D5D">
            <w:pPr>
              <w:pStyle w:val="12"/>
            </w:pPr>
            <w:r>
              <w:t>保护单位对文物保护满意度</w:t>
            </w:r>
          </w:p>
        </w:tc>
        <w:tc>
          <w:tcPr>
            <w:tcW w:w="2551" w:type="dxa"/>
            <w:vAlign w:val="center"/>
          </w:tcPr>
          <w:p w14:paraId="0405656F">
            <w:pPr>
              <w:pStyle w:val="12"/>
            </w:pPr>
            <w:r>
              <w:t>≥90%</w:t>
            </w:r>
          </w:p>
        </w:tc>
      </w:tr>
      <w:tr w14:paraId="04B89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C3997A">
            <w:pPr>
              <w:pStyle w:val="14"/>
            </w:pPr>
            <w:r>
              <w:t>满意度指标</w:t>
            </w:r>
          </w:p>
        </w:tc>
        <w:tc>
          <w:tcPr>
            <w:tcW w:w="1276" w:type="dxa"/>
            <w:vAlign w:val="center"/>
          </w:tcPr>
          <w:p w14:paraId="4BD82745">
            <w:pPr>
              <w:pStyle w:val="12"/>
            </w:pPr>
            <w:r>
              <w:t>服务对象满意度指标</w:t>
            </w:r>
          </w:p>
        </w:tc>
        <w:tc>
          <w:tcPr>
            <w:tcW w:w="1332" w:type="dxa"/>
            <w:vAlign w:val="center"/>
          </w:tcPr>
          <w:p w14:paraId="7DB81459">
            <w:pPr>
              <w:pStyle w:val="12"/>
            </w:pPr>
            <w:r>
              <w:t>社会公众对文物保护满意度</w:t>
            </w:r>
          </w:p>
        </w:tc>
        <w:tc>
          <w:tcPr>
            <w:tcW w:w="3430" w:type="dxa"/>
            <w:vAlign w:val="center"/>
          </w:tcPr>
          <w:p w14:paraId="679E3D14">
            <w:pPr>
              <w:pStyle w:val="12"/>
            </w:pPr>
            <w:r>
              <w:t>社会公众对文物保护满意度</w:t>
            </w:r>
          </w:p>
        </w:tc>
        <w:tc>
          <w:tcPr>
            <w:tcW w:w="2551" w:type="dxa"/>
            <w:vAlign w:val="center"/>
          </w:tcPr>
          <w:p w14:paraId="09C594BD">
            <w:pPr>
              <w:pStyle w:val="12"/>
            </w:pPr>
            <w:r>
              <w:t>≥90%</w:t>
            </w:r>
          </w:p>
        </w:tc>
      </w:tr>
    </w:tbl>
    <w:p w14:paraId="24D42ADE">
      <w:pPr>
        <w:sectPr>
          <w:pgSz w:w="11900" w:h="16840"/>
          <w:pgMar w:top="1984" w:right="1304" w:bottom="1134" w:left="1304" w:header="720" w:footer="720" w:gutter="0"/>
          <w:cols w:space="720" w:num="1"/>
        </w:sectPr>
      </w:pPr>
    </w:p>
    <w:p w14:paraId="1F99E683">
      <w:pPr>
        <w:jc w:val="center"/>
      </w:pPr>
    </w:p>
    <w:p w14:paraId="16467D8A">
      <w:pPr>
        <w:ind w:firstLine="560"/>
        <w:outlineLvl w:val="3"/>
      </w:pPr>
      <w:bookmarkStart w:id="18" w:name="_Toc_4_4_0000000188"/>
      <w:r>
        <w:rPr>
          <w:rFonts w:ascii="方正仿宋_GBK" w:hAnsi="方正仿宋_GBK" w:eastAsia="方正仿宋_GBK" w:cs="方正仿宋_GBK"/>
          <w:sz w:val="28"/>
        </w:rPr>
        <w:t>184.天津中医药大学新校区三期工程项目-专项债券付息绩效目标表</w:t>
      </w:r>
      <w:bookmarkEnd w:id="18"/>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01B8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36FA3FA7">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460C0923">
            <w:pPr>
              <w:pStyle w:val="10"/>
            </w:pPr>
            <w:r>
              <w:t>单位：万元</w:t>
            </w:r>
          </w:p>
        </w:tc>
      </w:tr>
      <w:tr w14:paraId="13594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9B192D">
            <w:pPr>
              <w:pStyle w:val="13"/>
            </w:pPr>
            <w:r>
              <w:t>项目名称</w:t>
            </w:r>
          </w:p>
        </w:tc>
        <w:tc>
          <w:tcPr>
            <w:tcW w:w="8590" w:type="dxa"/>
            <w:gridSpan w:val="6"/>
            <w:vAlign w:val="center"/>
          </w:tcPr>
          <w:p w14:paraId="0C833315">
            <w:pPr>
              <w:pStyle w:val="12"/>
            </w:pPr>
            <w:r>
              <w:t>天津中医药大学新校区三期工程项目-专项债券付息</w:t>
            </w:r>
          </w:p>
        </w:tc>
      </w:tr>
      <w:tr w14:paraId="3901F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E1DD1">
            <w:pPr>
              <w:pStyle w:val="13"/>
            </w:pPr>
            <w:r>
              <w:t>预算规模及资金用途</w:t>
            </w:r>
          </w:p>
        </w:tc>
        <w:tc>
          <w:tcPr>
            <w:tcW w:w="1276" w:type="dxa"/>
            <w:vAlign w:val="center"/>
          </w:tcPr>
          <w:p w14:paraId="64E80638">
            <w:pPr>
              <w:pStyle w:val="13"/>
            </w:pPr>
            <w:r>
              <w:t>预算数</w:t>
            </w:r>
          </w:p>
        </w:tc>
        <w:tc>
          <w:tcPr>
            <w:tcW w:w="1332" w:type="dxa"/>
            <w:vAlign w:val="center"/>
          </w:tcPr>
          <w:p w14:paraId="7C2028C5">
            <w:pPr>
              <w:pStyle w:val="12"/>
            </w:pPr>
            <w:r>
              <w:t>1292.80</w:t>
            </w:r>
          </w:p>
        </w:tc>
        <w:tc>
          <w:tcPr>
            <w:tcW w:w="1587" w:type="dxa"/>
            <w:vAlign w:val="center"/>
          </w:tcPr>
          <w:p w14:paraId="5F4B2E2A">
            <w:pPr>
              <w:pStyle w:val="13"/>
            </w:pPr>
            <w:r>
              <w:t>其中：财政    资金</w:t>
            </w:r>
          </w:p>
        </w:tc>
        <w:tc>
          <w:tcPr>
            <w:tcW w:w="1843" w:type="dxa"/>
            <w:vAlign w:val="center"/>
          </w:tcPr>
          <w:p w14:paraId="2062DC2E">
            <w:pPr>
              <w:pStyle w:val="12"/>
            </w:pPr>
            <w:r>
              <w:t>1292.80</w:t>
            </w:r>
          </w:p>
        </w:tc>
        <w:tc>
          <w:tcPr>
            <w:tcW w:w="1276" w:type="dxa"/>
            <w:vAlign w:val="center"/>
          </w:tcPr>
          <w:p w14:paraId="53FAAE3D">
            <w:pPr>
              <w:pStyle w:val="13"/>
            </w:pPr>
            <w:r>
              <w:t>其他资金</w:t>
            </w:r>
          </w:p>
        </w:tc>
        <w:tc>
          <w:tcPr>
            <w:tcW w:w="1276" w:type="dxa"/>
            <w:vAlign w:val="center"/>
          </w:tcPr>
          <w:p w14:paraId="3BEE826B">
            <w:pPr>
              <w:pStyle w:val="12"/>
            </w:pPr>
          </w:p>
        </w:tc>
      </w:tr>
      <w:tr w14:paraId="20711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D4C7A5"/>
        </w:tc>
        <w:tc>
          <w:tcPr>
            <w:tcW w:w="8590" w:type="dxa"/>
            <w:gridSpan w:val="6"/>
            <w:vAlign w:val="center"/>
          </w:tcPr>
          <w:p w14:paraId="5B3B18DB">
            <w:pPr>
              <w:pStyle w:val="12"/>
            </w:pPr>
            <w:r>
              <w:t>用于偿还专项债利息</w:t>
            </w:r>
          </w:p>
        </w:tc>
      </w:tr>
      <w:tr w14:paraId="5385F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943536">
            <w:pPr>
              <w:pStyle w:val="13"/>
            </w:pPr>
            <w:r>
              <w:t>绩效目标</w:t>
            </w:r>
          </w:p>
        </w:tc>
        <w:tc>
          <w:tcPr>
            <w:tcW w:w="8590" w:type="dxa"/>
            <w:gridSpan w:val="6"/>
            <w:vAlign w:val="center"/>
          </w:tcPr>
          <w:p w14:paraId="63C05736">
            <w:pPr>
              <w:pStyle w:val="12"/>
            </w:pPr>
            <w:r>
              <w:t>1.及时、足额偿还利息</w:t>
            </w:r>
          </w:p>
        </w:tc>
      </w:tr>
    </w:tbl>
    <w:p w14:paraId="28DCF51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37D3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10D448">
            <w:pPr>
              <w:pStyle w:val="13"/>
            </w:pPr>
            <w:r>
              <w:t>一级指标</w:t>
            </w:r>
          </w:p>
        </w:tc>
        <w:tc>
          <w:tcPr>
            <w:tcW w:w="1276" w:type="dxa"/>
            <w:vAlign w:val="center"/>
          </w:tcPr>
          <w:p w14:paraId="18DF9D02">
            <w:pPr>
              <w:pStyle w:val="13"/>
            </w:pPr>
            <w:r>
              <w:t>二级指标</w:t>
            </w:r>
          </w:p>
        </w:tc>
        <w:tc>
          <w:tcPr>
            <w:tcW w:w="1332" w:type="dxa"/>
            <w:vAlign w:val="center"/>
          </w:tcPr>
          <w:p w14:paraId="0F945740">
            <w:pPr>
              <w:pStyle w:val="13"/>
            </w:pPr>
            <w:r>
              <w:t>三级指标</w:t>
            </w:r>
          </w:p>
        </w:tc>
        <w:tc>
          <w:tcPr>
            <w:tcW w:w="3430" w:type="dxa"/>
            <w:vAlign w:val="center"/>
          </w:tcPr>
          <w:p w14:paraId="7E9AB3D7">
            <w:pPr>
              <w:pStyle w:val="13"/>
            </w:pPr>
            <w:r>
              <w:t>绩效指标描述</w:t>
            </w:r>
          </w:p>
        </w:tc>
        <w:tc>
          <w:tcPr>
            <w:tcW w:w="2551" w:type="dxa"/>
            <w:vAlign w:val="center"/>
          </w:tcPr>
          <w:p w14:paraId="2CF50640">
            <w:pPr>
              <w:pStyle w:val="13"/>
            </w:pPr>
            <w:r>
              <w:t>指标值</w:t>
            </w:r>
          </w:p>
        </w:tc>
      </w:tr>
      <w:tr w14:paraId="7CD1E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B62B1">
            <w:pPr>
              <w:pStyle w:val="14"/>
            </w:pPr>
            <w:r>
              <w:t>产出指标</w:t>
            </w:r>
          </w:p>
        </w:tc>
        <w:tc>
          <w:tcPr>
            <w:tcW w:w="1276" w:type="dxa"/>
            <w:vAlign w:val="center"/>
          </w:tcPr>
          <w:p w14:paraId="38C20098">
            <w:pPr>
              <w:pStyle w:val="12"/>
            </w:pPr>
            <w:r>
              <w:t>数量指标</w:t>
            </w:r>
          </w:p>
        </w:tc>
        <w:tc>
          <w:tcPr>
            <w:tcW w:w="1332" w:type="dxa"/>
            <w:vAlign w:val="center"/>
          </w:tcPr>
          <w:p w14:paraId="6A383C31">
            <w:pPr>
              <w:pStyle w:val="12"/>
            </w:pPr>
            <w:r>
              <w:t>债券利息偿还项目</w:t>
            </w:r>
          </w:p>
        </w:tc>
        <w:tc>
          <w:tcPr>
            <w:tcW w:w="3430" w:type="dxa"/>
            <w:vAlign w:val="center"/>
          </w:tcPr>
          <w:p w14:paraId="0C67FC4B">
            <w:pPr>
              <w:pStyle w:val="12"/>
            </w:pPr>
            <w:r>
              <w:t>债券利息偿还项目</w:t>
            </w:r>
          </w:p>
        </w:tc>
        <w:tc>
          <w:tcPr>
            <w:tcW w:w="2551" w:type="dxa"/>
            <w:vAlign w:val="center"/>
          </w:tcPr>
          <w:p w14:paraId="2826E001">
            <w:pPr>
              <w:pStyle w:val="12"/>
            </w:pPr>
            <w:r>
              <w:t>4笔</w:t>
            </w:r>
          </w:p>
        </w:tc>
      </w:tr>
      <w:tr w14:paraId="18285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AC108C"/>
        </w:tc>
        <w:tc>
          <w:tcPr>
            <w:tcW w:w="1276" w:type="dxa"/>
            <w:vAlign w:val="center"/>
          </w:tcPr>
          <w:p w14:paraId="0FFA9E47">
            <w:pPr>
              <w:pStyle w:val="12"/>
            </w:pPr>
            <w:r>
              <w:t>质量指标</w:t>
            </w:r>
          </w:p>
        </w:tc>
        <w:tc>
          <w:tcPr>
            <w:tcW w:w="1332" w:type="dxa"/>
            <w:vAlign w:val="center"/>
          </w:tcPr>
          <w:p w14:paraId="59085C60">
            <w:pPr>
              <w:pStyle w:val="12"/>
            </w:pPr>
            <w:r>
              <w:t>债券利息偿还要求</w:t>
            </w:r>
          </w:p>
        </w:tc>
        <w:tc>
          <w:tcPr>
            <w:tcW w:w="3430" w:type="dxa"/>
            <w:vAlign w:val="center"/>
          </w:tcPr>
          <w:p w14:paraId="197C66B1">
            <w:pPr>
              <w:pStyle w:val="12"/>
            </w:pPr>
            <w:r>
              <w:t>债券利息偿还要求</w:t>
            </w:r>
          </w:p>
        </w:tc>
        <w:tc>
          <w:tcPr>
            <w:tcW w:w="2551" w:type="dxa"/>
            <w:vAlign w:val="center"/>
          </w:tcPr>
          <w:p w14:paraId="45B2807F">
            <w:pPr>
              <w:pStyle w:val="12"/>
            </w:pPr>
            <w:r>
              <w:t>满足</w:t>
            </w:r>
          </w:p>
        </w:tc>
      </w:tr>
      <w:tr w14:paraId="60EF1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AD27BD"/>
        </w:tc>
        <w:tc>
          <w:tcPr>
            <w:tcW w:w="1276" w:type="dxa"/>
            <w:vAlign w:val="center"/>
          </w:tcPr>
          <w:p w14:paraId="6FC0F4CC">
            <w:pPr>
              <w:pStyle w:val="12"/>
            </w:pPr>
            <w:r>
              <w:t>时效指标</w:t>
            </w:r>
          </w:p>
        </w:tc>
        <w:tc>
          <w:tcPr>
            <w:tcW w:w="1332" w:type="dxa"/>
            <w:vAlign w:val="center"/>
          </w:tcPr>
          <w:p w14:paraId="6BB00D2B">
            <w:pPr>
              <w:pStyle w:val="12"/>
            </w:pPr>
            <w:r>
              <w:t>债务偿还及时率</w:t>
            </w:r>
          </w:p>
        </w:tc>
        <w:tc>
          <w:tcPr>
            <w:tcW w:w="3430" w:type="dxa"/>
            <w:vAlign w:val="center"/>
          </w:tcPr>
          <w:p w14:paraId="09548B10">
            <w:pPr>
              <w:pStyle w:val="12"/>
            </w:pPr>
            <w:r>
              <w:t>债务偿还及时率</w:t>
            </w:r>
          </w:p>
        </w:tc>
        <w:tc>
          <w:tcPr>
            <w:tcW w:w="2551" w:type="dxa"/>
            <w:vAlign w:val="center"/>
          </w:tcPr>
          <w:p w14:paraId="6649114D">
            <w:pPr>
              <w:pStyle w:val="12"/>
            </w:pPr>
            <w:r>
              <w:t>100%</w:t>
            </w:r>
          </w:p>
        </w:tc>
      </w:tr>
      <w:tr w14:paraId="55077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C38A8D"/>
        </w:tc>
        <w:tc>
          <w:tcPr>
            <w:tcW w:w="1276" w:type="dxa"/>
            <w:vAlign w:val="center"/>
          </w:tcPr>
          <w:p w14:paraId="38594591">
            <w:pPr>
              <w:pStyle w:val="12"/>
            </w:pPr>
            <w:r>
              <w:t>成本指标</w:t>
            </w:r>
          </w:p>
        </w:tc>
        <w:tc>
          <w:tcPr>
            <w:tcW w:w="1332" w:type="dxa"/>
            <w:vAlign w:val="center"/>
          </w:tcPr>
          <w:p w14:paraId="4D3AFADD">
            <w:pPr>
              <w:pStyle w:val="12"/>
            </w:pPr>
            <w:r>
              <w:t>偿还债务利息支出</w:t>
            </w:r>
          </w:p>
        </w:tc>
        <w:tc>
          <w:tcPr>
            <w:tcW w:w="3430" w:type="dxa"/>
            <w:vAlign w:val="center"/>
          </w:tcPr>
          <w:p w14:paraId="7E0172B7">
            <w:pPr>
              <w:pStyle w:val="12"/>
            </w:pPr>
            <w:r>
              <w:t>偿还债务利息支出</w:t>
            </w:r>
          </w:p>
        </w:tc>
        <w:tc>
          <w:tcPr>
            <w:tcW w:w="2551" w:type="dxa"/>
            <w:vAlign w:val="center"/>
          </w:tcPr>
          <w:p w14:paraId="4D3611B2">
            <w:pPr>
              <w:pStyle w:val="12"/>
            </w:pPr>
            <w:r>
              <w:t>≤1292.8万元</w:t>
            </w:r>
          </w:p>
        </w:tc>
      </w:tr>
      <w:tr w14:paraId="5AD50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DF1799">
            <w:pPr>
              <w:pStyle w:val="14"/>
            </w:pPr>
            <w:r>
              <w:t>效益指标</w:t>
            </w:r>
          </w:p>
        </w:tc>
        <w:tc>
          <w:tcPr>
            <w:tcW w:w="1276" w:type="dxa"/>
            <w:vAlign w:val="center"/>
          </w:tcPr>
          <w:p w14:paraId="46A83388">
            <w:pPr>
              <w:pStyle w:val="12"/>
            </w:pPr>
            <w:r>
              <w:t>经济效益指标</w:t>
            </w:r>
          </w:p>
        </w:tc>
        <w:tc>
          <w:tcPr>
            <w:tcW w:w="1332" w:type="dxa"/>
            <w:vAlign w:val="center"/>
          </w:tcPr>
          <w:p w14:paraId="1677B39B">
            <w:pPr>
              <w:pStyle w:val="12"/>
            </w:pPr>
            <w:r>
              <w:t>单位偿还能力</w:t>
            </w:r>
          </w:p>
        </w:tc>
        <w:tc>
          <w:tcPr>
            <w:tcW w:w="3430" w:type="dxa"/>
            <w:vAlign w:val="center"/>
          </w:tcPr>
          <w:p w14:paraId="38E90A43">
            <w:pPr>
              <w:pStyle w:val="12"/>
            </w:pPr>
            <w:r>
              <w:t>单位偿还能力</w:t>
            </w:r>
          </w:p>
        </w:tc>
        <w:tc>
          <w:tcPr>
            <w:tcW w:w="2551" w:type="dxa"/>
            <w:vAlign w:val="center"/>
          </w:tcPr>
          <w:p w14:paraId="1B41ADFE">
            <w:pPr>
              <w:pStyle w:val="12"/>
            </w:pPr>
            <w:r>
              <w:t>较强</w:t>
            </w:r>
          </w:p>
        </w:tc>
      </w:tr>
      <w:tr w14:paraId="654F0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CAA88A">
            <w:pPr>
              <w:pStyle w:val="14"/>
            </w:pPr>
            <w:r>
              <w:t>效益指标</w:t>
            </w:r>
          </w:p>
        </w:tc>
        <w:tc>
          <w:tcPr>
            <w:tcW w:w="1276" w:type="dxa"/>
            <w:vAlign w:val="center"/>
          </w:tcPr>
          <w:p w14:paraId="48341BDE">
            <w:pPr>
              <w:pStyle w:val="12"/>
            </w:pPr>
            <w:r>
              <w:t>社会效益指标</w:t>
            </w:r>
          </w:p>
        </w:tc>
        <w:tc>
          <w:tcPr>
            <w:tcW w:w="1332" w:type="dxa"/>
            <w:vAlign w:val="center"/>
          </w:tcPr>
          <w:p w14:paraId="7BC73426">
            <w:pPr>
              <w:pStyle w:val="12"/>
            </w:pPr>
            <w:r>
              <w:t>征信状况</w:t>
            </w:r>
          </w:p>
        </w:tc>
        <w:tc>
          <w:tcPr>
            <w:tcW w:w="3430" w:type="dxa"/>
            <w:vAlign w:val="center"/>
          </w:tcPr>
          <w:p w14:paraId="5C5D05EB">
            <w:pPr>
              <w:pStyle w:val="12"/>
            </w:pPr>
            <w:r>
              <w:t>征信状况</w:t>
            </w:r>
          </w:p>
        </w:tc>
        <w:tc>
          <w:tcPr>
            <w:tcW w:w="2551" w:type="dxa"/>
            <w:vAlign w:val="center"/>
          </w:tcPr>
          <w:p w14:paraId="1B749080">
            <w:pPr>
              <w:pStyle w:val="12"/>
            </w:pPr>
            <w:r>
              <w:t>良好</w:t>
            </w:r>
          </w:p>
        </w:tc>
      </w:tr>
      <w:tr w14:paraId="475F7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08047">
            <w:pPr>
              <w:pStyle w:val="14"/>
            </w:pPr>
            <w:r>
              <w:t>满意度指标</w:t>
            </w:r>
          </w:p>
        </w:tc>
        <w:tc>
          <w:tcPr>
            <w:tcW w:w="1276" w:type="dxa"/>
            <w:vAlign w:val="center"/>
          </w:tcPr>
          <w:p w14:paraId="4D5871EB">
            <w:pPr>
              <w:pStyle w:val="12"/>
            </w:pPr>
            <w:r>
              <w:t>服务对象满意度指标</w:t>
            </w:r>
          </w:p>
        </w:tc>
        <w:tc>
          <w:tcPr>
            <w:tcW w:w="1332" w:type="dxa"/>
            <w:vAlign w:val="center"/>
          </w:tcPr>
          <w:p w14:paraId="3816B0C9">
            <w:pPr>
              <w:pStyle w:val="12"/>
            </w:pPr>
            <w:r>
              <w:t>债权人满意度</w:t>
            </w:r>
          </w:p>
        </w:tc>
        <w:tc>
          <w:tcPr>
            <w:tcW w:w="3430" w:type="dxa"/>
            <w:vAlign w:val="center"/>
          </w:tcPr>
          <w:p w14:paraId="587CA5B5">
            <w:pPr>
              <w:pStyle w:val="12"/>
            </w:pPr>
            <w:r>
              <w:t>债权人满意度</w:t>
            </w:r>
          </w:p>
        </w:tc>
        <w:tc>
          <w:tcPr>
            <w:tcW w:w="2551" w:type="dxa"/>
            <w:vAlign w:val="center"/>
          </w:tcPr>
          <w:p w14:paraId="3D5FCFB9">
            <w:pPr>
              <w:pStyle w:val="12"/>
            </w:pPr>
            <w:r>
              <w:t>100%</w:t>
            </w:r>
          </w:p>
        </w:tc>
      </w:tr>
    </w:tbl>
    <w:p w14:paraId="69523671">
      <w:pPr>
        <w:sectPr>
          <w:pgSz w:w="11900" w:h="16840"/>
          <w:pgMar w:top="1984" w:right="1304" w:bottom="1134" w:left="1304" w:header="720" w:footer="720" w:gutter="0"/>
          <w:cols w:space="720" w:num="1"/>
        </w:sectPr>
      </w:pPr>
    </w:p>
    <w:p w14:paraId="183675A8">
      <w:pPr>
        <w:jc w:val="center"/>
      </w:pPr>
    </w:p>
    <w:p w14:paraId="2C0DC5A3">
      <w:pPr>
        <w:ind w:firstLine="560"/>
        <w:jc w:val="center"/>
        <w:outlineLvl w:val="3"/>
      </w:pPr>
      <w:bookmarkStart w:id="19" w:name="_Toc_4_4_0000000189"/>
      <w:r>
        <w:rPr>
          <w:rFonts w:ascii="方正仿宋_GBK" w:hAnsi="方正仿宋_GBK" w:eastAsia="方正仿宋_GBK" w:cs="方正仿宋_GBK"/>
          <w:sz w:val="28"/>
        </w:rPr>
        <w:t>185.卫生健康质控中心管理（2025年市级）绩效目标表</w:t>
      </w:r>
      <w:bookmarkEnd w:id="19"/>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9CE54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1E395952">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03BF8BD4">
            <w:pPr>
              <w:pStyle w:val="10"/>
            </w:pPr>
            <w:r>
              <w:t>单位：万元</w:t>
            </w:r>
          </w:p>
        </w:tc>
      </w:tr>
      <w:tr w14:paraId="4D32BF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42CA81">
            <w:pPr>
              <w:pStyle w:val="13"/>
            </w:pPr>
            <w:r>
              <w:t>项目名称</w:t>
            </w:r>
          </w:p>
        </w:tc>
        <w:tc>
          <w:tcPr>
            <w:tcW w:w="8590" w:type="dxa"/>
            <w:gridSpan w:val="6"/>
            <w:vAlign w:val="center"/>
          </w:tcPr>
          <w:p w14:paraId="7763FBDA">
            <w:pPr>
              <w:pStyle w:val="12"/>
            </w:pPr>
            <w:r>
              <w:t>卫生健康质控中心管理（2025年市级）</w:t>
            </w:r>
          </w:p>
        </w:tc>
      </w:tr>
      <w:tr w14:paraId="4B0F3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1F74F">
            <w:pPr>
              <w:pStyle w:val="13"/>
            </w:pPr>
            <w:r>
              <w:t>预算规模及资金用途</w:t>
            </w:r>
          </w:p>
        </w:tc>
        <w:tc>
          <w:tcPr>
            <w:tcW w:w="1276" w:type="dxa"/>
            <w:vAlign w:val="center"/>
          </w:tcPr>
          <w:p w14:paraId="0496D739">
            <w:pPr>
              <w:pStyle w:val="13"/>
            </w:pPr>
            <w:r>
              <w:t>预算数</w:t>
            </w:r>
          </w:p>
        </w:tc>
        <w:tc>
          <w:tcPr>
            <w:tcW w:w="1332" w:type="dxa"/>
            <w:vAlign w:val="center"/>
          </w:tcPr>
          <w:p w14:paraId="1B9478F9">
            <w:pPr>
              <w:pStyle w:val="12"/>
            </w:pPr>
            <w:r>
              <w:t>3.00</w:t>
            </w:r>
          </w:p>
        </w:tc>
        <w:tc>
          <w:tcPr>
            <w:tcW w:w="1587" w:type="dxa"/>
            <w:vAlign w:val="center"/>
          </w:tcPr>
          <w:p w14:paraId="61700B8F">
            <w:pPr>
              <w:pStyle w:val="13"/>
            </w:pPr>
            <w:r>
              <w:t>其中：财政    资金</w:t>
            </w:r>
          </w:p>
        </w:tc>
        <w:tc>
          <w:tcPr>
            <w:tcW w:w="1843" w:type="dxa"/>
            <w:vAlign w:val="center"/>
          </w:tcPr>
          <w:p w14:paraId="47B80CFA">
            <w:pPr>
              <w:pStyle w:val="12"/>
            </w:pPr>
            <w:r>
              <w:t>3.00</w:t>
            </w:r>
          </w:p>
        </w:tc>
        <w:tc>
          <w:tcPr>
            <w:tcW w:w="1276" w:type="dxa"/>
            <w:vAlign w:val="center"/>
          </w:tcPr>
          <w:p w14:paraId="63FDEB9F">
            <w:pPr>
              <w:pStyle w:val="13"/>
            </w:pPr>
            <w:r>
              <w:t>其他资金</w:t>
            </w:r>
          </w:p>
        </w:tc>
        <w:tc>
          <w:tcPr>
            <w:tcW w:w="1276" w:type="dxa"/>
            <w:vAlign w:val="center"/>
          </w:tcPr>
          <w:p w14:paraId="37DC0EDA">
            <w:pPr>
              <w:pStyle w:val="12"/>
            </w:pPr>
          </w:p>
        </w:tc>
      </w:tr>
      <w:tr w14:paraId="48084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93D67A"/>
        </w:tc>
        <w:tc>
          <w:tcPr>
            <w:tcW w:w="8590" w:type="dxa"/>
            <w:gridSpan w:val="6"/>
            <w:vAlign w:val="center"/>
          </w:tcPr>
          <w:p w14:paraId="43D0BA6C">
            <w:pPr>
              <w:pStyle w:val="12"/>
            </w:pPr>
            <w:r>
              <w:t>此项目为天津市中医毕业后教育质控中心年度运行经费，用于对天津市西学中培训基地进行质量监控。</w:t>
            </w:r>
          </w:p>
        </w:tc>
      </w:tr>
      <w:tr w14:paraId="23DC9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9AD823">
            <w:pPr>
              <w:pStyle w:val="13"/>
            </w:pPr>
            <w:r>
              <w:t>绩效目标</w:t>
            </w:r>
          </w:p>
        </w:tc>
        <w:tc>
          <w:tcPr>
            <w:tcW w:w="8590" w:type="dxa"/>
            <w:gridSpan w:val="6"/>
            <w:vAlign w:val="center"/>
          </w:tcPr>
          <w:p w14:paraId="2DA17C0E">
            <w:pPr>
              <w:pStyle w:val="12"/>
            </w:pPr>
            <w:r>
              <w:t>1.目标内容1：提高天津市西学中培训基地教学质量</w:t>
            </w:r>
          </w:p>
        </w:tc>
      </w:tr>
    </w:tbl>
    <w:p w14:paraId="4443AB5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A13E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F3B22E">
            <w:pPr>
              <w:pStyle w:val="13"/>
            </w:pPr>
            <w:r>
              <w:t>一级指标</w:t>
            </w:r>
          </w:p>
        </w:tc>
        <w:tc>
          <w:tcPr>
            <w:tcW w:w="1276" w:type="dxa"/>
            <w:vAlign w:val="center"/>
          </w:tcPr>
          <w:p w14:paraId="4CACC4EA">
            <w:pPr>
              <w:pStyle w:val="13"/>
            </w:pPr>
            <w:r>
              <w:t>二级指标</w:t>
            </w:r>
          </w:p>
        </w:tc>
        <w:tc>
          <w:tcPr>
            <w:tcW w:w="1332" w:type="dxa"/>
            <w:vAlign w:val="center"/>
          </w:tcPr>
          <w:p w14:paraId="3F01DE74">
            <w:pPr>
              <w:pStyle w:val="13"/>
            </w:pPr>
            <w:r>
              <w:t>三级指标</w:t>
            </w:r>
          </w:p>
        </w:tc>
        <w:tc>
          <w:tcPr>
            <w:tcW w:w="3430" w:type="dxa"/>
            <w:vAlign w:val="center"/>
          </w:tcPr>
          <w:p w14:paraId="5703CADB">
            <w:pPr>
              <w:pStyle w:val="13"/>
            </w:pPr>
            <w:r>
              <w:t>绩效指标描述</w:t>
            </w:r>
          </w:p>
        </w:tc>
        <w:tc>
          <w:tcPr>
            <w:tcW w:w="2551" w:type="dxa"/>
            <w:vAlign w:val="center"/>
          </w:tcPr>
          <w:p w14:paraId="3846B2AC">
            <w:pPr>
              <w:pStyle w:val="13"/>
            </w:pPr>
            <w:r>
              <w:t>指标值</w:t>
            </w:r>
          </w:p>
        </w:tc>
      </w:tr>
      <w:tr w14:paraId="5E214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3F2D2">
            <w:pPr>
              <w:pStyle w:val="14"/>
            </w:pPr>
            <w:r>
              <w:t>产出指标</w:t>
            </w:r>
          </w:p>
        </w:tc>
        <w:tc>
          <w:tcPr>
            <w:tcW w:w="1276" w:type="dxa"/>
            <w:vAlign w:val="center"/>
          </w:tcPr>
          <w:p w14:paraId="1E82353E">
            <w:pPr>
              <w:pStyle w:val="12"/>
            </w:pPr>
            <w:r>
              <w:t>数量指标</w:t>
            </w:r>
          </w:p>
        </w:tc>
        <w:tc>
          <w:tcPr>
            <w:tcW w:w="1332" w:type="dxa"/>
            <w:vAlign w:val="center"/>
          </w:tcPr>
          <w:p w14:paraId="16BD1266">
            <w:pPr>
              <w:pStyle w:val="12"/>
            </w:pPr>
            <w:r>
              <w:t>质量培训讲座</w:t>
            </w:r>
          </w:p>
        </w:tc>
        <w:tc>
          <w:tcPr>
            <w:tcW w:w="3430" w:type="dxa"/>
            <w:vAlign w:val="center"/>
          </w:tcPr>
          <w:p w14:paraId="1F11AC31">
            <w:pPr>
              <w:pStyle w:val="12"/>
            </w:pPr>
            <w:r>
              <w:t>质量培训讲座</w:t>
            </w:r>
          </w:p>
        </w:tc>
        <w:tc>
          <w:tcPr>
            <w:tcW w:w="2551" w:type="dxa"/>
            <w:vAlign w:val="center"/>
          </w:tcPr>
          <w:p w14:paraId="011D3660">
            <w:pPr>
              <w:pStyle w:val="12"/>
            </w:pPr>
            <w:r>
              <w:t>≥1次</w:t>
            </w:r>
          </w:p>
        </w:tc>
      </w:tr>
      <w:tr w14:paraId="34DCA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8E8825"/>
        </w:tc>
        <w:tc>
          <w:tcPr>
            <w:tcW w:w="1276" w:type="dxa"/>
            <w:vAlign w:val="center"/>
          </w:tcPr>
          <w:p w14:paraId="6C06DF86">
            <w:pPr>
              <w:pStyle w:val="12"/>
            </w:pPr>
            <w:r>
              <w:t>数量指标</w:t>
            </w:r>
          </w:p>
        </w:tc>
        <w:tc>
          <w:tcPr>
            <w:tcW w:w="1332" w:type="dxa"/>
            <w:vAlign w:val="center"/>
          </w:tcPr>
          <w:p w14:paraId="31B0CC57">
            <w:pPr>
              <w:pStyle w:val="12"/>
            </w:pPr>
            <w:r>
              <w:t>专家评审</w:t>
            </w:r>
          </w:p>
        </w:tc>
        <w:tc>
          <w:tcPr>
            <w:tcW w:w="3430" w:type="dxa"/>
            <w:vAlign w:val="center"/>
          </w:tcPr>
          <w:p w14:paraId="75ADF5D6">
            <w:pPr>
              <w:pStyle w:val="12"/>
            </w:pPr>
            <w:r>
              <w:t>专家评审</w:t>
            </w:r>
          </w:p>
        </w:tc>
        <w:tc>
          <w:tcPr>
            <w:tcW w:w="2551" w:type="dxa"/>
            <w:vAlign w:val="center"/>
          </w:tcPr>
          <w:p w14:paraId="01696160">
            <w:pPr>
              <w:pStyle w:val="12"/>
            </w:pPr>
            <w:r>
              <w:t>≥6次</w:t>
            </w:r>
          </w:p>
        </w:tc>
      </w:tr>
      <w:tr w14:paraId="0BCAD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2D9061"/>
        </w:tc>
        <w:tc>
          <w:tcPr>
            <w:tcW w:w="1276" w:type="dxa"/>
            <w:vAlign w:val="center"/>
          </w:tcPr>
          <w:p w14:paraId="5942D771">
            <w:pPr>
              <w:pStyle w:val="12"/>
            </w:pPr>
            <w:r>
              <w:t>质量指标</w:t>
            </w:r>
          </w:p>
        </w:tc>
        <w:tc>
          <w:tcPr>
            <w:tcW w:w="1332" w:type="dxa"/>
            <w:vAlign w:val="center"/>
          </w:tcPr>
          <w:p w14:paraId="5D6995E7">
            <w:pPr>
              <w:pStyle w:val="12"/>
            </w:pPr>
            <w:r>
              <w:t>基地开班数量</w:t>
            </w:r>
          </w:p>
        </w:tc>
        <w:tc>
          <w:tcPr>
            <w:tcW w:w="3430" w:type="dxa"/>
            <w:vAlign w:val="center"/>
          </w:tcPr>
          <w:p w14:paraId="29B3ADED">
            <w:pPr>
              <w:pStyle w:val="12"/>
            </w:pPr>
            <w:r>
              <w:t>基地开班数量</w:t>
            </w:r>
          </w:p>
        </w:tc>
        <w:tc>
          <w:tcPr>
            <w:tcW w:w="2551" w:type="dxa"/>
            <w:vAlign w:val="center"/>
          </w:tcPr>
          <w:p w14:paraId="4E0CC477">
            <w:pPr>
              <w:pStyle w:val="12"/>
            </w:pPr>
            <w:r>
              <w:t>≥3个</w:t>
            </w:r>
          </w:p>
        </w:tc>
      </w:tr>
      <w:tr w14:paraId="59E1B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EEA43A"/>
        </w:tc>
        <w:tc>
          <w:tcPr>
            <w:tcW w:w="1276" w:type="dxa"/>
            <w:vAlign w:val="center"/>
          </w:tcPr>
          <w:p w14:paraId="4F5D2218">
            <w:pPr>
              <w:pStyle w:val="12"/>
            </w:pPr>
            <w:r>
              <w:t>时效指标</w:t>
            </w:r>
          </w:p>
        </w:tc>
        <w:tc>
          <w:tcPr>
            <w:tcW w:w="1332" w:type="dxa"/>
            <w:vAlign w:val="center"/>
          </w:tcPr>
          <w:p w14:paraId="11FCC580">
            <w:pPr>
              <w:pStyle w:val="12"/>
            </w:pPr>
            <w:r>
              <w:t>项目完成时效</w:t>
            </w:r>
          </w:p>
        </w:tc>
        <w:tc>
          <w:tcPr>
            <w:tcW w:w="3430" w:type="dxa"/>
            <w:vAlign w:val="center"/>
          </w:tcPr>
          <w:p w14:paraId="02F39A0B">
            <w:pPr>
              <w:pStyle w:val="12"/>
            </w:pPr>
            <w:r>
              <w:t>项目完成时效</w:t>
            </w:r>
          </w:p>
        </w:tc>
        <w:tc>
          <w:tcPr>
            <w:tcW w:w="2551" w:type="dxa"/>
            <w:vAlign w:val="center"/>
          </w:tcPr>
          <w:p w14:paraId="52A29A32">
            <w:pPr>
              <w:pStyle w:val="12"/>
            </w:pPr>
            <w:r>
              <w:t>2025年12月31日前</w:t>
            </w:r>
          </w:p>
        </w:tc>
      </w:tr>
      <w:tr w14:paraId="070C1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535138"/>
        </w:tc>
        <w:tc>
          <w:tcPr>
            <w:tcW w:w="1276" w:type="dxa"/>
            <w:vAlign w:val="center"/>
          </w:tcPr>
          <w:p w14:paraId="29159119">
            <w:pPr>
              <w:pStyle w:val="12"/>
            </w:pPr>
            <w:r>
              <w:t>成本指标</w:t>
            </w:r>
          </w:p>
        </w:tc>
        <w:tc>
          <w:tcPr>
            <w:tcW w:w="1332" w:type="dxa"/>
            <w:vAlign w:val="center"/>
          </w:tcPr>
          <w:p w14:paraId="4B69F61F">
            <w:pPr>
              <w:pStyle w:val="12"/>
            </w:pPr>
            <w:r>
              <w:t>项目支出经费</w:t>
            </w:r>
          </w:p>
        </w:tc>
        <w:tc>
          <w:tcPr>
            <w:tcW w:w="3430" w:type="dxa"/>
            <w:vAlign w:val="center"/>
          </w:tcPr>
          <w:p w14:paraId="35AA3D19">
            <w:pPr>
              <w:pStyle w:val="12"/>
            </w:pPr>
            <w:r>
              <w:t>项目支出经费</w:t>
            </w:r>
          </w:p>
        </w:tc>
        <w:tc>
          <w:tcPr>
            <w:tcW w:w="2551" w:type="dxa"/>
            <w:vAlign w:val="center"/>
          </w:tcPr>
          <w:p w14:paraId="0A69AC82">
            <w:pPr>
              <w:pStyle w:val="12"/>
            </w:pPr>
            <w:r>
              <w:t>≤5万元</w:t>
            </w:r>
          </w:p>
        </w:tc>
      </w:tr>
      <w:tr w14:paraId="45439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06E08E">
            <w:pPr>
              <w:pStyle w:val="14"/>
            </w:pPr>
            <w:r>
              <w:t>效益指标</w:t>
            </w:r>
          </w:p>
        </w:tc>
        <w:tc>
          <w:tcPr>
            <w:tcW w:w="1276" w:type="dxa"/>
            <w:vAlign w:val="center"/>
          </w:tcPr>
          <w:p w14:paraId="7D89684A">
            <w:pPr>
              <w:pStyle w:val="12"/>
            </w:pPr>
            <w:r>
              <w:t>经济效益指标</w:t>
            </w:r>
          </w:p>
        </w:tc>
        <w:tc>
          <w:tcPr>
            <w:tcW w:w="1332" w:type="dxa"/>
            <w:vAlign w:val="center"/>
          </w:tcPr>
          <w:p w14:paraId="1F257765">
            <w:pPr>
              <w:pStyle w:val="12"/>
            </w:pPr>
            <w:r>
              <w:t>经费使用率</w:t>
            </w:r>
          </w:p>
        </w:tc>
        <w:tc>
          <w:tcPr>
            <w:tcW w:w="3430" w:type="dxa"/>
            <w:vAlign w:val="center"/>
          </w:tcPr>
          <w:p w14:paraId="03C632D6">
            <w:pPr>
              <w:pStyle w:val="12"/>
            </w:pPr>
            <w:r>
              <w:t>经费使用率</w:t>
            </w:r>
          </w:p>
        </w:tc>
        <w:tc>
          <w:tcPr>
            <w:tcW w:w="2551" w:type="dxa"/>
            <w:vAlign w:val="center"/>
          </w:tcPr>
          <w:p w14:paraId="5A7D906D">
            <w:pPr>
              <w:pStyle w:val="12"/>
            </w:pPr>
            <w:r>
              <w:t>≥90%</w:t>
            </w:r>
          </w:p>
        </w:tc>
      </w:tr>
      <w:tr w14:paraId="382B0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397D4D">
            <w:pPr>
              <w:pStyle w:val="14"/>
            </w:pPr>
            <w:r>
              <w:t>效益指标</w:t>
            </w:r>
          </w:p>
        </w:tc>
        <w:tc>
          <w:tcPr>
            <w:tcW w:w="1276" w:type="dxa"/>
            <w:vAlign w:val="center"/>
          </w:tcPr>
          <w:p w14:paraId="0AC20E64">
            <w:pPr>
              <w:pStyle w:val="12"/>
            </w:pPr>
            <w:r>
              <w:t>社会效益指标</w:t>
            </w:r>
          </w:p>
        </w:tc>
        <w:tc>
          <w:tcPr>
            <w:tcW w:w="1332" w:type="dxa"/>
            <w:vAlign w:val="center"/>
          </w:tcPr>
          <w:p w14:paraId="45663703">
            <w:pPr>
              <w:pStyle w:val="12"/>
            </w:pPr>
            <w:r>
              <w:t>提高西学中培训质量</w:t>
            </w:r>
          </w:p>
        </w:tc>
        <w:tc>
          <w:tcPr>
            <w:tcW w:w="3430" w:type="dxa"/>
            <w:vAlign w:val="center"/>
          </w:tcPr>
          <w:p w14:paraId="6D6D1B15">
            <w:pPr>
              <w:pStyle w:val="12"/>
            </w:pPr>
            <w:r>
              <w:t>提高西学中培训质量</w:t>
            </w:r>
          </w:p>
        </w:tc>
        <w:tc>
          <w:tcPr>
            <w:tcW w:w="2551" w:type="dxa"/>
            <w:vAlign w:val="center"/>
          </w:tcPr>
          <w:p w14:paraId="22308A8D">
            <w:pPr>
              <w:pStyle w:val="12"/>
            </w:pPr>
            <w:r>
              <w:t>规范西学中培训管理办法，提高西学中教学水平和培训质量</w:t>
            </w:r>
          </w:p>
        </w:tc>
      </w:tr>
      <w:tr w14:paraId="074D3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3222ED">
            <w:pPr>
              <w:pStyle w:val="14"/>
            </w:pPr>
            <w:r>
              <w:t>效益指标</w:t>
            </w:r>
          </w:p>
        </w:tc>
        <w:tc>
          <w:tcPr>
            <w:tcW w:w="1276" w:type="dxa"/>
            <w:vAlign w:val="center"/>
          </w:tcPr>
          <w:p w14:paraId="1C2B0388">
            <w:pPr>
              <w:pStyle w:val="12"/>
            </w:pPr>
            <w:r>
              <w:t>可持续影响指标</w:t>
            </w:r>
          </w:p>
        </w:tc>
        <w:tc>
          <w:tcPr>
            <w:tcW w:w="1332" w:type="dxa"/>
            <w:vAlign w:val="center"/>
          </w:tcPr>
          <w:p w14:paraId="06A44C17">
            <w:pPr>
              <w:pStyle w:val="12"/>
            </w:pPr>
            <w:r>
              <w:t>增加中医执业占比</w:t>
            </w:r>
          </w:p>
        </w:tc>
        <w:tc>
          <w:tcPr>
            <w:tcW w:w="3430" w:type="dxa"/>
            <w:vAlign w:val="center"/>
          </w:tcPr>
          <w:p w14:paraId="5ECBAB9F">
            <w:pPr>
              <w:pStyle w:val="12"/>
            </w:pPr>
            <w:r>
              <w:t>增加中医执业占比</w:t>
            </w:r>
          </w:p>
        </w:tc>
        <w:tc>
          <w:tcPr>
            <w:tcW w:w="2551" w:type="dxa"/>
            <w:vAlign w:val="center"/>
          </w:tcPr>
          <w:p w14:paraId="7BC8E32E">
            <w:pPr>
              <w:pStyle w:val="12"/>
            </w:pPr>
            <w:r>
              <w:t>通过提高西学中培训质量，吸引更多西医参训，稳步增加中医执业占比</w:t>
            </w:r>
          </w:p>
        </w:tc>
      </w:tr>
      <w:tr w14:paraId="1FDA2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3351FE">
            <w:pPr>
              <w:pStyle w:val="14"/>
            </w:pPr>
            <w:r>
              <w:t>满意度指标</w:t>
            </w:r>
          </w:p>
        </w:tc>
        <w:tc>
          <w:tcPr>
            <w:tcW w:w="1276" w:type="dxa"/>
            <w:vAlign w:val="center"/>
          </w:tcPr>
          <w:p w14:paraId="49ABBF50">
            <w:pPr>
              <w:pStyle w:val="12"/>
            </w:pPr>
            <w:r>
              <w:t>服务对象满意度指标</w:t>
            </w:r>
          </w:p>
        </w:tc>
        <w:tc>
          <w:tcPr>
            <w:tcW w:w="1332" w:type="dxa"/>
            <w:vAlign w:val="center"/>
          </w:tcPr>
          <w:p w14:paraId="4C729B84">
            <w:pPr>
              <w:pStyle w:val="12"/>
            </w:pPr>
            <w:r>
              <w:t>学生满意度</w:t>
            </w:r>
          </w:p>
        </w:tc>
        <w:tc>
          <w:tcPr>
            <w:tcW w:w="3430" w:type="dxa"/>
            <w:vAlign w:val="center"/>
          </w:tcPr>
          <w:p w14:paraId="3719DCE9">
            <w:pPr>
              <w:pStyle w:val="12"/>
            </w:pPr>
            <w:r>
              <w:t>学生满意度</w:t>
            </w:r>
          </w:p>
        </w:tc>
        <w:tc>
          <w:tcPr>
            <w:tcW w:w="2551" w:type="dxa"/>
            <w:vAlign w:val="center"/>
          </w:tcPr>
          <w:p w14:paraId="7637901E">
            <w:pPr>
              <w:pStyle w:val="12"/>
            </w:pPr>
            <w:r>
              <w:t>≥90%</w:t>
            </w:r>
          </w:p>
        </w:tc>
      </w:tr>
    </w:tbl>
    <w:p w14:paraId="7A715C06">
      <w:pPr>
        <w:sectPr>
          <w:pgSz w:w="11900" w:h="16840"/>
          <w:pgMar w:top="1984" w:right="1304" w:bottom="1134" w:left="1304" w:header="720" w:footer="720" w:gutter="0"/>
          <w:cols w:space="720" w:num="1"/>
        </w:sectPr>
      </w:pPr>
    </w:p>
    <w:p w14:paraId="1C4F36F0">
      <w:pPr>
        <w:jc w:val="center"/>
      </w:pPr>
    </w:p>
    <w:p w14:paraId="0578840B">
      <w:pPr>
        <w:ind w:firstLine="560"/>
        <w:jc w:val="center"/>
        <w:outlineLvl w:val="3"/>
      </w:pPr>
      <w:bookmarkStart w:id="20" w:name="_Toc_4_4_0000000190"/>
      <w:r>
        <w:rPr>
          <w:rFonts w:ascii="方正仿宋_GBK" w:hAnsi="方正仿宋_GBK" w:eastAsia="方正仿宋_GBK" w:cs="方正仿宋_GBK"/>
          <w:sz w:val="28"/>
        </w:rPr>
        <w:t>186.学生资助补助经费-中央专款绩效目标表</w:t>
      </w:r>
      <w:bookmarkEnd w:id="20"/>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368B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4906467F">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5DF05098">
            <w:pPr>
              <w:pStyle w:val="10"/>
            </w:pPr>
            <w:r>
              <w:t>单位：万元</w:t>
            </w:r>
          </w:p>
        </w:tc>
      </w:tr>
      <w:tr w14:paraId="42158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36045D">
            <w:pPr>
              <w:pStyle w:val="13"/>
            </w:pPr>
            <w:r>
              <w:t>项目名称</w:t>
            </w:r>
          </w:p>
        </w:tc>
        <w:tc>
          <w:tcPr>
            <w:tcW w:w="8590" w:type="dxa"/>
            <w:gridSpan w:val="6"/>
            <w:vAlign w:val="center"/>
          </w:tcPr>
          <w:p w14:paraId="1F22BA7B">
            <w:pPr>
              <w:pStyle w:val="12"/>
            </w:pPr>
            <w:r>
              <w:t>学生资助补助经费-中央专款</w:t>
            </w:r>
          </w:p>
        </w:tc>
      </w:tr>
      <w:tr w14:paraId="63501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5FAC1">
            <w:pPr>
              <w:pStyle w:val="13"/>
            </w:pPr>
            <w:r>
              <w:t>预算规模及资金用途</w:t>
            </w:r>
          </w:p>
        </w:tc>
        <w:tc>
          <w:tcPr>
            <w:tcW w:w="1276" w:type="dxa"/>
            <w:vAlign w:val="center"/>
          </w:tcPr>
          <w:p w14:paraId="1F93073D">
            <w:pPr>
              <w:pStyle w:val="13"/>
            </w:pPr>
            <w:r>
              <w:t>预算数</w:t>
            </w:r>
          </w:p>
        </w:tc>
        <w:tc>
          <w:tcPr>
            <w:tcW w:w="1332" w:type="dxa"/>
            <w:vAlign w:val="center"/>
          </w:tcPr>
          <w:p w14:paraId="13A7F2E3">
            <w:pPr>
              <w:pStyle w:val="12"/>
            </w:pPr>
            <w:r>
              <w:t>1671.36</w:t>
            </w:r>
          </w:p>
        </w:tc>
        <w:tc>
          <w:tcPr>
            <w:tcW w:w="1587" w:type="dxa"/>
            <w:vAlign w:val="center"/>
          </w:tcPr>
          <w:p w14:paraId="6C681323">
            <w:pPr>
              <w:pStyle w:val="13"/>
            </w:pPr>
            <w:r>
              <w:t>其中：财政    资金</w:t>
            </w:r>
          </w:p>
        </w:tc>
        <w:tc>
          <w:tcPr>
            <w:tcW w:w="1843" w:type="dxa"/>
            <w:vAlign w:val="center"/>
          </w:tcPr>
          <w:p w14:paraId="67C9691B">
            <w:pPr>
              <w:pStyle w:val="12"/>
            </w:pPr>
            <w:r>
              <w:t>1671.36</w:t>
            </w:r>
          </w:p>
        </w:tc>
        <w:tc>
          <w:tcPr>
            <w:tcW w:w="1276" w:type="dxa"/>
            <w:vAlign w:val="center"/>
          </w:tcPr>
          <w:p w14:paraId="42A35638">
            <w:pPr>
              <w:pStyle w:val="13"/>
            </w:pPr>
            <w:r>
              <w:t>其他资金</w:t>
            </w:r>
          </w:p>
        </w:tc>
        <w:tc>
          <w:tcPr>
            <w:tcW w:w="1276" w:type="dxa"/>
            <w:vAlign w:val="center"/>
          </w:tcPr>
          <w:p w14:paraId="0ADEBFF2">
            <w:pPr>
              <w:pStyle w:val="12"/>
            </w:pPr>
          </w:p>
        </w:tc>
      </w:tr>
      <w:tr w14:paraId="10515B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7FFD8A"/>
        </w:tc>
        <w:tc>
          <w:tcPr>
            <w:tcW w:w="8590" w:type="dxa"/>
            <w:gridSpan w:val="6"/>
            <w:vAlign w:val="center"/>
          </w:tcPr>
          <w:p w14:paraId="657BF48B">
            <w:pPr>
              <w:pStyle w:val="12"/>
            </w:pPr>
            <w:r>
              <w:t>为深入落实国家奖助政策，切实做好相关奖助学金的评审、管理、发放等工作，保障资助对象权益，不让任何学生因为家庭经济困难而失学，国家和天津市特设立国家资助项目资金。该项目经费用于发放学生奖助学金。</w:t>
            </w:r>
          </w:p>
        </w:tc>
      </w:tr>
      <w:tr w14:paraId="785BA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C361CD">
            <w:pPr>
              <w:pStyle w:val="13"/>
            </w:pPr>
            <w:r>
              <w:t>绩效目标</w:t>
            </w:r>
          </w:p>
        </w:tc>
        <w:tc>
          <w:tcPr>
            <w:tcW w:w="8590" w:type="dxa"/>
            <w:gridSpan w:val="6"/>
            <w:vAlign w:val="center"/>
          </w:tcPr>
          <w:p w14:paraId="61FF1B37">
            <w:pPr>
              <w:pStyle w:val="12"/>
            </w:pPr>
            <w:r>
              <w:t>1.不让任何学生因为家庭经济困难而失学，保障资助对象权益。</w:t>
            </w:r>
          </w:p>
          <w:p w14:paraId="44457614">
            <w:pPr>
              <w:pStyle w:val="12"/>
            </w:pPr>
            <w:r>
              <w:t>2.建立健全奖助学金评审、管理与发放环节，公开、公平、公正，并将资金及时足额发放到学生手中。</w:t>
            </w:r>
          </w:p>
        </w:tc>
      </w:tr>
    </w:tbl>
    <w:p w14:paraId="67796AEF">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86"/>
        <w:gridCol w:w="3176"/>
        <w:gridCol w:w="2551"/>
      </w:tblGrid>
      <w:tr w14:paraId="24A67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FDB2A4">
            <w:pPr>
              <w:pStyle w:val="13"/>
            </w:pPr>
            <w:r>
              <w:t>一级指标</w:t>
            </w:r>
          </w:p>
        </w:tc>
        <w:tc>
          <w:tcPr>
            <w:tcW w:w="1276" w:type="dxa"/>
            <w:vAlign w:val="center"/>
          </w:tcPr>
          <w:p w14:paraId="39A79A41">
            <w:pPr>
              <w:pStyle w:val="13"/>
            </w:pPr>
            <w:r>
              <w:t>二级指标</w:t>
            </w:r>
          </w:p>
        </w:tc>
        <w:tc>
          <w:tcPr>
            <w:tcW w:w="1586" w:type="dxa"/>
            <w:vAlign w:val="center"/>
          </w:tcPr>
          <w:p w14:paraId="532AD367">
            <w:pPr>
              <w:pStyle w:val="13"/>
            </w:pPr>
            <w:r>
              <w:t>三级指标</w:t>
            </w:r>
          </w:p>
        </w:tc>
        <w:tc>
          <w:tcPr>
            <w:tcW w:w="3176" w:type="dxa"/>
            <w:vAlign w:val="center"/>
          </w:tcPr>
          <w:p w14:paraId="32CD6301">
            <w:pPr>
              <w:pStyle w:val="13"/>
            </w:pPr>
            <w:r>
              <w:t>绩效指标描述</w:t>
            </w:r>
          </w:p>
        </w:tc>
        <w:tc>
          <w:tcPr>
            <w:tcW w:w="2551" w:type="dxa"/>
            <w:vAlign w:val="center"/>
          </w:tcPr>
          <w:p w14:paraId="26FE8303">
            <w:pPr>
              <w:pStyle w:val="13"/>
            </w:pPr>
            <w:r>
              <w:t>指标值</w:t>
            </w:r>
          </w:p>
        </w:tc>
      </w:tr>
      <w:tr w14:paraId="2D506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restart"/>
            <w:vAlign w:val="center"/>
          </w:tcPr>
          <w:p w14:paraId="075F4D0F">
            <w:pPr>
              <w:pStyle w:val="14"/>
            </w:pPr>
            <w:r>
              <w:t>产出指标</w:t>
            </w:r>
          </w:p>
        </w:tc>
        <w:tc>
          <w:tcPr>
            <w:tcW w:w="1276" w:type="dxa"/>
            <w:vAlign w:val="center"/>
          </w:tcPr>
          <w:p w14:paraId="23AED87C">
            <w:pPr>
              <w:pStyle w:val="12"/>
            </w:pPr>
            <w:r>
              <w:t>数量指标</w:t>
            </w:r>
          </w:p>
        </w:tc>
        <w:tc>
          <w:tcPr>
            <w:tcW w:w="1586" w:type="dxa"/>
            <w:vAlign w:val="center"/>
          </w:tcPr>
          <w:p w14:paraId="185EE63F">
            <w:pPr>
              <w:pStyle w:val="12"/>
            </w:pPr>
            <w:r>
              <w:t>资助研究生人数</w:t>
            </w:r>
          </w:p>
        </w:tc>
        <w:tc>
          <w:tcPr>
            <w:tcW w:w="3176" w:type="dxa"/>
            <w:vAlign w:val="center"/>
          </w:tcPr>
          <w:p w14:paraId="09DB3E48">
            <w:pPr>
              <w:pStyle w:val="12"/>
            </w:pPr>
            <w:r>
              <w:t>资助研究生人数</w:t>
            </w:r>
          </w:p>
        </w:tc>
        <w:tc>
          <w:tcPr>
            <w:tcW w:w="2551" w:type="dxa"/>
            <w:vAlign w:val="center"/>
          </w:tcPr>
          <w:p w14:paraId="508BF1B6">
            <w:pPr>
              <w:pStyle w:val="12"/>
            </w:pPr>
            <w:r>
              <w:t>≥4491人</w:t>
            </w:r>
          </w:p>
        </w:tc>
      </w:tr>
      <w:tr w14:paraId="5E0EF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351BA4"/>
        </w:tc>
        <w:tc>
          <w:tcPr>
            <w:tcW w:w="1276" w:type="dxa"/>
            <w:vAlign w:val="center"/>
          </w:tcPr>
          <w:p w14:paraId="5874EBEA">
            <w:pPr>
              <w:pStyle w:val="12"/>
            </w:pPr>
            <w:r>
              <w:t>数量指标</w:t>
            </w:r>
          </w:p>
        </w:tc>
        <w:tc>
          <w:tcPr>
            <w:tcW w:w="1586" w:type="dxa"/>
            <w:vAlign w:val="center"/>
          </w:tcPr>
          <w:p w14:paraId="08F827DE">
            <w:pPr>
              <w:pStyle w:val="12"/>
            </w:pPr>
            <w:r>
              <w:t>资助本科生人数</w:t>
            </w:r>
          </w:p>
        </w:tc>
        <w:tc>
          <w:tcPr>
            <w:tcW w:w="3176" w:type="dxa"/>
            <w:vAlign w:val="center"/>
          </w:tcPr>
          <w:p w14:paraId="74812BB6">
            <w:pPr>
              <w:pStyle w:val="12"/>
            </w:pPr>
            <w:r>
              <w:t>资助本科生人数</w:t>
            </w:r>
          </w:p>
        </w:tc>
        <w:tc>
          <w:tcPr>
            <w:tcW w:w="2551" w:type="dxa"/>
            <w:vAlign w:val="center"/>
          </w:tcPr>
          <w:p w14:paraId="7C06F15A">
            <w:pPr>
              <w:pStyle w:val="12"/>
            </w:pPr>
            <w:r>
              <w:t>≥5300人</w:t>
            </w:r>
          </w:p>
        </w:tc>
      </w:tr>
      <w:tr w14:paraId="64CD0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156143"/>
        </w:tc>
        <w:tc>
          <w:tcPr>
            <w:tcW w:w="1276" w:type="dxa"/>
            <w:vAlign w:val="center"/>
          </w:tcPr>
          <w:p w14:paraId="77EA512D">
            <w:pPr>
              <w:pStyle w:val="12"/>
            </w:pPr>
            <w:r>
              <w:t>质量指标</w:t>
            </w:r>
          </w:p>
        </w:tc>
        <w:tc>
          <w:tcPr>
            <w:tcW w:w="1586" w:type="dxa"/>
            <w:vAlign w:val="center"/>
          </w:tcPr>
          <w:p w14:paraId="2D0BE837">
            <w:pPr>
              <w:pStyle w:val="12"/>
            </w:pPr>
            <w:r>
              <w:t>学生资助相关政策的师生知晓程度</w:t>
            </w:r>
          </w:p>
        </w:tc>
        <w:tc>
          <w:tcPr>
            <w:tcW w:w="3176" w:type="dxa"/>
            <w:vAlign w:val="center"/>
          </w:tcPr>
          <w:p w14:paraId="1C65A577">
            <w:pPr>
              <w:pStyle w:val="12"/>
            </w:pPr>
            <w:r>
              <w:t>反映相关经费政策宣传情况</w:t>
            </w:r>
          </w:p>
        </w:tc>
        <w:tc>
          <w:tcPr>
            <w:tcW w:w="2551" w:type="dxa"/>
            <w:vAlign w:val="center"/>
          </w:tcPr>
          <w:p w14:paraId="58DCC784">
            <w:pPr>
              <w:pStyle w:val="12"/>
            </w:pPr>
            <w:r>
              <w:t>100%</w:t>
            </w:r>
          </w:p>
        </w:tc>
      </w:tr>
      <w:tr w14:paraId="2BF8B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276" w:type="dxa"/>
            <w:vMerge w:val="continue"/>
            <w:vAlign w:val="center"/>
          </w:tcPr>
          <w:p w14:paraId="49797730"/>
        </w:tc>
        <w:tc>
          <w:tcPr>
            <w:tcW w:w="1276" w:type="dxa"/>
            <w:vAlign w:val="center"/>
          </w:tcPr>
          <w:p w14:paraId="0FFADA62">
            <w:pPr>
              <w:pStyle w:val="12"/>
            </w:pPr>
            <w:r>
              <w:t>质量指标</w:t>
            </w:r>
          </w:p>
        </w:tc>
        <w:tc>
          <w:tcPr>
            <w:tcW w:w="1586" w:type="dxa"/>
            <w:vAlign w:val="center"/>
          </w:tcPr>
          <w:p w14:paraId="1225BB9B">
            <w:pPr>
              <w:pStyle w:val="12"/>
            </w:pPr>
            <w:r>
              <w:t>资助足额到位率</w:t>
            </w:r>
          </w:p>
        </w:tc>
        <w:tc>
          <w:tcPr>
            <w:tcW w:w="3176" w:type="dxa"/>
            <w:vAlign w:val="center"/>
          </w:tcPr>
          <w:p w14:paraId="7E2E3211">
            <w:pPr>
              <w:pStyle w:val="12"/>
            </w:pPr>
            <w:r>
              <w:t>资助足额到位率</w:t>
            </w:r>
          </w:p>
        </w:tc>
        <w:tc>
          <w:tcPr>
            <w:tcW w:w="2551" w:type="dxa"/>
            <w:vAlign w:val="center"/>
          </w:tcPr>
          <w:p w14:paraId="350EA5DF">
            <w:pPr>
              <w:pStyle w:val="12"/>
            </w:pPr>
            <w:r>
              <w:t>100%</w:t>
            </w:r>
          </w:p>
        </w:tc>
      </w:tr>
      <w:tr w14:paraId="372B7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3B3F06"/>
        </w:tc>
        <w:tc>
          <w:tcPr>
            <w:tcW w:w="1276" w:type="dxa"/>
            <w:vAlign w:val="center"/>
          </w:tcPr>
          <w:p w14:paraId="5D37FBF1">
            <w:pPr>
              <w:pStyle w:val="12"/>
            </w:pPr>
            <w:r>
              <w:t>时效指标</w:t>
            </w:r>
          </w:p>
        </w:tc>
        <w:tc>
          <w:tcPr>
            <w:tcW w:w="1586" w:type="dxa"/>
            <w:vAlign w:val="center"/>
          </w:tcPr>
          <w:p w14:paraId="18B24231">
            <w:pPr>
              <w:pStyle w:val="12"/>
            </w:pPr>
            <w:r>
              <w:t>奖助学金按规定及时发放率</w:t>
            </w:r>
          </w:p>
        </w:tc>
        <w:tc>
          <w:tcPr>
            <w:tcW w:w="3176" w:type="dxa"/>
            <w:vAlign w:val="center"/>
          </w:tcPr>
          <w:p w14:paraId="7C8C4240">
            <w:pPr>
              <w:pStyle w:val="12"/>
            </w:pPr>
            <w:r>
              <w:t>奖助学金按规定及时发放率</w:t>
            </w:r>
          </w:p>
        </w:tc>
        <w:tc>
          <w:tcPr>
            <w:tcW w:w="2551" w:type="dxa"/>
            <w:vAlign w:val="center"/>
          </w:tcPr>
          <w:p w14:paraId="413843E7">
            <w:pPr>
              <w:pStyle w:val="12"/>
            </w:pPr>
            <w:r>
              <w:t>100%</w:t>
            </w:r>
          </w:p>
        </w:tc>
      </w:tr>
      <w:tr w14:paraId="559C0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31DB6D"/>
        </w:tc>
        <w:tc>
          <w:tcPr>
            <w:tcW w:w="1276" w:type="dxa"/>
            <w:vAlign w:val="center"/>
          </w:tcPr>
          <w:p w14:paraId="72F0CB9B">
            <w:pPr>
              <w:pStyle w:val="12"/>
            </w:pPr>
            <w:r>
              <w:t>时效指标</w:t>
            </w:r>
          </w:p>
        </w:tc>
        <w:tc>
          <w:tcPr>
            <w:tcW w:w="1586" w:type="dxa"/>
            <w:vAlign w:val="center"/>
          </w:tcPr>
          <w:p w14:paraId="0942FBEF">
            <w:pPr>
              <w:pStyle w:val="12"/>
            </w:pPr>
            <w:r>
              <w:t>奖助学金资助发放周期</w:t>
            </w:r>
          </w:p>
        </w:tc>
        <w:tc>
          <w:tcPr>
            <w:tcW w:w="3176" w:type="dxa"/>
            <w:vAlign w:val="center"/>
          </w:tcPr>
          <w:p w14:paraId="4D22610C">
            <w:pPr>
              <w:pStyle w:val="12"/>
            </w:pPr>
            <w:r>
              <w:t>奖助学金资助发放周期</w:t>
            </w:r>
          </w:p>
        </w:tc>
        <w:tc>
          <w:tcPr>
            <w:tcW w:w="2551" w:type="dxa"/>
            <w:vAlign w:val="center"/>
          </w:tcPr>
          <w:p w14:paraId="44B7E0DE">
            <w:pPr>
              <w:pStyle w:val="12"/>
            </w:pPr>
            <w:r>
              <w:t>一学年内完成发放</w:t>
            </w:r>
          </w:p>
        </w:tc>
      </w:tr>
      <w:tr w14:paraId="438F3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A59C71"/>
        </w:tc>
        <w:tc>
          <w:tcPr>
            <w:tcW w:w="1276" w:type="dxa"/>
            <w:vAlign w:val="center"/>
          </w:tcPr>
          <w:p w14:paraId="315FFEC4">
            <w:pPr>
              <w:pStyle w:val="12"/>
            </w:pPr>
            <w:r>
              <w:t>时效指标</w:t>
            </w:r>
          </w:p>
        </w:tc>
        <w:tc>
          <w:tcPr>
            <w:tcW w:w="1586" w:type="dxa"/>
            <w:vAlign w:val="center"/>
          </w:tcPr>
          <w:p w14:paraId="30EB4650">
            <w:pPr>
              <w:pStyle w:val="12"/>
            </w:pPr>
            <w:r>
              <w:t>奖助学金发放年限</w:t>
            </w:r>
          </w:p>
        </w:tc>
        <w:tc>
          <w:tcPr>
            <w:tcW w:w="3176" w:type="dxa"/>
            <w:vAlign w:val="center"/>
          </w:tcPr>
          <w:p w14:paraId="59D88E57">
            <w:pPr>
              <w:pStyle w:val="12"/>
            </w:pPr>
            <w:r>
              <w:t>奖助学金发放年限</w:t>
            </w:r>
          </w:p>
        </w:tc>
        <w:tc>
          <w:tcPr>
            <w:tcW w:w="2551" w:type="dxa"/>
            <w:vAlign w:val="center"/>
          </w:tcPr>
          <w:p w14:paraId="0EDF73E2">
            <w:pPr>
              <w:pStyle w:val="12"/>
            </w:pPr>
            <w:r>
              <w:t>一学年内完成发放</w:t>
            </w:r>
          </w:p>
        </w:tc>
      </w:tr>
      <w:tr w14:paraId="34878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6BA18C"/>
        </w:tc>
        <w:tc>
          <w:tcPr>
            <w:tcW w:w="1276" w:type="dxa"/>
            <w:vAlign w:val="center"/>
          </w:tcPr>
          <w:p w14:paraId="1A505D0B">
            <w:pPr>
              <w:pStyle w:val="12"/>
            </w:pPr>
            <w:r>
              <w:t>成本指标</w:t>
            </w:r>
          </w:p>
        </w:tc>
        <w:tc>
          <w:tcPr>
            <w:tcW w:w="1586" w:type="dxa"/>
            <w:vAlign w:val="center"/>
          </w:tcPr>
          <w:p w14:paraId="0A2CD53C">
            <w:pPr>
              <w:pStyle w:val="12"/>
            </w:pPr>
            <w:r>
              <w:t>学生奖助学金经费额度</w:t>
            </w:r>
          </w:p>
        </w:tc>
        <w:tc>
          <w:tcPr>
            <w:tcW w:w="3176" w:type="dxa"/>
            <w:vAlign w:val="center"/>
          </w:tcPr>
          <w:p w14:paraId="23664172">
            <w:pPr>
              <w:pStyle w:val="12"/>
            </w:pPr>
            <w:r>
              <w:t>学生奖助学金经费额度</w:t>
            </w:r>
          </w:p>
        </w:tc>
        <w:tc>
          <w:tcPr>
            <w:tcW w:w="2551" w:type="dxa"/>
            <w:vAlign w:val="center"/>
          </w:tcPr>
          <w:p w14:paraId="2BC6C6EF">
            <w:pPr>
              <w:pStyle w:val="12"/>
            </w:pPr>
            <w:r>
              <w:t>≤1671.36万元</w:t>
            </w:r>
          </w:p>
        </w:tc>
      </w:tr>
      <w:tr w14:paraId="7C09D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52A2CE">
            <w:pPr>
              <w:pStyle w:val="14"/>
            </w:pPr>
            <w:r>
              <w:t>效益指标</w:t>
            </w:r>
          </w:p>
        </w:tc>
        <w:tc>
          <w:tcPr>
            <w:tcW w:w="1276" w:type="dxa"/>
            <w:vAlign w:val="center"/>
          </w:tcPr>
          <w:p w14:paraId="4F5B51BE">
            <w:pPr>
              <w:pStyle w:val="12"/>
            </w:pPr>
            <w:r>
              <w:t>社会效益指标</w:t>
            </w:r>
          </w:p>
        </w:tc>
        <w:tc>
          <w:tcPr>
            <w:tcW w:w="1586" w:type="dxa"/>
            <w:vAlign w:val="center"/>
          </w:tcPr>
          <w:p w14:paraId="7D205D17">
            <w:pPr>
              <w:pStyle w:val="12"/>
            </w:pPr>
            <w:r>
              <w:t>高等教育公平程度</w:t>
            </w:r>
          </w:p>
        </w:tc>
        <w:tc>
          <w:tcPr>
            <w:tcW w:w="3176" w:type="dxa"/>
            <w:vAlign w:val="center"/>
          </w:tcPr>
          <w:p w14:paraId="2675F75F">
            <w:pPr>
              <w:pStyle w:val="12"/>
            </w:pPr>
            <w:r>
              <w:t>反映高等教育公平性</w:t>
            </w:r>
          </w:p>
        </w:tc>
        <w:tc>
          <w:tcPr>
            <w:tcW w:w="2551" w:type="dxa"/>
            <w:vAlign w:val="center"/>
          </w:tcPr>
          <w:p w14:paraId="0EE75DFF">
            <w:pPr>
              <w:pStyle w:val="12"/>
            </w:pPr>
            <w:r>
              <w:t>学校教育公平程度持续增强，不让任何学生因为家庭经济困难而失学，保障资助对象权益。</w:t>
            </w:r>
          </w:p>
        </w:tc>
      </w:tr>
      <w:tr w14:paraId="25171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AB1C84">
            <w:pPr>
              <w:pStyle w:val="14"/>
            </w:pPr>
            <w:r>
              <w:t>效益指标</w:t>
            </w:r>
          </w:p>
        </w:tc>
        <w:tc>
          <w:tcPr>
            <w:tcW w:w="1276" w:type="dxa"/>
            <w:vAlign w:val="center"/>
          </w:tcPr>
          <w:p w14:paraId="7C151C45">
            <w:pPr>
              <w:pStyle w:val="12"/>
            </w:pPr>
            <w:r>
              <w:t>可持续影响指标</w:t>
            </w:r>
          </w:p>
        </w:tc>
        <w:tc>
          <w:tcPr>
            <w:tcW w:w="1586" w:type="dxa"/>
            <w:vAlign w:val="center"/>
          </w:tcPr>
          <w:p w14:paraId="52503FEC">
            <w:pPr>
              <w:pStyle w:val="12"/>
            </w:pPr>
            <w:r>
              <w:t>激励在校生进德修业，继承创新</w:t>
            </w:r>
          </w:p>
        </w:tc>
        <w:tc>
          <w:tcPr>
            <w:tcW w:w="3176" w:type="dxa"/>
            <w:vAlign w:val="center"/>
          </w:tcPr>
          <w:p w14:paraId="091CA966">
            <w:pPr>
              <w:pStyle w:val="12"/>
            </w:pPr>
            <w:r>
              <w:t>激励受资助研究生进德修业，继承创新</w:t>
            </w:r>
          </w:p>
        </w:tc>
        <w:tc>
          <w:tcPr>
            <w:tcW w:w="2551" w:type="dxa"/>
            <w:vAlign w:val="center"/>
          </w:tcPr>
          <w:p w14:paraId="75283EA3">
            <w:pPr>
              <w:pStyle w:val="12"/>
            </w:pPr>
            <w:r>
              <w:t>效果良好，学生不断取得优异成绩</w:t>
            </w:r>
          </w:p>
        </w:tc>
      </w:tr>
      <w:tr w14:paraId="1F072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570D60">
            <w:pPr>
              <w:pStyle w:val="14"/>
            </w:pPr>
            <w:r>
              <w:t>效益指标</w:t>
            </w:r>
          </w:p>
        </w:tc>
        <w:tc>
          <w:tcPr>
            <w:tcW w:w="1276" w:type="dxa"/>
            <w:vAlign w:val="center"/>
          </w:tcPr>
          <w:p w14:paraId="4E219601">
            <w:pPr>
              <w:pStyle w:val="12"/>
            </w:pPr>
            <w:r>
              <w:t>可持续影响指标</w:t>
            </w:r>
          </w:p>
        </w:tc>
        <w:tc>
          <w:tcPr>
            <w:tcW w:w="1586" w:type="dxa"/>
            <w:vAlign w:val="center"/>
          </w:tcPr>
          <w:p w14:paraId="5CE340B1">
            <w:pPr>
              <w:pStyle w:val="12"/>
            </w:pPr>
            <w:r>
              <w:t>激励奖助学金发放学生影响年限</w:t>
            </w:r>
          </w:p>
        </w:tc>
        <w:tc>
          <w:tcPr>
            <w:tcW w:w="3176" w:type="dxa"/>
            <w:vAlign w:val="center"/>
          </w:tcPr>
          <w:p w14:paraId="122FF6C2">
            <w:pPr>
              <w:pStyle w:val="12"/>
            </w:pPr>
            <w:r>
              <w:t>激励奖助学金发放学生影响年限</w:t>
            </w:r>
          </w:p>
        </w:tc>
        <w:tc>
          <w:tcPr>
            <w:tcW w:w="2551" w:type="dxa"/>
            <w:vAlign w:val="center"/>
          </w:tcPr>
          <w:p w14:paraId="30906DB3">
            <w:pPr>
              <w:pStyle w:val="12"/>
            </w:pPr>
            <w:r>
              <w:t>直接激励评选当前学年，学生不断取得优异成绩</w:t>
            </w:r>
          </w:p>
        </w:tc>
      </w:tr>
      <w:tr w14:paraId="5CC63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C2C183">
            <w:pPr>
              <w:pStyle w:val="14"/>
            </w:pPr>
            <w:r>
              <w:t>满意度指标</w:t>
            </w:r>
          </w:p>
        </w:tc>
        <w:tc>
          <w:tcPr>
            <w:tcW w:w="1276" w:type="dxa"/>
            <w:vAlign w:val="center"/>
          </w:tcPr>
          <w:p w14:paraId="558B25FE">
            <w:pPr>
              <w:pStyle w:val="12"/>
            </w:pPr>
            <w:r>
              <w:t>服务对象满意度指标</w:t>
            </w:r>
          </w:p>
        </w:tc>
        <w:tc>
          <w:tcPr>
            <w:tcW w:w="1586" w:type="dxa"/>
            <w:vAlign w:val="center"/>
          </w:tcPr>
          <w:p w14:paraId="33F74687">
            <w:pPr>
              <w:pStyle w:val="12"/>
            </w:pPr>
            <w:r>
              <w:t>受资助学生满意度</w:t>
            </w:r>
          </w:p>
        </w:tc>
        <w:tc>
          <w:tcPr>
            <w:tcW w:w="3176" w:type="dxa"/>
            <w:vAlign w:val="center"/>
          </w:tcPr>
          <w:p w14:paraId="6FFF291E">
            <w:pPr>
              <w:pStyle w:val="12"/>
            </w:pPr>
            <w:r>
              <w:t>受资助学生满意度</w:t>
            </w:r>
          </w:p>
        </w:tc>
        <w:tc>
          <w:tcPr>
            <w:tcW w:w="2551" w:type="dxa"/>
            <w:vAlign w:val="center"/>
          </w:tcPr>
          <w:p w14:paraId="16073BA2">
            <w:pPr>
              <w:pStyle w:val="12"/>
            </w:pPr>
            <w:r>
              <w:t>100%</w:t>
            </w:r>
          </w:p>
        </w:tc>
      </w:tr>
    </w:tbl>
    <w:p w14:paraId="591B8F14">
      <w:pPr>
        <w:sectPr>
          <w:pgSz w:w="11900" w:h="16840"/>
          <w:pgMar w:top="1984" w:right="1304" w:bottom="1134" w:left="1304" w:header="720" w:footer="720" w:gutter="0"/>
          <w:cols w:space="720" w:num="1"/>
        </w:sectPr>
      </w:pPr>
    </w:p>
    <w:p w14:paraId="4A452692">
      <w:pPr>
        <w:jc w:val="center"/>
      </w:pPr>
    </w:p>
    <w:p w14:paraId="335900BF">
      <w:pPr>
        <w:ind w:firstLine="560"/>
        <w:jc w:val="center"/>
        <w:outlineLvl w:val="3"/>
      </w:pPr>
      <w:bookmarkStart w:id="21" w:name="_Toc_4_4_0000000191"/>
      <w:r>
        <w:rPr>
          <w:rFonts w:ascii="方正仿宋_GBK" w:hAnsi="方正仿宋_GBK" w:eastAsia="方正仿宋_GBK" w:cs="方正仿宋_GBK"/>
          <w:sz w:val="28"/>
        </w:rPr>
        <w:t>187.学生资助政策体系绩效目标表</w:t>
      </w:r>
      <w:bookmarkEnd w:id="21"/>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9500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7111839F">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649FD9FD">
            <w:pPr>
              <w:pStyle w:val="10"/>
            </w:pPr>
            <w:r>
              <w:t>单位：万元</w:t>
            </w:r>
          </w:p>
        </w:tc>
      </w:tr>
      <w:tr w14:paraId="2CF602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3B0B9">
            <w:pPr>
              <w:pStyle w:val="13"/>
            </w:pPr>
            <w:r>
              <w:t>项目名称</w:t>
            </w:r>
          </w:p>
        </w:tc>
        <w:tc>
          <w:tcPr>
            <w:tcW w:w="8590" w:type="dxa"/>
            <w:gridSpan w:val="6"/>
            <w:vAlign w:val="center"/>
          </w:tcPr>
          <w:p w14:paraId="1214CA89">
            <w:pPr>
              <w:pStyle w:val="12"/>
            </w:pPr>
            <w:r>
              <w:t>学生资助政策体系</w:t>
            </w:r>
          </w:p>
        </w:tc>
      </w:tr>
      <w:tr w14:paraId="49A3D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DA4D7">
            <w:pPr>
              <w:pStyle w:val="13"/>
            </w:pPr>
            <w:r>
              <w:t>预算规模及资金用途</w:t>
            </w:r>
          </w:p>
        </w:tc>
        <w:tc>
          <w:tcPr>
            <w:tcW w:w="1276" w:type="dxa"/>
            <w:vAlign w:val="center"/>
          </w:tcPr>
          <w:p w14:paraId="2CE0D496">
            <w:pPr>
              <w:pStyle w:val="13"/>
            </w:pPr>
            <w:r>
              <w:t>预算数</w:t>
            </w:r>
          </w:p>
        </w:tc>
        <w:tc>
          <w:tcPr>
            <w:tcW w:w="1332" w:type="dxa"/>
            <w:vAlign w:val="center"/>
          </w:tcPr>
          <w:p w14:paraId="311F76CC">
            <w:pPr>
              <w:pStyle w:val="12"/>
            </w:pPr>
            <w:r>
              <w:t>4738.32</w:t>
            </w:r>
          </w:p>
        </w:tc>
        <w:tc>
          <w:tcPr>
            <w:tcW w:w="1587" w:type="dxa"/>
            <w:vAlign w:val="center"/>
          </w:tcPr>
          <w:p w14:paraId="611E2394">
            <w:pPr>
              <w:pStyle w:val="13"/>
            </w:pPr>
            <w:r>
              <w:t>其中：财政    资金</w:t>
            </w:r>
          </w:p>
        </w:tc>
        <w:tc>
          <w:tcPr>
            <w:tcW w:w="1843" w:type="dxa"/>
            <w:vAlign w:val="center"/>
          </w:tcPr>
          <w:p w14:paraId="4445A898">
            <w:pPr>
              <w:pStyle w:val="12"/>
            </w:pPr>
            <w:r>
              <w:t>4738.32</w:t>
            </w:r>
          </w:p>
        </w:tc>
        <w:tc>
          <w:tcPr>
            <w:tcW w:w="1276" w:type="dxa"/>
            <w:vAlign w:val="center"/>
          </w:tcPr>
          <w:p w14:paraId="1C98197B">
            <w:pPr>
              <w:pStyle w:val="13"/>
            </w:pPr>
            <w:r>
              <w:t>其他资金</w:t>
            </w:r>
          </w:p>
        </w:tc>
        <w:tc>
          <w:tcPr>
            <w:tcW w:w="1276" w:type="dxa"/>
            <w:vAlign w:val="center"/>
          </w:tcPr>
          <w:p w14:paraId="1A4301F8">
            <w:pPr>
              <w:pStyle w:val="12"/>
            </w:pPr>
          </w:p>
        </w:tc>
      </w:tr>
      <w:tr w14:paraId="4926D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F76EC6"/>
        </w:tc>
        <w:tc>
          <w:tcPr>
            <w:tcW w:w="8590" w:type="dxa"/>
            <w:gridSpan w:val="6"/>
            <w:vAlign w:val="center"/>
          </w:tcPr>
          <w:p w14:paraId="39E943D9">
            <w:pPr>
              <w:pStyle w:val="12"/>
            </w:pPr>
            <w:r>
              <w:t>为深入落实国家奖助政策，切实做好相关奖助学金的评审、管理、发放等工作，保障资助对象权益，不让任何学生因为家庭经济困难而失学，国家和天津市特设立国家资助项目资金。该项目经费用于发放学生奖助学金。</w:t>
            </w:r>
          </w:p>
        </w:tc>
      </w:tr>
      <w:tr w14:paraId="15FD41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41BDD9">
            <w:pPr>
              <w:pStyle w:val="13"/>
            </w:pPr>
            <w:r>
              <w:t>绩效目标</w:t>
            </w:r>
          </w:p>
        </w:tc>
        <w:tc>
          <w:tcPr>
            <w:tcW w:w="8590" w:type="dxa"/>
            <w:gridSpan w:val="6"/>
            <w:vAlign w:val="center"/>
          </w:tcPr>
          <w:p w14:paraId="17272E6F">
            <w:pPr>
              <w:pStyle w:val="12"/>
            </w:pPr>
            <w:r>
              <w:t>1.不让任何学生因为家庭经济困难而失学，保障资助对象权益。</w:t>
            </w:r>
          </w:p>
          <w:p w14:paraId="44578918">
            <w:pPr>
              <w:pStyle w:val="12"/>
            </w:pPr>
            <w:r>
              <w:t>2.建立健全奖助学金评审、管理与发放环节，公开、公平、公正，并将资金及时足额发放到学生手中。</w:t>
            </w:r>
          </w:p>
        </w:tc>
      </w:tr>
    </w:tbl>
    <w:p w14:paraId="15953D9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69C4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ED93DE">
            <w:pPr>
              <w:pStyle w:val="13"/>
            </w:pPr>
            <w:r>
              <w:t>一级指标</w:t>
            </w:r>
          </w:p>
        </w:tc>
        <w:tc>
          <w:tcPr>
            <w:tcW w:w="1276" w:type="dxa"/>
            <w:vAlign w:val="center"/>
          </w:tcPr>
          <w:p w14:paraId="0D4BEFF5">
            <w:pPr>
              <w:pStyle w:val="13"/>
            </w:pPr>
            <w:r>
              <w:t>二级指标</w:t>
            </w:r>
          </w:p>
        </w:tc>
        <w:tc>
          <w:tcPr>
            <w:tcW w:w="1332" w:type="dxa"/>
            <w:vAlign w:val="center"/>
          </w:tcPr>
          <w:p w14:paraId="554BE7DB">
            <w:pPr>
              <w:pStyle w:val="13"/>
            </w:pPr>
            <w:r>
              <w:t>三级指标</w:t>
            </w:r>
          </w:p>
        </w:tc>
        <w:tc>
          <w:tcPr>
            <w:tcW w:w="3430" w:type="dxa"/>
            <w:vAlign w:val="center"/>
          </w:tcPr>
          <w:p w14:paraId="619436F0">
            <w:pPr>
              <w:pStyle w:val="13"/>
            </w:pPr>
            <w:r>
              <w:t>绩效指标描述</w:t>
            </w:r>
          </w:p>
        </w:tc>
        <w:tc>
          <w:tcPr>
            <w:tcW w:w="2551" w:type="dxa"/>
            <w:vAlign w:val="center"/>
          </w:tcPr>
          <w:p w14:paraId="487A99AB">
            <w:pPr>
              <w:pStyle w:val="13"/>
            </w:pPr>
            <w:r>
              <w:t>指标值</w:t>
            </w:r>
          </w:p>
        </w:tc>
      </w:tr>
      <w:tr w14:paraId="6C9A2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0E63C">
            <w:pPr>
              <w:pStyle w:val="14"/>
            </w:pPr>
            <w:r>
              <w:t>产出指标</w:t>
            </w:r>
          </w:p>
        </w:tc>
        <w:tc>
          <w:tcPr>
            <w:tcW w:w="1276" w:type="dxa"/>
            <w:vAlign w:val="center"/>
          </w:tcPr>
          <w:p w14:paraId="319CCBD6">
            <w:pPr>
              <w:pStyle w:val="12"/>
            </w:pPr>
            <w:r>
              <w:t>数量指标</w:t>
            </w:r>
          </w:p>
        </w:tc>
        <w:tc>
          <w:tcPr>
            <w:tcW w:w="1332" w:type="dxa"/>
            <w:vAlign w:val="center"/>
          </w:tcPr>
          <w:p w14:paraId="1CD49039">
            <w:pPr>
              <w:pStyle w:val="12"/>
            </w:pPr>
            <w:r>
              <w:t>资助研究生人数</w:t>
            </w:r>
          </w:p>
        </w:tc>
        <w:tc>
          <w:tcPr>
            <w:tcW w:w="3430" w:type="dxa"/>
            <w:vAlign w:val="center"/>
          </w:tcPr>
          <w:p w14:paraId="15D213AA">
            <w:pPr>
              <w:pStyle w:val="12"/>
            </w:pPr>
            <w:r>
              <w:t>资助研究生人数</w:t>
            </w:r>
          </w:p>
        </w:tc>
        <w:tc>
          <w:tcPr>
            <w:tcW w:w="2551" w:type="dxa"/>
            <w:vAlign w:val="center"/>
          </w:tcPr>
          <w:p w14:paraId="30CFA7AF">
            <w:pPr>
              <w:pStyle w:val="12"/>
            </w:pPr>
            <w:r>
              <w:t>≥4491人</w:t>
            </w:r>
          </w:p>
        </w:tc>
      </w:tr>
      <w:tr w14:paraId="57777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47ADE3"/>
        </w:tc>
        <w:tc>
          <w:tcPr>
            <w:tcW w:w="1276" w:type="dxa"/>
            <w:vAlign w:val="center"/>
          </w:tcPr>
          <w:p w14:paraId="17D7DFD2">
            <w:pPr>
              <w:pStyle w:val="12"/>
            </w:pPr>
            <w:r>
              <w:t>数量指标</w:t>
            </w:r>
          </w:p>
        </w:tc>
        <w:tc>
          <w:tcPr>
            <w:tcW w:w="1332" w:type="dxa"/>
            <w:vAlign w:val="center"/>
          </w:tcPr>
          <w:p w14:paraId="75446550">
            <w:pPr>
              <w:pStyle w:val="12"/>
            </w:pPr>
            <w:r>
              <w:t>资助本科生人数</w:t>
            </w:r>
          </w:p>
        </w:tc>
        <w:tc>
          <w:tcPr>
            <w:tcW w:w="3430" w:type="dxa"/>
            <w:vAlign w:val="center"/>
          </w:tcPr>
          <w:p w14:paraId="7BC0CCAD">
            <w:pPr>
              <w:pStyle w:val="12"/>
            </w:pPr>
            <w:r>
              <w:t>资助本科生人数</w:t>
            </w:r>
          </w:p>
        </w:tc>
        <w:tc>
          <w:tcPr>
            <w:tcW w:w="2551" w:type="dxa"/>
            <w:vAlign w:val="center"/>
          </w:tcPr>
          <w:p w14:paraId="5E9DF01D">
            <w:pPr>
              <w:pStyle w:val="12"/>
            </w:pPr>
            <w:r>
              <w:t>≥4900人</w:t>
            </w:r>
          </w:p>
        </w:tc>
      </w:tr>
      <w:tr w14:paraId="46FEE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17BDD8"/>
        </w:tc>
        <w:tc>
          <w:tcPr>
            <w:tcW w:w="1276" w:type="dxa"/>
            <w:vAlign w:val="center"/>
          </w:tcPr>
          <w:p w14:paraId="543EF222">
            <w:pPr>
              <w:pStyle w:val="12"/>
            </w:pPr>
            <w:r>
              <w:t>时效指标</w:t>
            </w:r>
          </w:p>
        </w:tc>
        <w:tc>
          <w:tcPr>
            <w:tcW w:w="1332" w:type="dxa"/>
            <w:vAlign w:val="center"/>
          </w:tcPr>
          <w:p w14:paraId="7F18F802">
            <w:pPr>
              <w:pStyle w:val="12"/>
            </w:pPr>
            <w:r>
              <w:t>奖助学金按规定及时发放率</w:t>
            </w:r>
          </w:p>
        </w:tc>
        <w:tc>
          <w:tcPr>
            <w:tcW w:w="3430" w:type="dxa"/>
            <w:vAlign w:val="center"/>
          </w:tcPr>
          <w:p w14:paraId="63A0C597">
            <w:pPr>
              <w:pStyle w:val="12"/>
            </w:pPr>
            <w:r>
              <w:t>奖助学金按规定及时发放率</w:t>
            </w:r>
          </w:p>
        </w:tc>
        <w:tc>
          <w:tcPr>
            <w:tcW w:w="2551" w:type="dxa"/>
            <w:vAlign w:val="center"/>
          </w:tcPr>
          <w:p w14:paraId="2B776649">
            <w:pPr>
              <w:pStyle w:val="12"/>
            </w:pPr>
            <w:r>
              <w:t>100%</w:t>
            </w:r>
          </w:p>
        </w:tc>
      </w:tr>
      <w:tr w14:paraId="08093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44D962"/>
        </w:tc>
        <w:tc>
          <w:tcPr>
            <w:tcW w:w="1276" w:type="dxa"/>
            <w:vAlign w:val="center"/>
          </w:tcPr>
          <w:p w14:paraId="727725B9">
            <w:pPr>
              <w:pStyle w:val="12"/>
            </w:pPr>
            <w:r>
              <w:t>时效指标</w:t>
            </w:r>
          </w:p>
        </w:tc>
        <w:tc>
          <w:tcPr>
            <w:tcW w:w="1332" w:type="dxa"/>
            <w:vAlign w:val="center"/>
          </w:tcPr>
          <w:p w14:paraId="519C429B">
            <w:pPr>
              <w:pStyle w:val="12"/>
            </w:pPr>
            <w:r>
              <w:t>奖助学金资助发放周期</w:t>
            </w:r>
          </w:p>
        </w:tc>
        <w:tc>
          <w:tcPr>
            <w:tcW w:w="3430" w:type="dxa"/>
            <w:vAlign w:val="center"/>
          </w:tcPr>
          <w:p w14:paraId="22A060CA">
            <w:pPr>
              <w:pStyle w:val="12"/>
            </w:pPr>
            <w:r>
              <w:t>奖助学金资助发放周期</w:t>
            </w:r>
          </w:p>
        </w:tc>
        <w:tc>
          <w:tcPr>
            <w:tcW w:w="2551" w:type="dxa"/>
            <w:vAlign w:val="center"/>
          </w:tcPr>
          <w:p w14:paraId="04711F04">
            <w:pPr>
              <w:pStyle w:val="12"/>
            </w:pPr>
            <w:r>
              <w:t>一学年内完成发放</w:t>
            </w:r>
          </w:p>
        </w:tc>
      </w:tr>
      <w:tr w14:paraId="5FFC2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4C6E1E"/>
        </w:tc>
        <w:tc>
          <w:tcPr>
            <w:tcW w:w="1276" w:type="dxa"/>
            <w:vAlign w:val="center"/>
          </w:tcPr>
          <w:p w14:paraId="79FD753D">
            <w:pPr>
              <w:pStyle w:val="12"/>
            </w:pPr>
            <w:r>
              <w:t>质量指标</w:t>
            </w:r>
          </w:p>
        </w:tc>
        <w:tc>
          <w:tcPr>
            <w:tcW w:w="1332" w:type="dxa"/>
            <w:vAlign w:val="center"/>
          </w:tcPr>
          <w:p w14:paraId="47E13553">
            <w:pPr>
              <w:pStyle w:val="12"/>
            </w:pPr>
            <w:r>
              <w:t>学生资助相关政策的师生知晓程度</w:t>
            </w:r>
          </w:p>
        </w:tc>
        <w:tc>
          <w:tcPr>
            <w:tcW w:w="3430" w:type="dxa"/>
            <w:vAlign w:val="center"/>
          </w:tcPr>
          <w:p w14:paraId="189D4729">
            <w:pPr>
              <w:pStyle w:val="12"/>
            </w:pPr>
            <w:r>
              <w:t>学生资助相关政策的师生知晓程度</w:t>
            </w:r>
          </w:p>
        </w:tc>
        <w:tc>
          <w:tcPr>
            <w:tcW w:w="2551" w:type="dxa"/>
            <w:vAlign w:val="center"/>
          </w:tcPr>
          <w:p w14:paraId="3381F0F9">
            <w:pPr>
              <w:pStyle w:val="12"/>
            </w:pPr>
            <w:r>
              <w:t>100%</w:t>
            </w:r>
          </w:p>
        </w:tc>
      </w:tr>
      <w:tr w14:paraId="0DE2C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B8C0CD"/>
        </w:tc>
        <w:tc>
          <w:tcPr>
            <w:tcW w:w="1276" w:type="dxa"/>
            <w:vAlign w:val="center"/>
          </w:tcPr>
          <w:p w14:paraId="552C1126">
            <w:pPr>
              <w:pStyle w:val="12"/>
            </w:pPr>
            <w:r>
              <w:t>质量指标</w:t>
            </w:r>
          </w:p>
        </w:tc>
        <w:tc>
          <w:tcPr>
            <w:tcW w:w="1332" w:type="dxa"/>
            <w:vAlign w:val="center"/>
          </w:tcPr>
          <w:p w14:paraId="5A507805">
            <w:pPr>
              <w:pStyle w:val="12"/>
            </w:pPr>
            <w:r>
              <w:t>资助足额到位率</w:t>
            </w:r>
          </w:p>
        </w:tc>
        <w:tc>
          <w:tcPr>
            <w:tcW w:w="3430" w:type="dxa"/>
            <w:vAlign w:val="center"/>
          </w:tcPr>
          <w:p w14:paraId="4FDDFFA0">
            <w:pPr>
              <w:pStyle w:val="12"/>
            </w:pPr>
            <w:r>
              <w:t>资助足额到位率</w:t>
            </w:r>
          </w:p>
        </w:tc>
        <w:tc>
          <w:tcPr>
            <w:tcW w:w="2551" w:type="dxa"/>
            <w:vAlign w:val="center"/>
          </w:tcPr>
          <w:p w14:paraId="5AF283EC">
            <w:pPr>
              <w:pStyle w:val="12"/>
            </w:pPr>
            <w:r>
              <w:t>100%</w:t>
            </w:r>
          </w:p>
        </w:tc>
      </w:tr>
      <w:tr w14:paraId="02085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2CA3E2"/>
        </w:tc>
        <w:tc>
          <w:tcPr>
            <w:tcW w:w="1276" w:type="dxa"/>
            <w:vAlign w:val="center"/>
          </w:tcPr>
          <w:p w14:paraId="3CCA7EC1">
            <w:pPr>
              <w:pStyle w:val="12"/>
            </w:pPr>
            <w:r>
              <w:t>成本指标</w:t>
            </w:r>
          </w:p>
        </w:tc>
        <w:tc>
          <w:tcPr>
            <w:tcW w:w="1332" w:type="dxa"/>
            <w:vAlign w:val="center"/>
          </w:tcPr>
          <w:p w14:paraId="56F7E9CB">
            <w:pPr>
              <w:pStyle w:val="12"/>
            </w:pPr>
            <w:r>
              <w:t>学生资助政策体系建设成本</w:t>
            </w:r>
          </w:p>
        </w:tc>
        <w:tc>
          <w:tcPr>
            <w:tcW w:w="3430" w:type="dxa"/>
            <w:vAlign w:val="center"/>
          </w:tcPr>
          <w:p w14:paraId="5D999FB7">
            <w:pPr>
              <w:pStyle w:val="12"/>
            </w:pPr>
            <w:r>
              <w:t>学生资助政策体系建设成本</w:t>
            </w:r>
          </w:p>
        </w:tc>
        <w:tc>
          <w:tcPr>
            <w:tcW w:w="2551" w:type="dxa"/>
            <w:vAlign w:val="center"/>
          </w:tcPr>
          <w:p w14:paraId="7E8071B5">
            <w:pPr>
              <w:pStyle w:val="12"/>
            </w:pPr>
            <w:r>
              <w:t>≤4738.32万元</w:t>
            </w:r>
          </w:p>
        </w:tc>
      </w:tr>
      <w:tr w14:paraId="37C21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6D9D6">
            <w:pPr>
              <w:pStyle w:val="14"/>
            </w:pPr>
            <w:r>
              <w:t>效益指标</w:t>
            </w:r>
          </w:p>
        </w:tc>
        <w:tc>
          <w:tcPr>
            <w:tcW w:w="1276" w:type="dxa"/>
            <w:vAlign w:val="center"/>
          </w:tcPr>
          <w:p w14:paraId="58A35067">
            <w:pPr>
              <w:pStyle w:val="12"/>
            </w:pPr>
            <w:r>
              <w:t>经济效益指标</w:t>
            </w:r>
          </w:p>
        </w:tc>
        <w:tc>
          <w:tcPr>
            <w:tcW w:w="1332" w:type="dxa"/>
            <w:vAlign w:val="center"/>
          </w:tcPr>
          <w:p w14:paraId="04ECE0F9">
            <w:pPr>
              <w:pStyle w:val="12"/>
            </w:pPr>
            <w:r>
              <w:t>高等教育公平程度</w:t>
            </w:r>
          </w:p>
        </w:tc>
        <w:tc>
          <w:tcPr>
            <w:tcW w:w="3430" w:type="dxa"/>
            <w:vAlign w:val="center"/>
          </w:tcPr>
          <w:p w14:paraId="04B08D58">
            <w:pPr>
              <w:pStyle w:val="12"/>
            </w:pPr>
            <w:r>
              <w:t>反映高等教育公平性</w:t>
            </w:r>
          </w:p>
        </w:tc>
        <w:tc>
          <w:tcPr>
            <w:tcW w:w="2551" w:type="dxa"/>
            <w:vAlign w:val="center"/>
          </w:tcPr>
          <w:p w14:paraId="52DF0BF7">
            <w:pPr>
              <w:pStyle w:val="12"/>
            </w:pPr>
            <w:r>
              <w:t>学校高等教育公平度持续增强</w:t>
            </w:r>
          </w:p>
        </w:tc>
      </w:tr>
      <w:tr w14:paraId="039BF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4ABE35">
            <w:pPr>
              <w:pStyle w:val="14"/>
            </w:pPr>
            <w:r>
              <w:t>效益指标</w:t>
            </w:r>
          </w:p>
        </w:tc>
        <w:tc>
          <w:tcPr>
            <w:tcW w:w="1276" w:type="dxa"/>
            <w:vAlign w:val="center"/>
          </w:tcPr>
          <w:p w14:paraId="2556F6AD">
            <w:pPr>
              <w:pStyle w:val="12"/>
            </w:pPr>
            <w:r>
              <w:t>可持续影响指标</w:t>
            </w:r>
          </w:p>
        </w:tc>
        <w:tc>
          <w:tcPr>
            <w:tcW w:w="1332" w:type="dxa"/>
            <w:vAlign w:val="center"/>
          </w:tcPr>
          <w:p w14:paraId="782FA705">
            <w:pPr>
              <w:pStyle w:val="12"/>
            </w:pPr>
            <w:r>
              <w:t>激励在校生进德修业，继承创新</w:t>
            </w:r>
          </w:p>
        </w:tc>
        <w:tc>
          <w:tcPr>
            <w:tcW w:w="3430" w:type="dxa"/>
            <w:vAlign w:val="center"/>
          </w:tcPr>
          <w:p w14:paraId="74EE4AF2">
            <w:pPr>
              <w:pStyle w:val="12"/>
            </w:pPr>
            <w:r>
              <w:t>激励受资助研究生进德修业，继承创新</w:t>
            </w:r>
          </w:p>
        </w:tc>
        <w:tc>
          <w:tcPr>
            <w:tcW w:w="2551" w:type="dxa"/>
            <w:vAlign w:val="center"/>
          </w:tcPr>
          <w:p w14:paraId="6E64E2FD">
            <w:pPr>
              <w:pStyle w:val="12"/>
            </w:pPr>
            <w:r>
              <w:t>效果良好，学生不断取得优异成绩</w:t>
            </w:r>
          </w:p>
        </w:tc>
      </w:tr>
      <w:tr w14:paraId="5A4A0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6060EC">
            <w:pPr>
              <w:pStyle w:val="14"/>
            </w:pPr>
            <w:r>
              <w:t>满意度指标</w:t>
            </w:r>
          </w:p>
        </w:tc>
        <w:tc>
          <w:tcPr>
            <w:tcW w:w="1276" w:type="dxa"/>
            <w:vAlign w:val="center"/>
          </w:tcPr>
          <w:p w14:paraId="1ED10644">
            <w:pPr>
              <w:pStyle w:val="12"/>
            </w:pPr>
            <w:r>
              <w:t>服务对象满意度指标</w:t>
            </w:r>
          </w:p>
        </w:tc>
        <w:tc>
          <w:tcPr>
            <w:tcW w:w="1332" w:type="dxa"/>
            <w:vAlign w:val="center"/>
          </w:tcPr>
          <w:p w14:paraId="747A45A6">
            <w:pPr>
              <w:pStyle w:val="12"/>
            </w:pPr>
            <w:r>
              <w:t>受资助学生满意度</w:t>
            </w:r>
          </w:p>
        </w:tc>
        <w:tc>
          <w:tcPr>
            <w:tcW w:w="3430" w:type="dxa"/>
            <w:vAlign w:val="center"/>
          </w:tcPr>
          <w:p w14:paraId="60F83012">
            <w:pPr>
              <w:pStyle w:val="12"/>
            </w:pPr>
            <w:r>
              <w:t>受资助学生满意度</w:t>
            </w:r>
          </w:p>
        </w:tc>
        <w:tc>
          <w:tcPr>
            <w:tcW w:w="2551" w:type="dxa"/>
            <w:vAlign w:val="center"/>
          </w:tcPr>
          <w:p w14:paraId="7E3A6B48">
            <w:pPr>
              <w:pStyle w:val="12"/>
            </w:pPr>
            <w:r>
              <w:t>100%</w:t>
            </w:r>
          </w:p>
        </w:tc>
      </w:tr>
    </w:tbl>
    <w:p w14:paraId="408210AE">
      <w:pPr>
        <w:sectPr>
          <w:pgSz w:w="11900" w:h="16840"/>
          <w:pgMar w:top="1984" w:right="1304" w:bottom="1134" w:left="1304" w:header="720" w:footer="720" w:gutter="0"/>
          <w:cols w:space="720" w:num="1"/>
        </w:sectPr>
      </w:pPr>
    </w:p>
    <w:p w14:paraId="59EAC080">
      <w:pPr>
        <w:jc w:val="center"/>
      </w:pPr>
    </w:p>
    <w:p w14:paraId="0225889A">
      <w:pPr>
        <w:ind w:firstLine="560"/>
        <w:jc w:val="center"/>
        <w:outlineLvl w:val="3"/>
      </w:pPr>
      <w:bookmarkStart w:id="22" w:name="_Toc_4_4_0000000192"/>
      <w:r>
        <w:rPr>
          <w:rFonts w:ascii="方正仿宋_GBK" w:hAnsi="方正仿宋_GBK" w:eastAsia="方正仿宋_GBK" w:cs="方正仿宋_GBK"/>
          <w:sz w:val="28"/>
        </w:rPr>
        <w:t>188.学校思想政治工作补助项目绩效目标表</w:t>
      </w:r>
      <w:bookmarkEnd w:id="22"/>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52BC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29146185">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091F427F">
            <w:pPr>
              <w:pStyle w:val="10"/>
            </w:pPr>
            <w:r>
              <w:t>单位：万元</w:t>
            </w:r>
          </w:p>
        </w:tc>
      </w:tr>
      <w:tr w14:paraId="5EAA37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872ACC">
            <w:pPr>
              <w:pStyle w:val="13"/>
            </w:pPr>
            <w:r>
              <w:t>项目名称</w:t>
            </w:r>
          </w:p>
        </w:tc>
        <w:tc>
          <w:tcPr>
            <w:tcW w:w="8590" w:type="dxa"/>
            <w:gridSpan w:val="6"/>
            <w:vAlign w:val="center"/>
          </w:tcPr>
          <w:p w14:paraId="139B23DC">
            <w:pPr>
              <w:pStyle w:val="12"/>
            </w:pPr>
            <w:r>
              <w:t>学校思想政治工作补助项目</w:t>
            </w:r>
          </w:p>
        </w:tc>
      </w:tr>
      <w:tr w14:paraId="25893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197F2">
            <w:pPr>
              <w:pStyle w:val="13"/>
            </w:pPr>
            <w:r>
              <w:t>预算规模及资金用途</w:t>
            </w:r>
          </w:p>
        </w:tc>
        <w:tc>
          <w:tcPr>
            <w:tcW w:w="1276" w:type="dxa"/>
            <w:vAlign w:val="center"/>
          </w:tcPr>
          <w:p w14:paraId="58849F65">
            <w:pPr>
              <w:pStyle w:val="13"/>
            </w:pPr>
            <w:r>
              <w:t>预算数</w:t>
            </w:r>
          </w:p>
        </w:tc>
        <w:tc>
          <w:tcPr>
            <w:tcW w:w="1332" w:type="dxa"/>
            <w:vAlign w:val="center"/>
          </w:tcPr>
          <w:p w14:paraId="6D61401E">
            <w:pPr>
              <w:pStyle w:val="12"/>
            </w:pPr>
            <w:r>
              <w:t>22.00</w:t>
            </w:r>
          </w:p>
        </w:tc>
        <w:tc>
          <w:tcPr>
            <w:tcW w:w="1587" w:type="dxa"/>
            <w:vAlign w:val="center"/>
          </w:tcPr>
          <w:p w14:paraId="70914606">
            <w:pPr>
              <w:pStyle w:val="13"/>
            </w:pPr>
            <w:r>
              <w:t>其中：财政    资金</w:t>
            </w:r>
          </w:p>
        </w:tc>
        <w:tc>
          <w:tcPr>
            <w:tcW w:w="1843" w:type="dxa"/>
            <w:vAlign w:val="center"/>
          </w:tcPr>
          <w:p w14:paraId="3F218429">
            <w:pPr>
              <w:pStyle w:val="12"/>
            </w:pPr>
            <w:r>
              <w:t>22.00</w:t>
            </w:r>
          </w:p>
        </w:tc>
        <w:tc>
          <w:tcPr>
            <w:tcW w:w="1276" w:type="dxa"/>
            <w:vAlign w:val="center"/>
          </w:tcPr>
          <w:p w14:paraId="6B49A920">
            <w:pPr>
              <w:pStyle w:val="13"/>
            </w:pPr>
            <w:r>
              <w:t>其他资金</w:t>
            </w:r>
          </w:p>
        </w:tc>
        <w:tc>
          <w:tcPr>
            <w:tcW w:w="1276" w:type="dxa"/>
            <w:vAlign w:val="center"/>
          </w:tcPr>
          <w:p w14:paraId="2AA9D8E6">
            <w:pPr>
              <w:pStyle w:val="12"/>
            </w:pPr>
          </w:p>
        </w:tc>
      </w:tr>
      <w:tr w14:paraId="4EAA7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242F01"/>
        </w:tc>
        <w:tc>
          <w:tcPr>
            <w:tcW w:w="8590" w:type="dxa"/>
            <w:gridSpan w:val="6"/>
            <w:vAlign w:val="center"/>
          </w:tcPr>
          <w:p w14:paraId="2776DFAD">
            <w:pPr>
              <w:pStyle w:val="12"/>
            </w:pPr>
            <w:r>
              <w:t>用于支付学校思想政治工作补助内容</w:t>
            </w:r>
          </w:p>
        </w:tc>
      </w:tr>
      <w:tr w14:paraId="41AD6C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3F9951">
            <w:pPr>
              <w:pStyle w:val="13"/>
            </w:pPr>
            <w:r>
              <w:t>绩效目标</w:t>
            </w:r>
          </w:p>
        </w:tc>
        <w:tc>
          <w:tcPr>
            <w:tcW w:w="8590" w:type="dxa"/>
            <w:gridSpan w:val="6"/>
            <w:vAlign w:val="center"/>
          </w:tcPr>
          <w:p w14:paraId="485532A1">
            <w:pPr>
              <w:pStyle w:val="12"/>
            </w:pPr>
            <w:r>
              <w:t>1.完成2025年天津市秋季学期开学第一课视频录制并播出，实现全市大中小学思政教育</w:t>
            </w:r>
          </w:p>
          <w:p w14:paraId="3105A176">
            <w:pPr>
              <w:pStyle w:val="12"/>
            </w:pPr>
            <w:r>
              <w:t>2.全国党建“双创”和天津市“领航工程”六家创建培育单位持续巩固创建成果。</w:t>
            </w:r>
          </w:p>
          <w:p w14:paraId="7EFAAD66">
            <w:pPr>
              <w:pStyle w:val="12"/>
            </w:pPr>
            <w:r>
              <w:t>3.六家创建培育单位发挥示范引领作用，辐射其他基层单位。</w:t>
            </w:r>
          </w:p>
        </w:tc>
      </w:tr>
    </w:tbl>
    <w:p w14:paraId="1BBB489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4563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A375EE">
            <w:pPr>
              <w:pStyle w:val="13"/>
            </w:pPr>
            <w:r>
              <w:t>一级指标</w:t>
            </w:r>
          </w:p>
        </w:tc>
        <w:tc>
          <w:tcPr>
            <w:tcW w:w="1276" w:type="dxa"/>
            <w:vAlign w:val="center"/>
          </w:tcPr>
          <w:p w14:paraId="33C86C21">
            <w:pPr>
              <w:pStyle w:val="13"/>
            </w:pPr>
            <w:r>
              <w:t>二级指标</w:t>
            </w:r>
          </w:p>
        </w:tc>
        <w:tc>
          <w:tcPr>
            <w:tcW w:w="1332" w:type="dxa"/>
            <w:vAlign w:val="center"/>
          </w:tcPr>
          <w:p w14:paraId="175ED07E">
            <w:pPr>
              <w:pStyle w:val="13"/>
            </w:pPr>
            <w:r>
              <w:t>三级指标</w:t>
            </w:r>
          </w:p>
        </w:tc>
        <w:tc>
          <w:tcPr>
            <w:tcW w:w="3430" w:type="dxa"/>
            <w:vAlign w:val="center"/>
          </w:tcPr>
          <w:p w14:paraId="23C5CAC6">
            <w:pPr>
              <w:pStyle w:val="13"/>
            </w:pPr>
            <w:r>
              <w:t>绩效指标描述</w:t>
            </w:r>
          </w:p>
        </w:tc>
        <w:tc>
          <w:tcPr>
            <w:tcW w:w="2551" w:type="dxa"/>
            <w:vAlign w:val="center"/>
          </w:tcPr>
          <w:p w14:paraId="38510F48">
            <w:pPr>
              <w:pStyle w:val="13"/>
            </w:pPr>
            <w:r>
              <w:t>指标值</w:t>
            </w:r>
          </w:p>
        </w:tc>
      </w:tr>
      <w:tr w14:paraId="27E87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93418">
            <w:pPr>
              <w:pStyle w:val="14"/>
            </w:pPr>
            <w:r>
              <w:t>产出指标</w:t>
            </w:r>
          </w:p>
        </w:tc>
        <w:tc>
          <w:tcPr>
            <w:tcW w:w="1276" w:type="dxa"/>
            <w:vAlign w:val="center"/>
          </w:tcPr>
          <w:p w14:paraId="6195128D">
            <w:pPr>
              <w:pStyle w:val="12"/>
            </w:pPr>
            <w:r>
              <w:t>数量指标</w:t>
            </w:r>
          </w:p>
        </w:tc>
        <w:tc>
          <w:tcPr>
            <w:tcW w:w="1332" w:type="dxa"/>
            <w:vAlign w:val="center"/>
          </w:tcPr>
          <w:p w14:paraId="4CF5CB8A">
            <w:pPr>
              <w:pStyle w:val="12"/>
            </w:pPr>
            <w:r>
              <w:t>生态文明宣传活动</w:t>
            </w:r>
          </w:p>
        </w:tc>
        <w:tc>
          <w:tcPr>
            <w:tcW w:w="3430" w:type="dxa"/>
            <w:vAlign w:val="center"/>
          </w:tcPr>
          <w:p w14:paraId="4A8D85EA">
            <w:pPr>
              <w:pStyle w:val="12"/>
            </w:pPr>
            <w:r>
              <w:t>生态文明宣传活动</w:t>
            </w:r>
          </w:p>
        </w:tc>
        <w:tc>
          <w:tcPr>
            <w:tcW w:w="2551" w:type="dxa"/>
            <w:vAlign w:val="center"/>
          </w:tcPr>
          <w:p w14:paraId="71CEF0CD">
            <w:pPr>
              <w:pStyle w:val="12"/>
            </w:pPr>
            <w:r>
              <w:t>≥10场</w:t>
            </w:r>
          </w:p>
        </w:tc>
      </w:tr>
      <w:tr w14:paraId="0C31E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943669"/>
        </w:tc>
        <w:tc>
          <w:tcPr>
            <w:tcW w:w="1276" w:type="dxa"/>
            <w:vAlign w:val="center"/>
          </w:tcPr>
          <w:p w14:paraId="0D160688">
            <w:pPr>
              <w:pStyle w:val="12"/>
            </w:pPr>
            <w:r>
              <w:t>质量指标</w:t>
            </w:r>
          </w:p>
        </w:tc>
        <w:tc>
          <w:tcPr>
            <w:tcW w:w="1332" w:type="dxa"/>
            <w:vAlign w:val="center"/>
          </w:tcPr>
          <w:p w14:paraId="53AC0EE0">
            <w:pPr>
              <w:pStyle w:val="12"/>
            </w:pPr>
            <w:r>
              <w:t>收视率市场占有份额</w:t>
            </w:r>
          </w:p>
        </w:tc>
        <w:tc>
          <w:tcPr>
            <w:tcW w:w="3430" w:type="dxa"/>
            <w:vAlign w:val="center"/>
          </w:tcPr>
          <w:p w14:paraId="34CDAF40">
            <w:pPr>
              <w:pStyle w:val="12"/>
            </w:pPr>
            <w:r>
              <w:t>收视率市场占有份额</w:t>
            </w:r>
          </w:p>
        </w:tc>
        <w:tc>
          <w:tcPr>
            <w:tcW w:w="2551" w:type="dxa"/>
            <w:vAlign w:val="center"/>
          </w:tcPr>
          <w:p w14:paraId="321A3B1F">
            <w:pPr>
              <w:pStyle w:val="12"/>
            </w:pPr>
            <w:r>
              <w:t>≥0.5%</w:t>
            </w:r>
          </w:p>
        </w:tc>
      </w:tr>
      <w:tr w14:paraId="0190D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5B8940"/>
        </w:tc>
        <w:tc>
          <w:tcPr>
            <w:tcW w:w="1276" w:type="dxa"/>
            <w:vAlign w:val="center"/>
          </w:tcPr>
          <w:p w14:paraId="38F4776B">
            <w:pPr>
              <w:pStyle w:val="12"/>
            </w:pPr>
            <w:r>
              <w:t>时效指标</w:t>
            </w:r>
          </w:p>
        </w:tc>
        <w:tc>
          <w:tcPr>
            <w:tcW w:w="1332" w:type="dxa"/>
            <w:vAlign w:val="center"/>
          </w:tcPr>
          <w:p w14:paraId="49DFE3BB">
            <w:pPr>
              <w:pStyle w:val="12"/>
            </w:pPr>
            <w:r>
              <w:t>建设任务完成时间</w:t>
            </w:r>
          </w:p>
        </w:tc>
        <w:tc>
          <w:tcPr>
            <w:tcW w:w="3430" w:type="dxa"/>
            <w:vAlign w:val="center"/>
          </w:tcPr>
          <w:p w14:paraId="3265FF2B">
            <w:pPr>
              <w:pStyle w:val="12"/>
            </w:pPr>
            <w:r>
              <w:t>建设任务完成时间</w:t>
            </w:r>
          </w:p>
        </w:tc>
        <w:tc>
          <w:tcPr>
            <w:tcW w:w="2551" w:type="dxa"/>
            <w:vAlign w:val="center"/>
          </w:tcPr>
          <w:p w14:paraId="0785ED35">
            <w:pPr>
              <w:pStyle w:val="12"/>
            </w:pPr>
            <w:r>
              <w:t>2025年12月前</w:t>
            </w:r>
          </w:p>
        </w:tc>
      </w:tr>
      <w:tr w14:paraId="135F4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E2E49E"/>
        </w:tc>
        <w:tc>
          <w:tcPr>
            <w:tcW w:w="1276" w:type="dxa"/>
            <w:vAlign w:val="center"/>
          </w:tcPr>
          <w:p w14:paraId="6897C23F">
            <w:pPr>
              <w:pStyle w:val="12"/>
            </w:pPr>
            <w:r>
              <w:t>成本指标</w:t>
            </w:r>
          </w:p>
        </w:tc>
        <w:tc>
          <w:tcPr>
            <w:tcW w:w="1332" w:type="dxa"/>
            <w:vAlign w:val="center"/>
          </w:tcPr>
          <w:p w14:paraId="5E5499BD">
            <w:pPr>
              <w:pStyle w:val="12"/>
            </w:pPr>
            <w:r>
              <w:t>学校思想政治工作补助项目建设成本</w:t>
            </w:r>
          </w:p>
        </w:tc>
        <w:tc>
          <w:tcPr>
            <w:tcW w:w="3430" w:type="dxa"/>
            <w:vAlign w:val="center"/>
          </w:tcPr>
          <w:p w14:paraId="365C9E38">
            <w:pPr>
              <w:pStyle w:val="12"/>
            </w:pPr>
            <w:r>
              <w:t>学校思想政治工作补助项目建设成本</w:t>
            </w:r>
          </w:p>
        </w:tc>
        <w:tc>
          <w:tcPr>
            <w:tcW w:w="2551" w:type="dxa"/>
            <w:vAlign w:val="center"/>
          </w:tcPr>
          <w:p w14:paraId="368A086B">
            <w:pPr>
              <w:pStyle w:val="12"/>
            </w:pPr>
            <w:r>
              <w:t>≤22万元</w:t>
            </w:r>
          </w:p>
        </w:tc>
      </w:tr>
      <w:tr w14:paraId="1576C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A7F7C7"/>
        </w:tc>
        <w:tc>
          <w:tcPr>
            <w:tcW w:w="1276" w:type="dxa"/>
            <w:vAlign w:val="center"/>
          </w:tcPr>
          <w:p w14:paraId="265A0439">
            <w:pPr>
              <w:pStyle w:val="12"/>
            </w:pPr>
            <w:r>
              <w:t>数量指标</w:t>
            </w:r>
          </w:p>
        </w:tc>
        <w:tc>
          <w:tcPr>
            <w:tcW w:w="1332" w:type="dxa"/>
            <w:vAlign w:val="center"/>
          </w:tcPr>
          <w:p w14:paraId="4E4B2C40">
            <w:pPr>
              <w:pStyle w:val="12"/>
            </w:pPr>
            <w:r>
              <w:t>培育单位达到创建培育标准数量</w:t>
            </w:r>
          </w:p>
        </w:tc>
        <w:tc>
          <w:tcPr>
            <w:tcW w:w="3430" w:type="dxa"/>
            <w:vAlign w:val="center"/>
          </w:tcPr>
          <w:p w14:paraId="1BE128A2">
            <w:pPr>
              <w:pStyle w:val="12"/>
            </w:pPr>
            <w:r>
              <w:t>培育单位达到创建培育标准数量</w:t>
            </w:r>
          </w:p>
        </w:tc>
        <w:tc>
          <w:tcPr>
            <w:tcW w:w="2551" w:type="dxa"/>
            <w:vAlign w:val="center"/>
          </w:tcPr>
          <w:p w14:paraId="09A288BA">
            <w:pPr>
              <w:pStyle w:val="12"/>
            </w:pPr>
            <w:r>
              <w:t>≥6家</w:t>
            </w:r>
          </w:p>
        </w:tc>
      </w:tr>
      <w:tr w14:paraId="7A1D4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F182D2"/>
        </w:tc>
        <w:tc>
          <w:tcPr>
            <w:tcW w:w="1276" w:type="dxa"/>
            <w:vAlign w:val="center"/>
          </w:tcPr>
          <w:p w14:paraId="350FFA3C">
            <w:pPr>
              <w:pStyle w:val="12"/>
            </w:pPr>
            <w:r>
              <w:t>质量指标</w:t>
            </w:r>
          </w:p>
        </w:tc>
        <w:tc>
          <w:tcPr>
            <w:tcW w:w="1332" w:type="dxa"/>
            <w:vAlign w:val="center"/>
          </w:tcPr>
          <w:p w14:paraId="19CED7FB">
            <w:pPr>
              <w:pStyle w:val="12"/>
            </w:pPr>
            <w:r>
              <w:t>创建培育单位质量达标率</w:t>
            </w:r>
          </w:p>
        </w:tc>
        <w:tc>
          <w:tcPr>
            <w:tcW w:w="3430" w:type="dxa"/>
            <w:vAlign w:val="center"/>
          </w:tcPr>
          <w:p w14:paraId="5338EE48">
            <w:pPr>
              <w:pStyle w:val="12"/>
            </w:pPr>
            <w:r>
              <w:t>创建培育单位质量达标率</w:t>
            </w:r>
          </w:p>
        </w:tc>
        <w:tc>
          <w:tcPr>
            <w:tcW w:w="2551" w:type="dxa"/>
            <w:vAlign w:val="center"/>
          </w:tcPr>
          <w:p w14:paraId="491F6131">
            <w:pPr>
              <w:pStyle w:val="12"/>
            </w:pPr>
            <w:r>
              <w:t>100%</w:t>
            </w:r>
          </w:p>
        </w:tc>
      </w:tr>
      <w:tr w14:paraId="2D2B6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BBECF6"/>
        </w:tc>
        <w:tc>
          <w:tcPr>
            <w:tcW w:w="1276" w:type="dxa"/>
            <w:vAlign w:val="center"/>
          </w:tcPr>
          <w:p w14:paraId="0759B692">
            <w:pPr>
              <w:pStyle w:val="12"/>
            </w:pPr>
            <w:r>
              <w:t>数量指标</w:t>
            </w:r>
          </w:p>
        </w:tc>
        <w:tc>
          <w:tcPr>
            <w:tcW w:w="1332" w:type="dxa"/>
            <w:vAlign w:val="center"/>
          </w:tcPr>
          <w:p w14:paraId="440E868A">
            <w:pPr>
              <w:pStyle w:val="12"/>
            </w:pPr>
            <w:r>
              <w:t>录制视频数量</w:t>
            </w:r>
          </w:p>
        </w:tc>
        <w:tc>
          <w:tcPr>
            <w:tcW w:w="3430" w:type="dxa"/>
            <w:vAlign w:val="center"/>
          </w:tcPr>
          <w:p w14:paraId="5AA8EC20">
            <w:pPr>
              <w:pStyle w:val="12"/>
            </w:pPr>
            <w:r>
              <w:t>录制视频数量</w:t>
            </w:r>
          </w:p>
        </w:tc>
        <w:tc>
          <w:tcPr>
            <w:tcW w:w="2551" w:type="dxa"/>
            <w:vAlign w:val="center"/>
          </w:tcPr>
          <w:p w14:paraId="76D47778">
            <w:pPr>
              <w:pStyle w:val="12"/>
            </w:pPr>
            <w:r>
              <w:t>≥1项</w:t>
            </w:r>
          </w:p>
        </w:tc>
      </w:tr>
      <w:tr w14:paraId="7F50D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3D5A09">
            <w:pPr>
              <w:pStyle w:val="14"/>
            </w:pPr>
            <w:r>
              <w:t>效益指标</w:t>
            </w:r>
          </w:p>
        </w:tc>
        <w:tc>
          <w:tcPr>
            <w:tcW w:w="1276" w:type="dxa"/>
            <w:vAlign w:val="center"/>
          </w:tcPr>
          <w:p w14:paraId="17001B2D">
            <w:pPr>
              <w:pStyle w:val="12"/>
            </w:pPr>
            <w:r>
              <w:t>可持续影响指标</w:t>
            </w:r>
          </w:p>
        </w:tc>
        <w:tc>
          <w:tcPr>
            <w:tcW w:w="1332" w:type="dxa"/>
            <w:vAlign w:val="center"/>
          </w:tcPr>
          <w:p w14:paraId="410826A6">
            <w:pPr>
              <w:pStyle w:val="12"/>
            </w:pPr>
            <w:r>
              <w:t>思想政治工作时效性</w:t>
            </w:r>
          </w:p>
        </w:tc>
        <w:tc>
          <w:tcPr>
            <w:tcW w:w="3430" w:type="dxa"/>
            <w:vAlign w:val="center"/>
          </w:tcPr>
          <w:p w14:paraId="517C8A06">
            <w:pPr>
              <w:pStyle w:val="12"/>
            </w:pPr>
            <w:r>
              <w:t>思想政治工作时效性</w:t>
            </w:r>
          </w:p>
        </w:tc>
        <w:tc>
          <w:tcPr>
            <w:tcW w:w="2551" w:type="dxa"/>
            <w:vAlign w:val="center"/>
          </w:tcPr>
          <w:p w14:paraId="0AC8CB08">
            <w:pPr>
              <w:pStyle w:val="12"/>
            </w:pPr>
            <w:r>
              <w:t>得到主流媒体宣传报道</w:t>
            </w:r>
          </w:p>
        </w:tc>
      </w:tr>
      <w:tr w14:paraId="0CB75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21B099">
            <w:pPr>
              <w:pStyle w:val="14"/>
            </w:pPr>
            <w:r>
              <w:t>效益指标</w:t>
            </w:r>
          </w:p>
        </w:tc>
        <w:tc>
          <w:tcPr>
            <w:tcW w:w="1276" w:type="dxa"/>
            <w:vAlign w:val="center"/>
          </w:tcPr>
          <w:p w14:paraId="0151FDA1">
            <w:pPr>
              <w:pStyle w:val="12"/>
            </w:pPr>
            <w:r>
              <w:t>可持续影响指标</w:t>
            </w:r>
          </w:p>
        </w:tc>
        <w:tc>
          <w:tcPr>
            <w:tcW w:w="1332" w:type="dxa"/>
            <w:vAlign w:val="center"/>
          </w:tcPr>
          <w:p w14:paraId="1F5D110D">
            <w:pPr>
              <w:pStyle w:val="12"/>
            </w:pPr>
            <w:r>
              <w:t>党建领航作用发挥情况</w:t>
            </w:r>
          </w:p>
        </w:tc>
        <w:tc>
          <w:tcPr>
            <w:tcW w:w="3430" w:type="dxa"/>
            <w:vAlign w:val="center"/>
          </w:tcPr>
          <w:p w14:paraId="04484A64">
            <w:pPr>
              <w:pStyle w:val="12"/>
            </w:pPr>
            <w:r>
              <w:t>能够持续发挥示范引领作用</w:t>
            </w:r>
          </w:p>
        </w:tc>
        <w:tc>
          <w:tcPr>
            <w:tcW w:w="2551" w:type="dxa"/>
            <w:vAlign w:val="center"/>
          </w:tcPr>
          <w:p w14:paraId="063D3E42">
            <w:pPr>
              <w:pStyle w:val="12"/>
            </w:pPr>
            <w:r>
              <w:t>持续发挥</w:t>
            </w:r>
          </w:p>
        </w:tc>
      </w:tr>
      <w:tr w14:paraId="26096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BEB64">
            <w:pPr>
              <w:pStyle w:val="14"/>
            </w:pPr>
            <w:r>
              <w:t>满意度指标</w:t>
            </w:r>
          </w:p>
        </w:tc>
        <w:tc>
          <w:tcPr>
            <w:tcW w:w="1276" w:type="dxa"/>
            <w:vAlign w:val="center"/>
          </w:tcPr>
          <w:p w14:paraId="7CF3AE2A">
            <w:pPr>
              <w:pStyle w:val="12"/>
            </w:pPr>
            <w:r>
              <w:t>服务对象满意度指标</w:t>
            </w:r>
          </w:p>
        </w:tc>
        <w:tc>
          <w:tcPr>
            <w:tcW w:w="1332" w:type="dxa"/>
            <w:vAlign w:val="center"/>
          </w:tcPr>
          <w:p w14:paraId="3C8C9465">
            <w:pPr>
              <w:pStyle w:val="12"/>
            </w:pPr>
            <w:r>
              <w:t>学生满意度</w:t>
            </w:r>
          </w:p>
        </w:tc>
        <w:tc>
          <w:tcPr>
            <w:tcW w:w="3430" w:type="dxa"/>
            <w:vAlign w:val="center"/>
          </w:tcPr>
          <w:p w14:paraId="700E6AF2">
            <w:pPr>
              <w:pStyle w:val="12"/>
            </w:pPr>
            <w:r>
              <w:t>学生满意度</w:t>
            </w:r>
          </w:p>
        </w:tc>
        <w:tc>
          <w:tcPr>
            <w:tcW w:w="2551" w:type="dxa"/>
            <w:vAlign w:val="center"/>
          </w:tcPr>
          <w:p w14:paraId="1DFD1087">
            <w:pPr>
              <w:pStyle w:val="12"/>
            </w:pPr>
            <w:r>
              <w:t>≥95%</w:t>
            </w:r>
          </w:p>
        </w:tc>
      </w:tr>
      <w:tr w14:paraId="2C862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7B543F">
            <w:pPr>
              <w:pStyle w:val="14"/>
            </w:pPr>
            <w:r>
              <w:t>满意度指标</w:t>
            </w:r>
          </w:p>
        </w:tc>
        <w:tc>
          <w:tcPr>
            <w:tcW w:w="1276" w:type="dxa"/>
            <w:vAlign w:val="center"/>
          </w:tcPr>
          <w:p w14:paraId="0C7438DD">
            <w:pPr>
              <w:pStyle w:val="12"/>
            </w:pPr>
            <w:r>
              <w:t>服务对象满意度指标</w:t>
            </w:r>
          </w:p>
        </w:tc>
        <w:tc>
          <w:tcPr>
            <w:tcW w:w="1332" w:type="dxa"/>
            <w:vAlign w:val="center"/>
          </w:tcPr>
          <w:p w14:paraId="4DFCE39D">
            <w:pPr>
              <w:pStyle w:val="12"/>
            </w:pPr>
            <w:r>
              <w:t>创建单位党员满意度</w:t>
            </w:r>
          </w:p>
        </w:tc>
        <w:tc>
          <w:tcPr>
            <w:tcW w:w="3430" w:type="dxa"/>
            <w:vAlign w:val="center"/>
          </w:tcPr>
          <w:p w14:paraId="0CBC2FE9">
            <w:pPr>
              <w:pStyle w:val="12"/>
            </w:pPr>
            <w:r>
              <w:t>创建单位党员满意度</w:t>
            </w:r>
          </w:p>
        </w:tc>
        <w:tc>
          <w:tcPr>
            <w:tcW w:w="2551" w:type="dxa"/>
            <w:vAlign w:val="center"/>
          </w:tcPr>
          <w:p w14:paraId="665389D6">
            <w:pPr>
              <w:pStyle w:val="12"/>
            </w:pPr>
            <w:r>
              <w:t>≥95%</w:t>
            </w:r>
          </w:p>
        </w:tc>
      </w:tr>
    </w:tbl>
    <w:p w14:paraId="13CE4107">
      <w:pPr>
        <w:sectPr>
          <w:pgSz w:w="11900" w:h="16840"/>
          <w:pgMar w:top="1984" w:right="1304" w:bottom="1134" w:left="1304" w:header="720" w:footer="720" w:gutter="0"/>
          <w:cols w:space="720" w:num="1"/>
        </w:sectPr>
      </w:pPr>
    </w:p>
    <w:p w14:paraId="17C8E099">
      <w:pPr>
        <w:jc w:val="center"/>
      </w:pPr>
    </w:p>
    <w:p w14:paraId="4C048A37">
      <w:pPr>
        <w:ind w:firstLine="560"/>
        <w:jc w:val="center"/>
        <w:outlineLvl w:val="3"/>
      </w:pPr>
      <w:bookmarkStart w:id="23" w:name="_Toc_4_4_0000000193"/>
      <w:r>
        <w:rPr>
          <w:rFonts w:ascii="方正仿宋_GBK" w:hAnsi="方正仿宋_GBK" w:eastAsia="方正仿宋_GBK" w:cs="方正仿宋_GBK"/>
          <w:sz w:val="28"/>
        </w:rPr>
        <w:t>189.支持地方高校改革发展资金-2025年中央专款绩效目标表</w:t>
      </w:r>
      <w:bookmarkEnd w:id="23"/>
    </w:p>
    <w:tbl>
      <w:tblPr>
        <w:tblStyle w:val="4"/>
        <w:tblW w:w="986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gridCol w:w="2"/>
      </w:tblGrid>
      <w:tr w14:paraId="272A9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5CC529E1">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361BB241">
            <w:pPr>
              <w:pStyle w:val="10"/>
            </w:pPr>
            <w:r>
              <w:t>单位：万元</w:t>
            </w:r>
          </w:p>
        </w:tc>
      </w:tr>
      <w:tr w14:paraId="77C65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369" w:hRule="atLeast"/>
          <w:jc w:val="center"/>
        </w:trPr>
        <w:tc>
          <w:tcPr>
            <w:tcW w:w="1276" w:type="dxa"/>
            <w:vAlign w:val="center"/>
          </w:tcPr>
          <w:p w14:paraId="745C7905">
            <w:pPr>
              <w:pStyle w:val="13"/>
            </w:pPr>
            <w:r>
              <w:t>项目名称</w:t>
            </w:r>
          </w:p>
        </w:tc>
        <w:tc>
          <w:tcPr>
            <w:tcW w:w="8590" w:type="dxa"/>
            <w:gridSpan w:val="6"/>
            <w:vAlign w:val="center"/>
          </w:tcPr>
          <w:p w14:paraId="3F8CBC54">
            <w:pPr>
              <w:pStyle w:val="12"/>
            </w:pPr>
            <w:r>
              <w:t>支持地方高校改革发展资金-2025年中央专款</w:t>
            </w:r>
          </w:p>
        </w:tc>
      </w:tr>
      <w:tr w14:paraId="6DDF4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369" w:hRule="atLeast"/>
          <w:jc w:val="center"/>
        </w:trPr>
        <w:tc>
          <w:tcPr>
            <w:tcW w:w="1276" w:type="dxa"/>
            <w:vMerge w:val="restart"/>
            <w:vAlign w:val="center"/>
          </w:tcPr>
          <w:p w14:paraId="34269F63">
            <w:pPr>
              <w:pStyle w:val="13"/>
            </w:pPr>
            <w:r>
              <w:t>预算规模及资金用途</w:t>
            </w:r>
          </w:p>
        </w:tc>
        <w:tc>
          <w:tcPr>
            <w:tcW w:w="1276" w:type="dxa"/>
            <w:vAlign w:val="center"/>
          </w:tcPr>
          <w:p w14:paraId="7343708A">
            <w:pPr>
              <w:pStyle w:val="13"/>
            </w:pPr>
            <w:r>
              <w:t>预算数</w:t>
            </w:r>
          </w:p>
        </w:tc>
        <w:tc>
          <w:tcPr>
            <w:tcW w:w="1332" w:type="dxa"/>
            <w:vAlign w:val="center"/>
          </w:tcPr>
          <w:p w14:paraId="4A0FCEBB">
            <w:pPr>
              <w:pStyle w:val="12"/>
            </w:pPr>
            <w:r>
              <w:t>3185.20</w:t>
            </w:r>
          </w:p>
        </w:tc>
        <w:tc>
          <w:tcPr>
            <w:tcW w:w="1587" w:type="dxa"/>
            <w:vAlign w:val="center"/>
          </w:tcPr>
          <w:p w14:paraId="1D45119B">
            <w:pPr>
              <w:pStyle w:val="13"/>
            </w:pPr>
            <w:r>
              <w:t>其中：财政    资金</w:t>
            </w:r>
          </w:p>
        </w:tc>
        <w:tc>
          <w:tcPr>
            <w:tcW w:w="1843" w:type="dxa"/>
            <w:vAlign w:val="center"/>
          </w:tcPr>
          <w:p w14:paraId="1F23CC6B">
            <w:pPr>
              <w:pStyle w:val="12"/>
            </w:pPr>
            <w:r>
              <w:t>3185.20</w:t>
            </w:r>
          </w:p>
        </w:tc>
        <w:tc>
          <w:tcPr>
            <w:tcW w:w="1276" w:type="dxa"/>
            <w:vAlign w:val="center"/>
          </w:tcPr>
          <w:p w14:paraId="7342766E">
            <w:pPr>
              <w:pStyle w:val="13"/>
            </w:pPr>
            <w:r>
              <w:t>其他资金</w:t>
            </w:r>
          </w:p>
        </w:tc>
        <w:tc>
          <w:tcPr>
            <w:tcW w:w="1276" w:type="dxa"/>
            <w:vAlign w:val="center"/>
          </w:tcPr>
          <w:p w14:paraId="605003F6">
            <w:pPr>
              <w:pStyle w:val="12"/>
            </w:pPr>
          </w:p>
        </w:tc>
      </w:tr>
      <w:tr w14:paraId="57A07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369" w:hRule="atLeast"/>
          <w:jc w:val="center"/>
        </w:trPr>
        <w:tc>
          <w:tcPr>
            <w:tcW w:w="1276" w:type="dxa"/>
            <w:vMerge w:val="continue"/>
          </w:tcPr>
          <w:p w14:paraId="420B46DC"/>
        </w:tc>
        <w:tc>
          <w:tcPr>
            <w:tcW w:w="8590" w:type="dxa"/>
            <w:gridSpan w:val="6"/>
            <w:vAlign w:val="center"/>
          </w:tcPr>
          <w:p w14:paraId="2D0CE79B">
            <w:pPr>
              <w:pStyle w:val="12"/>
            </w:pPr>
            <w:r>
              <w:t>用于支持地方高校改革发展资金项目建设相关支出</w:t>
            </w:r>
          </w:p>
        </w:tc>
      </w:tr>
      <w:tr w14:paraId="64A00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483BA8">
            <w:pPr>
              <w:pStyle w:val="13"/>
            </w:pPr>
            <w:r>
              <w:t>绩效目标</w:t>
            </w:r>
          </w:p>
        </w:tc>
        <w:tc>
          <w:tcPr>
            <w:tcW w:w="8592" w:type="dxa"/>
            <w:gridSpan w:val="7"/>
            <w:vAlign w:val="center"/>
          </w:tcPr>
          <w:p w14:paraId="72F888BB">
            <w:pPr>
              <w:pStyle w:val="12"/>
            </w:pPr>
            <w:r>
              <w:t>1.强化基础和应用研究，承担国家和省部级项目有所突破，提升承担国家重大任务能力</w:t>
            </w:r>
          </w:p>
          <w:p w14:paraId="023E14D4">
            <w:pPr>
              <w:pStyle w:val="12"/>
            </w:pPr>
            <w:r>
              <w:t>2.进一步提升学科建设水平，加强学科交叉融合，提升科技成果转化和社会服务能力</w:t>
            </w:r>
          </w:p>
          <w:p w14:paraId="04061989">
            <w:pPr>
              <w:pStyle w:val="12"/>
            </w:pPr>
            <w:r>
              <w:t>3.专业建设方面：进一步加强专业建设，不断深化我校本科专业供给侧改革，促进本科教学质量、规模、结构、效益的协调发展，实现教育链、人才链与产业链、创新链有机精准衔接，切实提高我校人才培养质量，为健康中国战略与区域经济社会发展提供强有力的人才和智力支撑。支持国家级省部级一流专业建设不少于16个，支持</w:t>
            </w:r>
          </w:p>
          <w:p w14:paraId="14DD5E02">
            <w:pPr>
              <w:pStyle w:val="12"/>
            </w:pPr>
            <w:r>
              <w:t>4.教育质量工程提升方面：丰富课程教学资源，优化课程教学模式，推动一流课程的质量提升建设不少于10门；支持特色教材编写不少于10本；进一步强化基层教学组织建设，支持教研室建设不少于70个，支持虚拟教研室申报和建设不少于6个；充分发挥产业优势，深化产教融合，打造人才培养、科学研究、技术创新、企业服务、学生创业等功能于一体的示范性人才培养实体，支持各级现代产业学院申报和建设不少于6个；进一步加强内涵建设，推进我校教育教学改革，提高教学水平，培育高等教育教学优秀成果，各级各类教改课题建设不少于50项；提升学生实践动手能力，购置实验实训耗材，支持实验实训教学示范中心和实验实训室建设不少于11个。</w:t>
            </w:r>
          </w:p>
          <w:p w14:paraId="6900251D">
            <w:pPr>
              <w:pStyle w:val="12"/>
            </w:pPr>
            <w:r>
              <w:t>5.改善基本办学条件方面：进一步改善师生学习生活工作条件，进一步完善学校服务功能。完成湖心岛教学楼育人环境提升。完成校园监控视频盲区提升改造，保障校内师生安全，维护正常教学秩序。</w:t>
            </w:r>
          </w:p>
          <w:p w14:paraId="0AD1DD05">
            <w:pPr>
              <w:pStyle w:val="12"/>
            </w:pPr>
            <w:r>
              <w:t>6.师资队伍建设方面：进一步提升教师教学能力，建立完善的教师教学发展体系， 重点培养中青年骨干教师不少于40人，教师获得省部级及以上奖励数不少于5项，教师专业素质持续提升。</w:t>
            </w:r>
          </w:p>
        </w:tc>
      </w:tr>
    </w:tbl>
    <w:p w14:paraId="77C4504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E2F9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AE0227">
            <w:pPr>
              <w:pStyle w:val="13"/>
            </w:pPr>
            <w:r>
              <w:t>一级指标</w:t>
            </w:r>
          </w:p>
        </w:tc>
        <w:tc>
          <w:tcPr>
            <w:tcW w:w="1276" w:type="dxa"/>
            <w:vAlign w:val="center"/>
          </w:tcPr>
          <w:p w14:paraId="14CEDE9B">
            <w:pPr>
              <w:pStyle w:val="13"/>
            </w:pPr>
            <w:r>
              <w:t>二级指标</w:t>
            </w:r>
          </w:p>
        </w:tc>
        <w:tc>
          <w:tcPr>
            <w:tcW w:w="1332" w:type="dxa"/>
            <w:vAlign w:val="center"/>
          </w:tcPr>
          <w:p w14:paraId="570ABE13">
            <w:pPr>
              <w:pStyle w:val="13"/>
            </w:pPr>
            <w:r>
              <w:t>三级指标</w:t>
            </w:r>
          </w:p>
        </w:tc>
        <w:tc>
          <w:tcPr>
            <w:tcW w:w="3430" w:type="dxa"/>
            <w:vAlign w:val="center"/>
          </w:tcPr>
          <w:p w14:paraId="42D0D14F">
            <w:pPr>
              <w:pStyle w:val="13"/>
            </w:pPr>
            <w:r>
              <w:t>绩效指标描述</w:t>
            </w:r>
          </w:p>
        </w:tc>
        <w:tc>
          <w:tcPr>
            <w:tcW w:w="2551" w:type="dxa"/>
            <w:vAlign w:val="center"/>
          </w:tcPr>
          <w:p w14:paraId="112BECFD">
            <w:pPr>
              <w:pStyle w:val="13"/>
            </w:pPr>
            <w:r>
              <w:t>指标值</w:t>
            </w:r>
          </w:p>
        </w:tc>
      </w:tr>
      <w:tr w14:paraId="7F3F8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33D41">
            <w:pPr>
              <w:pStyle w:val="14"/>
            </w:pPr>
            <w:r>
              <w:t>产出指标</w:t>
            </w:r>
          </w:p>
        </w:tc>
        <w:tc>
          <w:tcPr>
            <w:tcW w:w="1276" w:type="dxa"/>
            <w:vAlign w:val="center"/>
          </w:tcPr>
          <w:p w14:paraId="13913DC7">
            <w:pPr>
              <w:pStyle w:val="12"/>
            </w:pPr>
            <w:r>
              <w:t>数量指标</w:t>
            </w:r>
          </w:p>
        </w:tc>
        <w:tc>
          <w:tcPr>
            <w:tcW w:w="1332" w:type="dxa"/>
            <w:vAlign w:val="center"/>
          </w:tcPr>
          <w:p w14:paraId="52A54BB8">
            <w:pPr>
              <w:pStyle w:val="12"/>
            </w:pPr>
            <w:r>
              <w:t>科研课题数</w:t>
            </w:r>
          </w:p>
        </w:tc>
        <w:tc>
          <w:tcPr>
            <w:tcW w:w="3430" w:type="dxa"/>
            <w:vAlign w:val="center"/>
          </w:tcPr>
          <w:p w14:paraId="75177231">
            <w:pPr>
              <w:pStyle w:val="12"/>
            </w:pPr>
            <w:r>
              <w:t>国家级及省部级科研课题</w:t>
            </w:r>
          </w:p>
        </w:tc>
        <w:tc>
          <w:tcPr>
            <w:tcW w:w="2551" w:type="dxa"/>
            <w:vAlign w:val="center"/>
          </w:tcPr>
          <w:p w14:paraId="64ACF516">
            <w:pPr>
              <w:pStyle w:val="12"/>
            </w:pPr>
            <w:r>
              <w:t>≥30项</w:t>
            </w:r>
          </w:p>
        </w:tc>
      </w:tr>
      <w:tr w14:paraId="52728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D11F97"/>
        </w:tc>
        <w:tc>
          <w:tcPr>
            <w:tcW w:w="1276" w:type="dxa"/>
            <w:vAlign w:val="center"/>
          </w:tcPr>
          <w:p w14:paraId="7FB75C45">
            <w:pPr>
              <w:pStyle w:val="12"/>
            </w:pPr>
            <w:r>
              <w:t>数量指标</w:t>
            </w:r>
          </w:p>
        </w:tc>
        <w:tc>
          <w:tcPr>
            <w:tcW w:w="1332" w:type="dxa"/>
            <w:vAlign w:val="center"/>
          </w:tcPr>
          <w:p w14:paraId="2A08F5C9">
            <w:pPr>
              <w:pStyle w:val="12"/>
            </w:pPr>
            <w:r>
              <w:t>发表高水平论文数量</w:t>
            </w:r>
          </w:p>
        </w:tc>
        <w:tc>
          <w:tcPr>
            <w:tcW w:w="3430" w:type="dxa"/>
            <w:vAlign w:val="center"/>
          </w:tcPr>
          <w:p w14:paraId="300FA69F">
            <w:pPr>
              <w:pStyle w:val="12"/>
            </w:pPr>
            <w:r>
              <w:t>发表SCI等高水平论文数</w:t>
            </w:r>
          </w:p>
        </w:tc>
        <w:tc>
          <w:tcPr>
            <w:tcW w:w="2551" w:type="dxa"/>
            <w:vAlign w:val="center"/>
          </w:tcPr>
          <w:p w14:paraId="172E992D">
            <w:pPr>
              <w:pStyle w:val="12"/>
            </w:pPr>
            <w:r>
              <w:t>≥50篇</w:t>
            </w:r>
          </w:p>
        </w:tc>
      </w:tr>
      <w:tr w14:paraId="5725D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4BAA7C"/>
        </w:tc>
        <w:tc>
          <w:tcPr>
            <w:tcW w:w="1276" w:type="dxa"/>
            <w:vAlign w:val="center"/>
          </w:tcPr>
          <w:p w14:paraId="4BCE9F01">
            <w:pPr>
              <w:pStyle w:val="12"/>
            </w:pPr>
            <w:r>
              <w:t>数量指标</w:t>
            </w:r>
          </w:p>
        </w:tc>
        <w:tc>
          <w:tcPr>
            <w:tcW w:w="1332" w:type="dxa"/>
            <w:vAlign w:val="center"/>
          </w:tcPr>
          <w:p w14:paraId="49DF6B5B">
            <w:pPr>
              <w:pStyle w:val="12"/>
            </w:pPr>
            <w:r>
              <w:t>支持国家级省部级一流专业建设数量</w:t>
            </w:r>
          </w:p>
        </w:tc>
        <w:tc>
          <w:tcPr>
            <w:tcW w:w="3430" w:type="dxa"/>
            <w:vAlign w:val="center"/>
          </w:tcPr>
          <w:p w14:paraId="5997B565">
            <w:pPr>
              <w:pStyle w:val="12"/>
            </w:pPr>
            <w:r>
              <w:t>支持国家级省部级一流专业建设数量</w:t>
            </w:r>
          </w:p>
        </w:tc>
        <w:tc>
          <w:tcPr>
            <w:tcW w:w="2551" w:type="dxa"/>
            <w:vAlign w:val="center"/>
          </w:tcPr>
          <w:p w14:paraId="2B5CBC97">
            <w:pPr>
              <w:pStyle w:val="12"/>
            </w:pPr>
            <w:r>
              <w:t>≥16个</w:t>
            </w:r>
          </w:p>
        </w:tc>
      </w:tr>
      <w:tr w14:paraId="715B6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6CF257"/>
        </w:tc>
        <w:tc>
          <w:tcPr>
            <w:tcW w:w="1276" w:type="dxa"/>
            <w:vAlign w:val="center"/>
          </w:tcPr>
          <w:p w14:paraId="43AA7535">
            <w:pPr>
              <w:pStyle w:val="12"/>
            </w:pPr>
            <w:r>
              <w:t>数量指标</w:t>
            </w:r>
          </w:p>
        </w:tc>
        <w:tc>
          <w:tcPr>
            <w:tcW w:w="1332" w:type="dxa"/>
            <w:vAlign w:val="center"/>
          </w:tcPr>
          <w:p w14:paraId="5B640951">
            <w:pPr>
              <w:pStyle w:val="12"/>
            </w:pPr>
            <w:r>
              <w:t>支持本科专业建设数量</w:t>
            </w:r>
          </w:p>
        </w:tc>
        <w:tc>
          <w:tcPr>
            <w:tcW w:w="3430" w:type="dxa"/>
            <w:vAlign w:val="center"/>
          </w:tcPr>
          <w:p w14:paraId="3674B27E">
            <w:pPr>
              <w:pStyle w:val="12"/>
            </w:pPr>
            <w:r>
              <w:t>支持本科专业建设数量</w:t>
            </w:r>
          </w:p>
        </w:tc>
        <w:tc>
          <w:tcPr>
            <w:tcW w:w="2551" w:type="dxa"/>
            <w:vAlign w:val="center"/>
          </w:tcPr>
          <w:p w14:paraId="5FC2B457">
            <w:pPr>
              <w:pStyle w:val="12"/>
            </w:pPr>
            <w:r>
              <w:t>≥32个</w:t>
            </w:r>
          </w:p>
        </w:tc>
      </w:tr>
      <w:tr w14:paraId="4BE08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0AE479"/>
        </w:tc>
        <w:tc>
          <w:tcPr>
            <w:tcW w:w="1276" w:type="dxa"/>
            <w:vAlign w:val="center"/>
          </w:tcPr>
          <w:p w14:paraId="79808F4A">
            <w:pPr>
              <w:pStyle w:val="12"/>
            </w:pPr>
            <w:r>
              <w:t>数量指标</w:t>
            </w:r>
          </w:p>
        </w:tc>
        <w:tc>
          <w:tcPr>
            <w:tcW w:w="1332" w:type="dxa"/>
            <w:vAlign w:val="center"/>
          </w:tcPr>
          <w:p w14:paraId="303B6CD6">
            <w:pPr>
              <w:pStyle w:val="12"/>
            </w:pPr>
            <w:r>
              <w:t>推动一流课程的质量提升建设数量</w:t>
            </w:r>
          </w:p>
        </w:tc>
        <w:tc>
          <w:tcPr>
            <w:tcW w:w="3430" w:type="dxa"/>
            <w:vAlign w:val="center"/>
          </w:tcPr>
          <w:p w14:paraId="167DE2AA">
            <w:pPr>
              <w:pStyle w:val="12"/>
            </w:pPr>
            <w:r>
              <w:t>推动一流课程的质量提升建设数量</w:t>
            </w:r>
          </w:p>
        </w:tc>
        <w:tc>
          <w:tcPr>
            <w:tcW w:w="2551" w:type="dxa"/>
            <w:vAlign w:val="center"/>
          </w:tcPr>
          <w:p w14:paraId="343A9C5E">
            <w:pPr>
              <w:pStyle w:val="12"/>
            </w:pPr>
            <w:r>
              <w:t>≥10门</w:t>
            </w:r>
          </w:p>
        </w:tc>
      </w:tr>
      <w:tr w14:paraId="722B9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0E9B7D"/>
        </w:tc>
        <w:tc>
          <w:tcPr>
            <w:tcW w:w="1276" w:type="dxa"/>
            <w:vAlign w:val="center"/>
          </w:tcPr>
          <w:p w14:paraId="0AF03D2E">
            <w:pPr>
              <w:pStyle w:val="12"/>
            </w:pPr>
            <w:r>
              <w:t>数量指标</w:t>
            </w:r>
          </w:p>
        </w:tc>
        <w:tc>
          <w:tcPr>
            <w:tcW w:w="1332" w:type="dxa"/>
            <w:vAlign w:val="center"/>
          </w:tcPr>
          <w:p w14:paraId="2224D5BB">
            <w:pPr>
              <w:pStyle w:val="12"/>
            </w:pPr>
            <w:r>
              <w:t>支持特色教材编写数量</w:t>
            </w:r>
          </w:p>
        </w:tc>
        <w:tc>
          <w:tcPr>
            <w:tcW w:w="3430" w:type="dxa"/>
            <w:vAlign w:val="center"/>
          </w:tcPr>
          <w:p w14:paraId="1EFC4A68">
            <w:pPr>
              <w:pStyle w:val="12"/>
            </w:pPr>
            <w:r>
              <w:t>支持特色教材编写数量</w:t>
            </w:r>
          </w:p>
        </w:tc>
        <w:tc>
          <w:tcPr>
            <w:tcW w:w="2551" w:type="dxa"/>
            <w:vAlign w:val="center"/>
          </w:tcPr>
          <w:p w14:paraId="3CB6EE17">
            <w:pPr>
              <w:pStyle w:val="12"/>
            </w:pPr>
            <w:r>
              <w:t>≥10本</w:t>
            </w:r>
          </w:p>
        </w:tc>
      </w:tr>
      <w:tr w14:paraId="14A56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AF2782"/>
        </w:tc>
        <w:tc>
          <w:tcPr>
            <w:tcW w:w="1276" w:type="dxa"/>
            <w:vAlign w:val="center"/>
          </w:tcPr>
          <w:p w14:paraId="1C204E2B">
            <w:pPr>
              <w:pStyle w:val="12"/>
            </w:pPr>
            <w:r>
              <w:t>数量指标</w:t>
            </w:r>
          </w:p>
        </w:tc>
        <w:tc>
          <w:tcPr>
            <w:tcW w:w="1332" w:type="dxa"/>
            <w:vAlign w:val="center"/>
          </w:tcPr>
          <w:p w14:paraId="42DEBB05">
            <w:pPr>
              <w:pStyle w:val="12"/>
            </w:pPr>
            <w:r>
              <w:t>支持教研室建设数量</w:t>
            </w:r>
          </w:p>
        </w:tc>
        <w:tc>
          <w:tcPr>
            <w:tcW w:w="3430" w:type="dxa"/>
            <w:vAlign w:val="center"/>
          </w:tcPr>
          <w:p w14:paraId="6E1B177C">
            <w:pPr>
              <w:pStyle w:val="12"/>
            </w:pPr>
            <w:r>
              <w:t>支持教研室建设数量</w:t>
            </w:r>
          </w:p>
        </w:tc>
        <w:tc>
          <w:tcPr>
            <w:tcW w:w="2551" w:type="dxa"/>
            <w:vAlign w:val="center"/>
          </w:tcPr>
          <w:p w14:paraId="53972599">
            <w:pPr>
              <w:pStyle w:val="12"/>
            </w:pPr>
            <w:r>
              <w:t>≥70个</w:t>
            </w:r>
          </w:p>
        </w:tc>
      </w:tr>
      <w:tr w14:paraId="4DC56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9A6E1"/>
        </w:tc>
        <w:tc>
          <w:tcPr>
            <w:tcW w:w="1276" w:type="dxa"/>
            <w:vAlign w:val="center"/>
          </w:tcPr>
          <w:p w14:paraId="3CB013AF">
            <w:pPr>
              <w:pStyle w:val="12"/>
            </w:pPr>
            <w:r>
              <w:t>数量指标</w:t>
            </w:r>
          </w:p>
        </w:tc>
        <w:tc>
          <w:tcPr>
            <w:tcW w:w="1332" w:type="dxa"/>
            <w:vAlign w:val="center"/>
          </w:tcPr>
          <w:p w14:paraId="243752C2">
            <w:pPr>
              <w:pStyle w:val="12"/>
            </w:pPr>
            <w:r>
              <w:t>支持虚拟教研室申报和建设数量</w:t>
            </w:r>
          </w:p>
        </w:tc>
        <w:tc>
          <w:tcPr>
            <w:tcW w:w="3430" w:type="dxa"/>
            <w:vAlign w:val="center"/>
          </w:tcPr>
          <w:p w14:paraId="161EE477">
            <w:pPr>
              <w:pStyle w:val="12"/>
            </w:pPr>
            <w:r>
              <w:t>支持虚拟教研室申报和建设数量</w:t>
            </w:r>
          </w:p>
        </w:tc>
        <w:tc>
          <w:tcPr>
            <w:tcW w:w="2551" w:type="dxa"/>
            <w:vAlign w:val="center"/>
          </w:tcPr>
          <w:p w14:paraId="734FD393">
            <w:pPr>
              <w:pStyle w:val="12"/>
            </w:pPr>
            <w:r>
              <w:t>≥6个</w:t>
            </w:r>
          </w:p>
        </w:tc>
      </w:tr>
      <w:tr w14:paraId="528F9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2AAD0F"/>
        </w:tc>
        <w:tc>
          <w:tcPr>
            <w:tcW w:w="1276" w:type="dxa"/>
            <w:vAlign w:val="center"/>
          </w:tcPr>
          <w:p w14:paraId="4C533EBF">
            <w:pPr>
              <w:pStyle w:val="12"/>
            </w:pPr>
            <w:r>
              <w:t>数量指标</w:t>
            </w:r>
          </w:p>
        </w:tc>
        <w:tc>
          <w:tcPr>
            <w:tcW w:w="1332" w:type="dxa"/>
            <w:vAlign w:val="center"/>
          </w:tcPr>
          <w:p w14:paraId="0588C072">
            <w:pPr>
              <w:pStyle w:val="12"/>
            </w:pPr>
            <w:r>
              <w:t>支持各级现代产业学院申报和建设数量</w:t>
            </w:r>
          </w:p>
        </w:tc>
        <w:tc>
          <w:tcPr>
            <w:tcW w:w="3430" w:type="dxa"/>
            <w:vAlign w:val="center"/>
          </w:tcPr>
          <w:p w14:paraId="373A9588">
            <w:pPr>
              <w:pStyle w:val="12"/>
            </w:pPr>
            <w:r>
              <w:t>支持各级现代产业学院申报和建设数量</w:t>
            </w:r>
          </w:p>
        </w:tc>
        <w:tc>
          <w:tcPr>
            <w:tcW w:w="2551" w:type="dxa"/>
            <w:vAlign w:val="center"/>
          </w:tcPr>
          <w:p w14:paraId="4A90C2B3">
            <w:pPr>
              <w:pStyle w:val="12"/>
            </w:pPr>
            <w:r>
              <w:t>≥6个</w:t>
            </w:r>
          </w:p>
        </w:tc>
      </w:tr>
      <w:tr w14:paraId="28F8F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593386"/>
        </w:tc>
        <w:tc>
          <w:tcPr>
            <w:tcW w:w="1276" w:type="dxa"/>
            <w:vAlign w:val="center"/>
          </w:tcPr>
          <w:p w14:paraId="5A55E63E">
            <w:pPr>
              <w:pStyle w:val="12"/>
            </w:pPr>
            <w:r>
              <w:t>数量指标</w:t>
            </w:r>
          </w:p>
        </w:tc>
        <w:tc>
          <w:tcPr>
            <w:tcW w:w="1332" w:type="dxa"/>
            <w:vAlign w:val="center"/>
          </w:tcPr>
          <w:p w14:paraId="3CC81596">
            <w:pPr>
              <w:pStyle w:val="12"/>
            </w:pPr>
            <w:r>
              <w:t>支持各级各类教改课题建设数量</w:t>
            </w:r>
          </w:p>
        </w:tc>
        <w:tc>
          <w:tcPr>
            <w:tcW w:w="3430" w:type="dxa"/>
            <w:vAlign w:val="center"/>
          </w:tcPr>
          <w:p w14:paraId="29491B22">
            <w:pPr>
              <w:pStyle w:val="12"/>
            </w:pPr>
            <w:r>
              <w:t>支持各级各类教改课题建设数量</w:t>
            </w:r>
          </w:p>
        </w:tc>
        <w:tc>
          <w:tcPr>
            <w:tcW w:w="2551" w:type="dxa"/>
            <w:vAlign w:val="center"/>
          </w:tcPr>
          <w:p w14:paraId="56864104">
            <w:pPr>
              <w:pStyle w:val="12"/>
            </w:pPr>
            <w:r>
              <w:t>≥50项</w:t>
            </w:r>
          </w:p>
        </w:tc>
      </w:tr>
      <w:tr w14:paraId="0C61B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C5727A"/>
        </w:tc>
        <w:tc>
          <w:tcPr>
            <w:tcW w:w="1276" w:type="dxa"/>
            <w:vAlign w:val="center"/>
          </w:tcPr>
          <w:p w14:paraId="73ECDAB0">
            <w:pPr>
              <w:pStyle w:val="12"/>
            </w:pPr>
            <w:r>
              <w:t>数量指标</w:t>
            </w:r>
          </w:p>
        </w:tc>
        <w:tc>
          <w:tcPr>
            <w:tcW w:w="1332" w:type="dxa"/>
            <w:vAlign w:val="center"/>
          </w:tcPr>
          <w:p w14:paraId="7BA14BA0">
            <w:pPr>
              <w:pStyle w:val="12"/>
            </w:pPr>
            <w:r>
              <w:t>支持实验实训教学示范中心建设数量</w:t>
            </w:r>
          </w:p>
        </w:tc>
        <w:tc>
          <w:tcPr>
            <w:tcW w:w="3430" w:type="dxa"/>
            <w:vAlign w:val="center"/>
          </w:tcPr>
          <w:p w14:paraId="6D78E15D">
            <w:pPr>
              <w:pStyle w:val="12"/>
            </w:pPr>
            <w:r>
              <w:t>支持实验实训教学示范中心建设数量</w:t>
            </w:r>
          </w:p>
        </w:tc>
        <w:tc>
          <w:tcPr>
            <w:tcW w:w="2551" w:type="dxa"/>
            <w:vAlign w:val="center"/>
          </w:tcPr>
          <w:p w14:paraId="0291537F">
            <w:pPr>
              <w:pStyle w:val="12"/>
            </w:pPr>
            <w:r>
              <w:t>≥11个</w:t>
            </w:r>
          </w:p>
        </w:tc>
      </w:tr>
      <w:tr w14:paraId="01E88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0A3645"/>
        </w:tc>
        <w:tc>
          <w:tcPr>
            <w:tcW w:w="1276" w:type="dxa"/>
            <w:vAlign w:val="center"/>
          </w:tcPr>
          <w:p w14:paraId="4A195C09">
            <w:pPr>
              <w:pStyle w:val="12"/>
            </w:pPr>
            <w:r>
              <w:t>数量指标</w:t>
            </w:r>
          </w:p>
        </w:tc>
        <w:tc>
          <w:tcPr>
            <w:tcW w:w="1332" w:type="dxa"/>
            <w:vAlign w:val="center"/>
          </w:tcPr>
          <w:p w14:paraId="4D520EA5">
            <w:pPr>
              <w:pStyle w:val="12"/>
            </w:pPr>
            <w:r>
              <w:t>教师获得省部级及以上奖励数</w:t>
            </w:r>
          </w:p>
        </w:tc>
        <w:tc>
          <w:tcPr>
            <w:tcW w:w="3430" w:type="dxa"/>
            <w:vAlign w:val="center"/>
          </w:tcPr>
          <w:p w14:paraId="24489D0C">
            <w:pPr>
              <w:pStyle w:val="12"/>
            </w:pPr>
            <w:r>
              <w:t>教师获得省部级及以上奖励数</w:t>
            </w:r>
          </w:p>
        </w:tc>
        <w:tc>
          <w:tcPr>
            <w:tcW w:w="2551" w:type="dxa"/>
            <w:vAlign w:val="center"/>
          </w:tcPr>
          <w:p w14:paraId="7B4DA005">
            <w:pPr>
              <w:pStyle w:val="12"/>
            </w:pPr>
            <w:r>
              <w:t>≥5项</w:t>
            </w:r>
          </w:p>
        </w:tc>
      </w:tr>
      <w:tr w14:paraId="06961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7B2EC6"/>
        </w:tc>
        <w:tc>
          <w:tcPr>
            <w:tcW w:w="1276" w:type="dxa"/>
            <w:vAlign w:val="center"/>
          </w:tcPr>
          <w:p w14:paraId="65094C41">
            <w:pPr>
              <w:pStyle w:val="12"/>
            </w:pPr>
            <w:r>
              <w:t>数量指标</w:t>
            </w:r>
          </w:p>
        </w:tc>
        <w:tc>
          <w:tcPr>
            <w:tcW w:w="1332" w:type="dxa"/>
            <w:vAlign w:val="center"/>
          </w:tcPr>
          <w:p w14:paraId="2FB01D10">
            <w:pPr>
              <w:pStyle w:val="12"/>
            </w:pPr>
            <w:r>
              <w:t>重点培养中青年骨干教师</w:t>
            </w:r>
          </w:p>
        </w:tc>
        <w:tc>
          <w:tcPr>
            <w:tcW w:w="3430" w:type="dxa"/>
            <w:vAlign w:val="center"/>
          </w:tcPr>
          <w:p w14:paraId="1776FEC7">
            <w:pPr>
              <w:pStyle w:val="12"/>
            </w:pPr>
            <w:r>
              <w:t>重点培养中青年骨干教师</w:t>
            </w:r>
          </w:p>
        </w:tc>
        <w:tc>
          <w:tcPr>
            <w:tcW w:w="2551" w:type="dxa"/>
            <w:vAlign w:val="center"/>
          </w:tcPr>
          <w:p w14:paraId="5BB32262">
            <w:pPr>
              <w:pStyle w:val="12"/>
            </w:pPr>
            <w:r>
              <w:t>≥40人</w:t>
            </w:r>
          </w:p>
        </w:tc>
      </w:tr>
      <w:tr w14:paraId="2E738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C4571E"/>
        </w:tc>
        <w:tc>
          <w:tcPr>
            <w:tcW w:w="1276" w:type="dxa"/>
            <w:vAlign w:val="center"/>
          </w:tcPr>
          <w:p w14:paraId="7756A818">
            <w:pPr>
              <w:pStyle w:val="12"/>
            </w:pPr>
            <w:r>
              <w:t>时效指标</w:t>
            </w:r>
          </w:p>
        </w:tc>
        <w:tc>
          <w:tcPr>
            <w:tcW w:w="1332" w:type="dxa"/>
            <w:vAlign w:val="center"/>
          </w:tcPr>
          <w:p w14:paraId="6A8E37D7">
            <w:pPr>
              <w:pStyle w:val="12"/>
            </w:pPr>
            <w:r>
              <w:t>项目完工时间</w:t>
            </w:r>
          </w:p>
        </w:tc>
        <w:tc>
          <w:tcPr>
            <w:tcW w:w="3430" w:type="dxa"/>
            <w:vAlign w:val="center"/>
          </w:tcPr>
          <w:p w14:paraId="5DF67DD3">
            <w:pPr>
              <w:pStyle w:val="12"/>
            </w:pPr>
            <w:r>
              <w:t>项目完工时间</w:t>
            </w:r>
          </w:p>
        </w:tc>
        <w:tc>
          <w:tcPr>
            <w:tcW w:w="2551" w:type="dxa"/>
            <w:vAlign w:val="center"/>
          </w:tcPr>
          <w:p w14:paraId="20C34A61">
            <w:pPr>
              <w:pStyle w:val="12"/>
            </w:pPr>
            <w:r>
              <w:t>2025年12月20日前</w:t>
            </w:r>
          </w:p>
        </w:tc>
      </w:tr>
      <w:tr w14:paraId="02965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3BF1A7"/>
        </w:tc>
        <w:tc>
          <w:tcPr>
            <w:tcW w:w="1276" w:type="dxa"/>
            <w:vAlign w:val="center"/>
          </w:tcPr>
          <w:p w14:paraId="77D677DE">
            <w:pPr>
              <w:pStyle w:val="12"/>
            </w:pPr>
            <w:r>
              <w:t>质量指标</w:t>
            </w:r>
          </w:p>
        </w:tc>
        <w:tc>
          <w:tcPr>
            <w:tcW w:w="1332" w:type="dxa"/>
            <w:vAlign w:val="center"/>
          </w:tcPr>
          <w:p w14:paraId="370E8FD5">
            <w:pPr>
              <w:pStyle w:val="12"/>
            </w:pPr>
            <w:r>
              <w:t>完成校园监控视频盲区提升改造</w:t>
            </w:r>
          </w:p>
        </w:tc>
        <w:tc>
          <w:tcPr>
            <w:tcW w:w="3430" w:type="dxa"/>
            <w:vAlign w:val="center"/>
          </w:tcPr>
          <w:p w14:paraId="3F3D2C40">
            <w:pPr>
              <w:pStyle w:val="12"/>
            </w:pPr>
            <w:r>
              <w:t>完成校园监控视频盲区提升改造</w:t>
            </w:r>
          </w:p>
        </w:tc>
        <w:tc>
          <w:tcPr>
            <w:tcW w:w="2551" w:type="dxa"/>
            <w:vAlign w:val="center"/>
          </w:tcPr>
          <w:p w14:paraId="0A20FCBA">
            <w:pPr>
              <w:pStyle w:val="12"/>
            </w:pPr>
            <w:r>
              <w:t>保障校内师生安全，维护正常教学秩序</w:t>
            </w:r>
          </w:p>
        </w:tc>
      </w:tr>
      <w:tr w14:paraId="2D1DC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703A9D"/>
        </w:tc>
        <w:tc>
          <w:tcPr>
            <w:tcW w:w="1276" w:type="dxa"/>
            <w:vAlign w:val="center"/>
          </w:tcPr>
          <w:p w14:paraId="17FCD8B1">
            <w:pPr>
              <w:pStyle w:val="12"/>
            </w:pPr>
            <w:r>
              <w:t>成本指标</w:t>
            </w:r>
          </w:p>
        </w:tc>
        <w:tc>
          <w:tcPr>
            <w:tcW w:w="1332" w:type="dxa"/>
            <w:vAlign w:val="center"/>
          </w:tcPr>
          <w:p w14:paraId="444B2B24">
            <w:pPr>
              <w:pStyle w:val="12"/>
            </w:pPr>
            <w:r>
              <w:t>中央支持地方项目建设成本</w:t>
            </w:r>
          </w:p>
        </w:tc>
        <w:tc>
          <w:tcPr>
            <w:tcW w:w="3430" w:type="dxa"/>
            <w:vAlign w:val="center"/>
          </w:tcPr>
          <w:p w14:paraId="40392335">
            <w:pPr>
              <w:pStyle w:val="12"/>
            </w:pPr>
            <w:r>
              <w:t>中央支持地方项目建设成本</w:t>
            </w:r>
          </w:p>
        </w:tc>
        <w:tc>
          <w:tcPr>
            <w:tcW w:w="2551" w:type="dxa"/>
            <w:vAlign w:val="center"/>
          </w:tcPr>
          <w:p w14:paraId="3EBC962C">
            <w:pPr>
              <w:pStyle w:val="12"/>
            </w:pPr>
            <w:r>
              <w:t>≤3185.2万元</w:t>
            </w:r>
          </w:p>
        </w:tc>
      </w:tr>
      <w:tr w14:paraId="345D8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4F6DDE">
            <w:pPr>
              <w:pStyle w:val="14"/>
            </w:pPr>
            <w:r>
              <w:t>效益指标</w:t>
            </w:r>
          </w:p>
        </w:tc>
        <w:tc>
          <w:tcPr>
            <w:tcW w:w="1276" w:type="dxa"/>
            <w:vAlign w:val="center"/>
          </w:tcPr>
          <w:p w14:paraId="54BE8028">
            <w:pPr>
              <w:pStyle w:val="12"/>
            </w:pPr>
            <w:r>
              <w:t>社会效益指标</w:t>
            </w:r>
          </w:p>
        </w:tc>
        <w:tc>
          <w:tcPr>
            <w:tcW w:w="1332" w:type="dxa"/>
            <w:vAlign w:val="center"/>
          </w:tcPr>
          <w:p w14:paraId="6B694554">
            <w:pPr>
              <w:pStyle w:val="12"/>
            </w:pPr>
            <w:r>
              <w:t>服务企业数</w:t>
            </w:r>
          </w:p>
        </w:tc>
        <w:tc>
          <w:tcPr>
            <w:tcW w:w="3430" w:type="dxa"/>
            <w:vAlign w:val="center"/>
          </w:tcPr>
          <w:p w14:paraId="7A8B25B7">
            <w:pPr>
              <w:pStyle w:val="12"/>
            </w:pPr>
            <w:r>
              <w:t>服务企业数</w:t>
            </w:r>
          </w:p>
        </w:tc>
        <w:tc>
          <w:tcPr>
            <w:tcW w:w="2551" w:type="dxa"/>
            <w:vAlign w:val="center"/>
          </w:tcPr>
          <w:p w14:paraId="6DD9E9A7">
            <w:pPr>
              <w:pStyle w:val="12"/>
            </w:pPr>
            <w:r>
              <w:t>≥20项</w:t>
            </w:r>
          </w:p>
        </w:tc>
      </w:tr>
      <w:tr w14:paraId="63785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AB1FD7">
            <w:pPr>
              <w:pStyle w:val="14"/>
            </w:pPr>
            <w:r>
              <w:t>效益指标</w:t>
            </w:r>
          </w:p>
        </w:tc>
        <w:tc>
          <w:tcPr>
            <w:tcW w:w="1276" w:type="dxa"/>
            <w:vAlign w:val="center"/>
          </w:tcPr>
          <w:p w14:paraId="30776438">
            <w:pPr>
              <w:pStyle w:val="12"/>
            </w:pPr>
            <w:r>
              <w:t>社会效益指标</w:t>
            </w:r>
          </w:p>
        </w:tc>
        <w:tc>
          <w:tcPr>
            <w:tcW w:w="1332" w:type="dxa"/>
            <w:vAlign w:val="center"/>
          </w:tcPr>
          <w:p w14:paraId="779A79CD">
            <w:pPr>
              <w:pStyle w:val="12"/>
            </w:pPr>
            <w:r>
              <w:t>受益学生数</w:t>
            </w:r>
          </w:p>
        </w:tc>
        <w:tc>
          <w:tcPr>
            <w:tcW w:w="3430" w:type="dxa"/>
            <w:vAlign w:val="center"/>
          </w:tcPr>
          <w:p w14:paraId="679E998B">
            <w:pPr>
              <w:pStyle w:val="12"/>
            </w:pPr>
            <w:r>
              <w:t>受益学生数</w:t>
            </w:r>
          </w:p>
        </w:tc>
        <w:tc>
          <w:tcPr>
            <w:tcW w:w="2551" w:type="dxa"/>
            <w:vAlign w:val="center"/>
          </w:tcPr>
          <w:p w14:paraId="3B480A3E">
            <w:pPr>
              <w:pStyle w:val="12"/>
            </w:pPr>
            <w:r>
              <w:t>≥12000人</w:t>
            </w:r>
          </w:p>
        </w:tc>
      </w:tr>
      <w:tr w14:paraId="6F3FC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2B96BA">
            <w:pPr>
              <w:pStyle w:val="14"/>
            </w:pPr>
            <w:r>
              <w:t>效益指标</w:t>
            </w:r>
          </w:p>
        </w:tc>
        <w:tc>
          <w:tcPr>
            <w:tcW w:w="1276" w:type="dxa"/>
            <w:vAlign w:val="center"/>
          </w:tcPr>
          <w:p w14:paraId="05033B2F">
            <w:pPr>
              <w:pStyle w:val="12"/>
            </w:pPr>
            <w:r>
              <w:t>可持续影响指标</w:t>
            </w:r>
          </w:p>
        </w:tc>
        <w:tc>
          <w:tcPr>
            <w:tcW w:w="1332" w:type="dxa"/>
            <w:vAlign w:val="center"/>
          </w:tcPr>
          <w:p w14:paraId="0E3D229B">
            <w:pPr>
              <w:pStyle w:val="12"/>
            </w:pPr>
            <w:r>
              <w:t>学科影响力</w:t>
            </w:r>
          </w:p>
        </w:tc>
        <w:tc>
          <w:tcPr>
            <w:tcW w:w="3430" w:type="dxa"/>
            <w:vAlign w:val="center"/>
          </w:tcPr>
          <w:p w14:paraId="14DB46F1">
            <w:pPr>
              <w:pStyle w:val="12"/>
            </w:pPr>
            <w:r>
              <w:t>临床医学、毒理学与药理学、化学保持ESI全球前1%</w:t>
            </w:r>
          </w:p>
        </w:tc>
        <w:tc>
          <w:tcPr>
            <w:tcW w:w="2551" w:type="dxa"/>
            <w:vAlign w:val="center"/>
          </w:tcPr>
          <w:p w14:paraId="02F9BD2C">
            <w:pPr>
              <w:pStyle w:val="12"/>
            </w:pPr>
            <w:r>
              <w:t>临床医学、毒理学与药理学、化学保持ESI全球前1%</w:t>
            </w:r>
          </w:p>
        </w:tc>
      </w:tr>
      <w:tr w14:paraId="2EDF6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210228">
            <w:pPr>
              <w:pStyle w:val="14"/>
            </w:pPr>
            <w:r>
              <w:t>满意度指标</w:t>
            </w:r>
          </w:p>
        </w:tc>
        <w:tc>
          <w:tcPr>
            <w:tcW w:w="1276" w:type="dxa"/>
            <w:vAlign w:val="center"/>
          </w:tcPr>
          <w:p w14:paraId="0889BCFC">
            <w:pPr>
              <w:pStyle w:val="12"/>
            </w:pPr>
            <w:r>
              <w:t>服务对象满意度指标</w:t>
            </w:r>
          </w:p>
        </w:tc>
        <w:tc>
          <w:tcPr>
            <w:tcW w:w="1332" w:type="dxa"/>
            <w:vAlign w:val="center"/>
          </w:tcPr>
          <w:p w14:paraId="3C2F1012">
            <w:pPr>
              <w:pStyle w:val="12"/>
            </w:pPr>
            <w:r>
              <w:t>毕业生满意度</w:t>
            </w:r>
          </w:p>
        </w:tc>
        <w:tc>
          <w:tcPr>
            <w:tcW w:w="3430" w:type="dxa"/>
            <w:vAlign w:val="center"/>
          </w:tcPr>
          <w:p w14:paraId="1561A9CE">
            <w:pPr>
              <w:pStyle w:val="12"/>
            </w:pPr>
            <w:r>
              <w:t>毕业生满意度</w:t>
            </w:r>
          </w:p>
        </w:tc>
        <w:tc>
          <w:tcPr>
            <w:tcW w:w="2551" w:type="dxa"/>
            <w:vAlign w:val="center"/>
          </w:tcPr>
          <w:p w14:paraId="7168AE6A">
            <w:pPr>
              <w:pStyle w:val="12"/>
            </w:pPr>
            <w:r>
              <w:t>≥90%</w:t>
            </w:r>
          </w:p>
        </w:tc>
      </w:tr>
    </w:tbl>
    <w:p w14:paraId="75614F49">
      <w:pPr>
        <w:sectPr>
          <w:pgSz w:w="11900" w:h="16840"/>
          <w:pgMar w:top="1984" w:right="1304" w:bottom="1134" w:left="1304" w:header="720" w:footer="720" w:gutter="0"/>
          <w:cols w:space="720" w:num="1"/>
        </w:sectPr>
      </w:pPr>
    </w:p>
    <w:p w14:paraId="749C6DF4">
      <w:pPr>
        <w:jc w:val="center"/>
      </w:pPr>
    </w:p>
    <w:p w14:paraId="64D9CFC0">
      <w:pPr>
        <w:ind w:firstLine="560"/>
        <w:outlineLvl w:val="3"/>
      </w:pPr>
      <w:bookmarkStart w:id="24" w:name="_Toc_4_4_0000000194"/>
      <w:r>
        <w:rPr>
          <w:rFonts w:ascii="方正仿宋_GBK" w:hAnsi="方正仿宋_GBK" w:eastAsia="方正仿宋_GBK" w:cs="方正仿宋_GBK"/>
          <w:sz w:val="28"/>
        </w:rPr>
        <w:t>190.中药特色技术传承骨干人才培训（2025年中央中医药事业传承与发展）绩效目标表</w:t>
      </w:r>
      <w:bookmarkEnd w:id="24"/>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C628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4ECBE9C1">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43B83B56">
            <w:pPr>
              <w:pStyle w:val="10"/>
            </w:pPr>
            <w:r>
              <w:t>单位：万元</w:t>
            </w:r>
          </w:p>
        </w:tc>
      </w:tr>
      <w:tr w14:paraId="21170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E9E730">
            <w:pPr>
              <w:pStyle w:val="13"/>
            </w:pPr>
            <w:r>
              <w:t>项目名称</w:t>
            </w:r>
          </w:p>
        </w:tc>
        <w:tc>
          <w:tcPr>
            <w:tcW w:w="8590" w:type="dxa"/>
            <w:gridSpan w:val="6"/>
            <w:vAlign w:val="center"/>
          </w:tcPr>
          <w:p w14:paraId="70C95B1D">
            <w:pPr>
              <w:pStyle w:val="12"/>
            </w:pPr>
            <w:r>
              <w:t>中药特色技术传承骨干人才培训（2025年中央中医药事业传承与发展）</w:t>
            </w:r>
          </w:p>
        </w:tc>
      </w:tr>
      <w:tr w14:paraId="75E76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6FABB">
            <w:pPr>
              <w:pStyle w:val="13"/>
            </w:pPr>
            <w:r>
              <w:t>预算规模及资金用途</w:t>
            </w:r>
          </w:p>
        </w:tc>
        <w:tc>
          <w:tcPr>
            <w:tcW w:w="1276" w:type="dxa"/>
            <w:vAlign w:val="center"/>
          </w:tcPr>
          <w:p w14:paraId="1F946718">
            <w:pPr>
              <w:pStyle w:val="13"/>
            </w:pPr>
            <w:r>
              <w:t>预算数</w:t>
            </w:r>
          </w:p>
        </w:tc>
        <w:tc>
          <w:tcPr>
            <w:tcW w:w="1332" w:type="dxa"/>
            <w:vAlign w:val="center"/>
          </w:tcPr>
          <w:p w14:paraId="72760FFB">
            <w:pPr>
              <w:pStyle w:val="12"/>
            </w:pPr>
            <w:r>
              <w:t>3.00</w:t>
            </w:r>
          </w:p>
        </w:tc>
        <w:tc>
          <w:tcPr>
            <w:tcW w:w="1587" w:type="dxa"/>
            <w:vAlign w:val="center"/>
          </w:tcPr>
          <w:p w14:paraId="45B22E88">
            <w:pPr>
              <w:pStyle w:val="13"/>
            </w:pPr>
            <w:r>
              <w:t>其中：财政    资金</w:t>
            </w:r>
          </w:p>
        </w:tc>
        <w:tc>
          <w:tcPr>
            <w:tcW w:w="1843" w:type="dxa"/>
            <w:vAlign w:val="center"/>
          </w:tcPr>
          <w:p w14:paraId="5483BC60">
            <w:pPr>
              <w:pStyle w:val="12"/>
            </w:pPr>
            <w:r>
              <w:t>3.00</w:t>
            </w:r>
          </w:p>
        </w:tc>
        <w:tc>
          <w:tcPr>
            <w:tcW w:w="1276" w:type="dxa"/>
            <w:vAlign w:val="center"/>
          </w:tcPr>
          <w:p w14:paraId="6856D007">
            <w:pPr>
              <w:pStyle w:val="13"/>
            </w:pPr>
            <w:r>
              <w:t>其他资金</w:t>
            </w:r>
          </w:p>
        </w:tc>
        <w:tc>
          <w:tcPr>
            <w:tcW w:w="1276" w:type="dxa"/>
            <w:vAlign w:val="center"/>
          </w:tcPr>
          <w:p w14:paraId="6DDA0AE4">
            <w:pPr>
              <w:pStyle w:val="12"/>
            </w:pPr>
          </w:p>
        </w:tc>
      </w:tr>
      <w:tr w14:paraId="2AC25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35A65A"/>
        </w:tc>
        <w:tc>
          <w:tcPr>
            <w:tcW w:w="8590" w:type="dxa"/>
            <w:gridSpan w:val="6"/>
            <w:vAlign w:val="center"/>
          </w:tcPr>
          <w:p w14:paraId="023D0DAE">
            <w:pPr>
              <w:pStyle w:val="12"/>
            </w:pPr>
            <w:r>
              <w:t xml:space="preserve">用于中药特色技术传承骨干人才培训（2025年中央中医药事业传承与发展）建设相关支出 </w:t>
            </w:r>
          </w:p>
        </w:tc>
      </w:tr>
      <w:tr w14:paraId="487FA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1F0F27">
            <w:pPr>
              <w:pStyle w:val="13"/>
            </w:pPr>
            <w:r>
              <w:t>绩效目标</w:t>
            </w:r>
          </w:p>
        </w:tc>
        <w:tc>
          <w:tcPr>
            <w:tcW w:w="8590" w:type="dxa"/>
            <w:gridSpan w:val="6"/>
            <w:vAlign w:val="center"/>
          </w:tcPr>
          <w:p w14:paraId="7A82F91E">
            <w:pPr>
              <w:pStyle w:val="12"/>
            </w:pPr>
            <w:r>
              <w:t>1.完成2025年度中药特色技术传承骨干人才培训项目各项指标任务</w:t>
            </w:r>
          </w:p>
        </w:tc>
      </w:tr>
    </w:tbl>
    <w:p w14:paraId="7818E5E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1B15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95C9C3">
            <w:pPr>
              <w:pStyle w:val="13"/>
            </w:pPr>
            <w:r>
              <w:t>一级指标</w:t>
            </w:r>
          </w:p>
        </w:tc>
        <w:tc>
          <w:tcPr>
            <w:tcW w:w="1276" w:type="dxa"/>
            <w:vAlign w:val="center"/>
          </w:tcPr>
          <w:p w14:paraId="24886D0F">
            <w:pPr>
              <w:pStyle w:val="13"/>
            </w:pPr>
            <w:r>
              <w:t>二级指标</w:t>
            </w:r>
          </w:p>
        </w:tc>
        <w:tc>
          <w:tcPr>
            <w:tcW w:w="1332" w:type="dxa"/>
            <w:vAlign w:val="center"/>
          </w:tcPr>
          <w:p w14:paraId="7B598B1D">
            <w:pPr>
              <w:pStyle w:val="13"/>
            </w:pPr>
            <w:r>
              <w:t>三级指标</w:t>
            </w:r>
          </w:p>
        </w:tc>
        <w:tc>
          <w:tcPr>
            <w:tcW w:w="3430" w:type="dxa"/>
            <w:vAlign w:val="center"/>
          </w:tcPr>
          <w:p w14:paraId="5986C51C">
            <w:pPr>
              <w:pStyle w:val="13"/>
            </w:pPr>
            <w:r>
              <w:t>绩效指标描述</w:t>
            </w:r>
          </w:p>
        </w:tc>
        <w:tc>
          <w:tcPr>
            <w:tcW w:w="2551" w:type="dxa"/>
            <w:vAlign w:val="center"/>
          </w:tcPr>
          <w:p w14:paraId="57E78B64">
            <w:pPr>
              <w:pStyle w:val="13"/>
            </w:pPr>
            <w:r>
              <w:t>指标值</w:t>
            </w:r>
          </w:p>
        </w:tc>
      </w:tr>
      <w:tr w14:paraId="12881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DBA7F">
            <w:pPr>
              <w:pStyle w:val="14"/>
            </w:pPr>
            <w:r>
              <w:t>产出指标</w:t>
            </w:r>
          </w:p>
        </w:tc>
        <w:tc>
          <w:tcPr>
            <w:tcW w:w="1276" w:type="dxa"/>
            <w:vAlign w:val="center"/>
          </w:tcPr>
          <w:p w14:paraId="38079032">
            <w:pPr>
              <w:pStyle w:val="12"/>
            </w:pPr>
            <w:r>
              <w:t>数量指标</w:t>
            </w:r>
          </w:p>
        </w:tc>
        <w:tc>
          <w:tcPr>
            <w:tcW w:w="1332" w:type="dxa"/>
            <w:vAlign w:val="center"/>
          </w:tcPr>
          <w:p w14:paraId="7DA16D46">
            <w:pPr>
              <w:pStyle w:val="12"/>
            </w:pPr>
            <w:r>
              <w:t>工作报告</w:t>
            </w:r>
          </w:p>
        </w:tc>
        <w:tc>
          <w:tcPr>
            <w:tcW w:w="3430" w:type="dxa"/>
            <w:vAlign w:val="center"/>
          </w:tcPr>
          <w:p w14:paraId="0DBD7DD7">
            <w:pPr>
              <w:pStyle w:val="12"/>
            </w:pPr>
            <w:r>
              <w:t>中药典籍读书笔记</w:t>
            </w:r>
          </w:p>
        </w:tc>
        <w:tc>
          <w:tcPr>
            <w:tcW w:w="2551" w:type="dxa"/>
            <w:vAlign w:val="center"/>
          </w:tcPr>
          <w:p w14:paraId="34C75D21">
            <w:pPr>
              <w:pStyle w:val="12"/>
            </w:pPr>
            <w:r>
              <w:t>≥2篇</w:t>
            </w:r>
          </w:p>
        </w:tc>
      </w:tr>
      <w:tr w14:paraId="477A9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8ED58E"/>
        </w:tc>
        <w:tc>
          <w:tcPr>
            <w:tcW w:w="1276" w:type="dxa"/>
            <w:vAlign w:val="center"/>
          </w:tcPr>
          <w:p w14:paraId="2BCD2E32">
            <w:pPr>
              <w:pStyle w:val="12"/>
            </w:pPr>
            <w:r>
              <w:t>数量指标</w:t>
            </w:r>
          </w:p>
        </w:tc>
        <w:tc>
          <w:tcPr>
            <w:tcW w:w="1332" w:type="dxa"/>
            <w:vAlign w:val="center"/>
          </w:tcPr>
          <w:p w14:paraId="0822D0CA">
            <w:pPr>
              <w:pStyle w:val="12"/>
            </w:pPr>
            <w:r>
              <w:t>基地游学</w:t>
            </w:r>
          </w:p>
        </w:tc>
        <w:tc>
          <w:tcPr>
            <w:tcW w:w="3430" w:type="dxa"/>
            <w:vAlign w:val="center"/>
          </w:tcPr>
          <w:p w14:paraId="5F709AFB">
            <w:pPr>
              <w:pStyle w:val="12"/>
            </w:pPr>
            <w:r>
              <w:t>基地游学培训</w:t>
            </w:r>
          </w:p>
        </w:tc>
        <w:tc>
          <w:tcPr>
            <w:tcW w:w="2551" w:type="dxa"/>
            <w:vAlign w:val="center"/>
          </w:tcPr>
          <w:p w14:paraId="3F98A398">
            <w:pPr>
              <w:pStyle w:val="12"/>
            </w:pPr>
            <w:r>
              <w:t>≥5次</w:t>
            </w:r>
          </w:p>
        </w:tc>
      </w:tr>
      <w:tr w14:paraId="3A914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A0F240"/>
        </w:tc>
        <w:tc>
          <w:tcPr>
            <w:tcW w:w="1276" w:type="dxa"/>
            <w:vAlign w:val="center"/>
          </w:tcPr>
          <w:p w14:paraId="40CAE928">
            <w:pPr>
              <w:pStyle w:val="12"/>
            </w:pPr>
            <w:r>
              <w:t>数量指标</w:t>
            </w:r>
          </w:p>
        </w:tc>
        <w:tc>
          <w:tcPr>
            <w:tcW w:w="1332" w:type="dxa"/>
            <w:vAlign w:val="center"/>
          </w:tcPr>
          <w:p w14:paraId="1E8AAE52">
            <w:pPr>
              <w:pStyle w:val="12"/>
            </w:pPr>
            <w:r>
              <w:t>参加专题报告</w:t>
            </w:r>
          </w:p>
        </w:tc>
        <w:tc>
          <w:tcPr>
            <w:tcW w:w="3430" w:type="dxa"/>
            <w:vAlign w:val="center"/>
          </w:tcPr>
          <w:p w14:paraId="4C57AE38">
            <w:pPr>
              <w:pStyle w:val="12"/>
            </w:pPr>
            <w:r>
              <w:t>参加专题报告</w:t>
            </w:r>
          </w:p>
        </w:tc>
        <w:tc>
          <w:tcPr>
            <w:tcW w:w="2551" w:type="dxa"/>
            <w:vAlign w:val="center"/>
          </w:tcPr>
          <w:p w14:paraId="3AD84DC3">
            <w:pPr>
              <w:pStyle w:val="12"/>
            </w:pPr>
            <w:r>
              <w:t>≥1次</w:t>
            </w:r>
          </w:p>
        </w:tc>
      </w:tr>
      <w:tr w14:paraId="2C9E2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53CD66"/>
        </w:tc>
        <w:tc>
          <w:tcPr>
            <w:tcW w:w="1276" w:type="dxa"/>
            <w:vAlign w:val="center"/>
          </w:tcPr>
          <w:p w14:paraId="01B0D18C">
            <w:pPr>
              <w:pStyle w:val="12"/>
            </w:pPr>
            <w:r>
              <w:t>时效指标</w:t>
            </w:r>
          </w:p>
        </w:tc>
        <w:tc>
          <w:tcPr>
            <w:tcW w:w="1332" w:type="dxa"/>
            <w:vAlign w:val="center"/>
          </w:tcPr>
          <w:p w14:paraId="7541BAC8">
            <w:pPr>
              <w:pStyle w:val="12"/>
            </w:pPr>
            <w:r>
              <w:t>项目期间</w:t>
            </w:r>
          </w:p>
        </w:tc>
        <w:tc>
          <w:tcPr>
            <w:tcW w:w="3430" w:type="dxa"/>
            <w:vAlign w:val="center"/>
          </w:tcPr>
          <w:p w14:paraId="30476EF1">
            <w:pPr>
              <w:pStyle w:val="12"/>
            </w:pPr>
            <w:r>
              <w:t>项目周期一年</w:t>
            </w:r>
          </w:p>
        </w:tc>
        <w:tc>
          <w:tcPr>
            <w:tcW w:w="2551" w:type="dxa"/>
            <w:vAlign w:val="center"/>
          </w:tcPr>
          <w:p w14:paraId="5D714923">
            <w:pPr>
              <w:pStyle w:val="12"/>
            </w:pPr>
            <w:r>
              <w:t>1年</w:t>
            </w:r>
          </w:p>
        </w:tc>
      </w:tr>
      <w:tr w14:paraId="07A0C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7DE48E"/>
        </w:tc>
        <w:tc>
          <w:tcPr>
            <w:tcW w:w="1276" w:type="dxa"/>
            <w:vAlign w:val="center"/>
          </w:tcPr>
          <w:p w14:paraId="53DF7E29">
            <w:pPr>
              <w:pStyle w:val="12"/>
            </w:pPr>
            <w:r>
              <w:t>质量指标</w:t>
            </w:r>
          </w:p>
        </w:tc>
        <w:tc>
          <w:tcPr>
            <w:tcW w:w="1332" w:type="dxa"/>
            <w:vAlign w:val="center"/>
          </w:tcPr>
          <w:p w14:paraId="6E2BEA38">
            <w:pPr>
              <w:pStyle w:val="12"/>
            </w:pPr>
            <w:r>
              <w:t>学术水平提升</w:t>
            </w:r>
          </w:p>
        </w:tc>
        <w:tc>
          <w:tcPr>
            <w:tcW w:w="3430" w:type="dxa"/>
            <w:vAlign w:val="center"/>
          </w:tcPr>
          <w:p w14:paraId="29DF5B9A">
            <w:pPr>
              <w:pStyle w:val="12"/>
            </w:pPr>
            <w:r>
              <w:t>学术水平提升</w:t>
            </w:r>
          </w:p>
        </w:tc>
        <w:tc>
          <w:tcPr>
            <w:tcW w:w="2551" w:type="dxa"/>
            <w:vAlign w:val="center"/>
          </w:tcPr>
          <w:p w14:paraId="2239AD24">
            <w:pPr>
              <w:pStyle w:val="12"/>
            </w:pPr>
            <w:r>
              <w:t>中医药理论水平提升</w:t>
            </w:r>
          </w:p>
        </w:tc>
      </w:tr>
      <w:tr w14:paraId="3AC70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85611C"/>
        </w:tc>
        <w:tc>
          <w:tcPr>
            <w:tcW w:w="1276" w:type="dxa"/>
            <w:vAlign w:val="center"/>
          </w:tcPr>
          <w:p w14:paraId="652D9CE8">
            <w:pPr>
              <w:pStyle w:val="12"/>
            </w:pPr>
            <w:r>
              <w:t>成本指标</w:t>
            </w:r>
          </w:p>
        </w:tc>
        <w:tc>
          <w:tcPr>
            <w:tcW w:w="1332" w:type="dxa"/>
            <w:vAlign w:val="center"/>
          </w:tcPr>
          <w:p w14:paraId="4CB9D245">
            <w:pPr>
              <w:pStyle w:val="12"/>
            </w:pPr>
            <w:r>
              <w:t>中药特色技术传承骨干人才培训建设成本</w:t>
            </w:r>
          </w:p>
        </w:tc>
        <w:tc>
          <w:tcPr>
            <w:tcW w:w="3430" w:type="dxa"/>
            <w:vAlign w:val="center"/>
          </w:tcPr>
          <w:p w14:paraId="503C3685">
            <w:pPr>
              <w:pStyle w:val="12"/>
            </w:pPr>
            <w:r>
              <w:t>中药特色技术传承骨干人才培训建设成本</w:t>
            </w:r>
          </w:p>
        </w:tc>
        <w:tc>
          <w:tcPr>
            <w:tcW w:w="2551" w:type="dxa"/>
            <w:vAlign w:val="center"/>
          </w:tcPr>
          <w:p w14:paraId="05983B7A">
            <w:pPr>
              <w:pStyle w:val="12"/>
            </w:pPr>
            <w:r>
              <w:t>≤3万元</w:t>
            </w:r>
          </w:p>
        </w:tc>
      </w:tr>
      <w:tr w14:paraId="5AE61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A9C3B2">
            <w:pPr>
              <w:pStyle w:val="14"/>
            </w:pPr>
            <w:r>
              <w:t>效益指标</w:t>
            </w:r>
          </w:p>
        </w:tc>
        <w:tc>
          <w:tcPr>
            <w:tcW w:w="1276" w:type="dxa"/>
            <w:vAlign w:val="center"/>
          </w:tcPr>
          <w:p w14:paraId="4410D1AA">
            <w:pPr>
              <w:pStyle w:val="12"/>
            </w:pPr>
            <w:r>
              <w:t>社会效益指标</w:t>
            </w:r>
          </w:p>
        </w:tc>
        <w:tc>
          <w:tcPr>
            <w:tcW w:w="1332" w:type="dxa"/>
            <w:vAlign w:val="center"/>
          </w:tcPr>
          <w:p w14:paraId="121E94F5">
            <w:pPr>
              <w:pStyle w:val="12"/>
            </w:pPr>
            <w:r>
              <w:t>提高康复工作人员业务</w:t>
            </w:r>
          </w:p>
        </w:tc>
        <w:tc>
          <w:tcPr>
            <w:tcW w:w="3430" w:type="dxa"/>
            <w:vAlign w:val="center"/>
          </w:tcPr>
          <w:p w14:paraId="7B963597">
            <w:pPr>
              <w:pStyle w:val="12"/>
            </w:pPr>
            <w:r>
              <w:t>提高中医药技术传授能力</w:t>
            </w:r>
          </w:p>
        </w:tc>
        <w:tc>
          <w:tcPr>
            <w:tcW w:w="2551" w:type="dxa"/>
            <w:vAlign w:val="center"/>
          </w:tcPr>
          <w:p w14:paraId="4997B9A2">
            <w:pPr>
              <w:pStyle w:val="12"/>
            </w:pPr>
            <w:r>
              <w:t>能力提高</w:t>
            </w:r>
          </w:p>
        </w:tc>
      </w:tr>
      <w:tr w14:paraId="39225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6E8B56">
            <w:pPr>
              <w:pStyle w:val="14"/>
            </w:pPr>
            <w:r>
              <w:t>效益指标</w:t>
            </w:r>
          </w:p>
        </w:tc>
        <w:tc>
          <w:tcPr>
            <w:tcW w:w="1276" w:type="dxa"/>
            <w:vAlign w:val="center"/>
          </w:tcPr>
          <w:p w14:paraId="07BFB3FA">
            <w:pPr>
              <w:pStyle w:val="12"/>
            </w:pPr>
            <w:r>
              <w:t>可持续影响指标</w:t>
            </w:r>
          </w:p>
        </w:tc>
        <w:tc>
          <w:tcPr>
            <w:tcW w:w="1332" w:type="dxa"/>
            <w:vAlign w:val="center"/>
          </w:tcPr>
          <w:p w14:paraId="25F4C156">
            <w:pPr>
              <w:pStyle w:val="12"/>
            </w:pPr>
            <w:r>
              <w:t>保护传承传统文化技艺</w:t>
            </w:r>
          </w:p>
        </w:tc>
        <w:tc>
          <w:tcPr>
            <w:tcW w:w="3430" w:type="dxa"/>
            <w:vAlign w:val="center"/>
          </w:tcPr>
          <w:p w14:paraId="3F60B572">
            <w:pPr>
              <w:pStyle w:val="12"/>
            </w:pPr>
            <w:r>
              <w:t>保护传承传统文化技艺</w:t>
            </w:r>
          </w:p>
        </w:tc>
        <w:tc>
          <w:tcPr>
            <w:tcW w:w="2551" w:type="dxa"/>
            <w:vAlign w:val="center"/>
          </w:tcPr>
          <w:p w14:paraId="21A769E1">
            <w:pPr>
              <w:pStyle w:val="12"/>
            </w:pPr>
            <w:r>
              <w:t>稳步提升</w:t>
            </w:r>
          </w:p>
        </w:tc>
      </w:tr>
      <w:tr w14:paraId="73226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C322FC">
            <w:pPr>
              <w:pStyle w:val="14"/>
            </w:pPr>
            <w:r>
              <w:t>效益指标</w:t>
            </w:r>
          </w:p>
        </w:tc>
        <w:tc>
          <w:tcPr>
            <w:tcW w:w="1276" w:type="dxa"/>
            <w:vAlign w:val="center"/>
          </w:tcPr>
          <w:p w14:paraId="7138BE7F">
            <w:pPr>
              <w:pStyle w:val="12"/>
            </w:pPr>
            <w:r>
              <w:t>社会效益指标</w:t>
            </w:r>
          </w:p>
        </w:tc>
        <w:tc>
          <w:tcPr>
            <w:tcW w:w="1332" w:type="dxa"/>
            <w:vAlign w:val="center"/>
          </w:tcPr>
          <w:p w14:paraId="70A744B1">
            <w:pPr>
              <w:pStyle w:val="12"/>
            </w:pPr>
            <w:r>
              <w:t>大学及学科的学术声誉提升</w:t>
            </w:r>
          </w:p>
        </w:tc>
        <w:tc>
          <w:tcPr>
            <w:tcW w:w="3430" w:type="dxa"/>
            <w:vAlign w:val="center"/>
          </w:tcPr>
          <w:p w14:paraId="7402AB7C">
            <w:pPr>
              <w:pStyle w:val="12"/>
            </w:pPr>
            <w:r>
              <w:t>大学及学科的学术声誉提升</w:t>
            </w:r>
          </w:p>
        </w:tc>
        <w:tc>
          <w:tcPr>
            <w:tcW w:w="2551" w:type="dxa"/>
            <w:vAlign w:val="center"/>
          </w:tcPr>
          <w:p w14:paraId="78E79273">
            <w:pPr>
              <w:pStyle w:val="12"/>
            </w:pPr>
            <w:r>
              <w:t>持续提升</w:t>
            </w:r>
          </w:p>
        </w:tc>
      </w:tr>
      <w:tr w14:paraId="12653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15E588">
            <w:pPr>
              <w:pStyle w:val="14"/>
            </w:pPr>
            <w:r>
              <w:t>满意度指标</w:t>
            </w:r>
          </w:p>
        </w:tc>
        <w:tc>
          <w:tcPr>
            <w:tcW w:w="1276" w:type="dxa"/>
            <w:vAlign w:val="center"/>
          </w:tcPr>
          <w:p w14:paraId="3E0995BD">
            <w:pPr>
              <w:pStyle w:val="12"/>
            </w:pPr>
            <w:r>
              <w:t>服务对象满意度指标</w:t>
            </w:r>
          </w:p>
        </w:tc>
        <w:tc>
          <w:tcPr>
            <w:tcW w:w="1332" w:type="dxa"/>
            <w:vAlign w:val="center"/>
          </w:tcPr>
          <w:p w14:paraId="6D32BA9F">
            <w:pPr>
              <w:pStyle w:val="12"/>
            </w:pPr>
            <w:r>
              <w:t>培训人员满意度</w:t>
            </w:r>
          </w:p>
        </w:tc>
        <w:tc>
          <w:tcPr>
            <w:tcW w:w="3430" w:type="dxa"/>
            <w:vAlign w:val="center"/>
          </w:tcPr>
          <w:p w14:paraId="76A0B2BC">
            <w:pPr>
              <w:pStyle w:val="12"/>
            </w:pPr>
            <w:r>
              <w:t>培训人员满意度</w:t>
            </w:r>
          </w:p>
        </w:tc>
        <w:tc>
          <w:tcPr>
            <w:tcW w:w="2551" w:type="dxa"/>
            <w:vAlign w:val="center"/>
          </w:tcPr>
          <w:p w14:paraId="033679F8">
            <w:pPr>
              <w:pStyle w:val="12"/>
            </w:pPr>
            <w:r>
              <w:t>≥90%</w:t>
            </w:r>
          </w:p>
        </w:tc>
      </w:tr>
    </w:tbl>
    <w:p w14:paraId="33BBEB8C">
      <w:pPr>
        <w:sectPr>
          <w:pgSz w:w="11900" w:h="16840"/>
          <w:pgMar w:top="1984" w:right="1304" w:bottom="1134" w:left="1304" w:header="720" w:footer="720" w:gutter="0"/>
          <w:cols w:space="720" w:num="1"/>
        </w:sectPr>
      </w:pPr>
    </w:p>
    <w:p w14:paraId="6199644C">
      <w:pPr>
        <w:jc w:val="center"/>
      </w:pPr>
    </w:p>
    <w:p w14:paraId="1A549B27">
      <w:pPr>
        <w:ind w:firstLine="560"/>
        <w:outlineLvl w:val="3"/>
      </w:pPr>
      <w:bookmarkStart w:id="25" w:name="_Toc_4_4_0000000195"/>
      <w:r>
        <w:rPr>
          <w:rFonts w:ascii="方正仿宋_GBK" w:hAnsi="方正仿宋_GBK" w:eastAsia="方正仿宋_GBK" w:cs="方正仿宋_GBK"/>
          <w:sz w:val="28"/>
        </w:rPr>
        <w:t>191.中医药传承创新发展示范点-01直达资金-2024年中医药事业传承与发展绩效目标表</w:t>
      </w:r>
      <w:bookmarkEnd w:id="25"/>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2E5D1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5DC6259F">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2922604B">
            <w:pPr>
              <w:pStyle w:val="10"/>
            </w:pPr>
            <w:r>
              <w:t>单位：万元</w:t>
            </w:r>
          </w:p>
        </w:tc>
      </w:tr>
      <w:tr w14:paraId="23CEB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B61C24">
            <w:pPr>
              <w:pStyle w:val="13"/>
            </w:pPr>
            <w:r>
              <w:t>项目名称</w:t>
            </w:r>
          </w:p>
        </w:tc>
        <w:tc>
          <w:tcPr>
            <w:tcW w:w="8590" w:type="dxa"/>
            <w:gridSpan w:val="6"/>
            <w:vAlign w:val="center"/>
          </w:tcPr>
          <w:p w14:paraId="18267DA4">
            <w:pPr>
              <w:pStyle w:val="12"/>
            </w:pPr>
            <w:r>
              <w:t>中医药传承创新发展示范点-01直达资金-2024年中医药事业传承与发展</w:t>
            </w:r>
          </w:p>
        </w:tc>
      </w:tr>
      <w:tr w14:paraId="2CAE1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31BE7">
            <w:pPr>
              <w:pStyle w:val="13"/>
            </w:pPr>
            <w:r>
              <w:t>预算规模及资金用途</w:t>
            </w:r>
          </w:p>
        </w:tc>
        <w:tc>
          <w:tcPr>
            <w:tcW w:w="1276" w:type="dxa"/>
            <w:vAlign w:val="center"/>
          </w:tcPr>
          <w:p w14:paraId="36F2EA02">
            <w:pPr>
              <w:pStyle w:val="13"/>
            </w:pPr>
            <w:r>
              <w:t>预算数</w:t>
            </w:r>
          </w:p>
        </w:tc>
        <w:tc>
          <w:tcPr>
            <w:tcW w:w="1332" w:type="dxa"/>
            <w:vAlign w:val="center"/>
          </w:tcPr>
          <w:p w14:paraId="4C5A6235">
            <w:pPr>
              <w:pStyle w:val="12"/>
            </w:pPr>
            <w:r>
              <w:t>188.93</w:t>
            </w:r>
          </w:p>
        </w:tc>
        <w:tc>
          <w:tcPr>
            <w:tcW w:w="1587" w:type="dxa"/>
            <w:vAlign w:val="center"/>
          </w:tcPr>
          <w:p w14:paraId="4B70416F">
            <w:pPr>
              <w:pStyle w:val="13"/>
            </w:pPr>
            <w:r>
              <w:t>其中：财政    资金</w:t>
            </w:r>
          </w:p>
        </w:tc>
        <w:tc>
          <w:tcPr>
            <w:tcW w:w="1843" w:type="dxa"/>
            <w:vAlign w:val="center"/>
          </w:tcPr>
          <w:p w14:paraId="21761FFD">
            <w:pPr>
              <w:pStyle w:val="12"/>
            </w:pPr>
            <w:r>
              <w:t>188.93</w:t>
            </w:r>
          </w:p>
        </w:tc>
        <w:tc>
          <w:tcPr>
            <w:tcW w:w="1276" w:type="dxa"/>
            <w:vAlign w:val="center"/>
          </w:tcPr>
          <w:p w14:paraId="4B27AC75">
            <w:pPr>
              <w:pStyle w:val="13"/>
            </w:pPr>
            <w:r>
              <w:t>其他资金</w:t>
            </w:r>
          </w:p>
        </w:tc>
        <w:tc>
          <w:tcPr>
            <w:tcW w:w="1276" w:type="dxa"/>
            <w:vAlign w:val="center"/>
          </w:tcPr>
          <w:p w14:paraId="388B2D5D">
            <w:pPr>
              <w:pStyle w:val="12"/>
            </w:pPr>
          </w:p>
        </w:tc>
      </w:tr>
      <w:tr w14:paraId="05B70B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59BD89"/>
        </w:tc>
        <w:tc>
          <w:tcPr>
            <w:tcW w:w="8590" w:type="dxa"/>
            <w:gridSpan w:val="6"/>
            <w:vAlign w:val="center"/>
          </w:tcPr>
          <w:p w14:paraId="5940AEE5">
            <w:pPr>
              <w:pStyle w:val="12"/>
            </w:pPr>
            <w:r>
              <w:t>按照课题计划执行，购买设备，参加学术会议，开展相关培训。</w:t>
            </w:r>
          </w:p>
        </w:tc>
      </w:tr>
      <w:tr w14:paraId="7E2D3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779F27">
            <w:pPr>
              <w:pStyle w:val="13"/>
            </w:pPr>
            <w:r>
              <w:t>绩效目标</w:t>
            </w:r>
          </w:p>
        </w:tc>
        <w:tc>
          <w:tcPr>
            <w:tcW w:w="8590" w:type="dxa"/>
            <w:gridSpan w:val="6"/>
            <w:vAlign w:val="center"/>
          </w:tcPr>
          <w:p w14:paraId="2CC9F589">
            <w:pPr>
              <w:pStyle w:val="12"/>
            </w:pPr>
            <w:r>
              <w:t>1.开展相关培训，提高中医适宜技术影响力</w:t>
            </w:r>
          </w:p>
          <w:p w14:paraId="2F0033D0">
            <w:pPr>
              <w:pStyle w:val="12"/>
            </w:pPr>
            <w:r>
              <w:t>2.建设中医适宜技术相关视频库</w:t>
            </w:r>
          </w:p>
          <w:p w14:paraId="4EC19CAF">
            <w:pPr>
              <w:pStyle w:val="12"/>
            </w:pPr>
            <w:r>
              <w:t>3.整理形成《中医名家学术思想与临证治验精要》书稿</w:t>
            </w:r>
          </w:p>
        </w:tc>
      </w:tr>
    </w:tbl>
    <w:p w14:paraId="76A98BD2">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452"/>
        <w:gridCol w:w="1156"/>
        <w:gridCol w:w="3430"/>
        <w:gridCol w:w="2551"/>
      </w:tblGrid>
      <w:tr w14:paraId="7754A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EC1D51">
            <w:pPr>
              <w:pStyle w:val="13"/>
            </w:pPr>
            <w:r>
              <w:t>一级指标</w:t>
            </w:r>
          </w:p>
        </w:tc>
        <w:tc>
          <w:tcPr>
            <w:tcW w:w="1452" w:type="dxa"/>
            <w:vAlign w:val="center"/>
          </w:tcPr>
          <w:p w14:paraId="6A34B5F1">
            <w:pPr>
              <w:pStyle w:val="13"/>
            </w:pPr>
            <w:r>
              <w:t>二级指标</w:t>
            </w:r>
          </w:p>
        </w:tc>
        <w:tc>
          <w:tcPr>
            <w:tcW w:w="1156" w:type="dxa"/>
            <w:vAlign w:val="center"/>
          </w:tcPr>
          <w:p w14:paraId="58381BFC">
            <w:pPr>
              <w:pStyle w:val="13"/>
            </w:pPr>
            <w:r>
              <w:t>三级指标</w:t>
            </w:r>
          </w:p>
        </w:tc>
        <w:tc>
          <w:tcPr>
            <w:tcW w:w="3430" w:type="dxa"/>
            <w:vAlign w:val="center"/>
          </w:tcPr>
          <w:p w14:paraId="0440E85F">
            <w:pPr>
              <w:pStyle w:val="13"/>
            </w:pPr>
            <w:r>
              <w:t>绩效指标描述</w:t>
            </w:r>
          </w:p>
        </w:tc>
        <w:tc>
          <w:tcPr>
            <w:tcW w:w="2551" w:type="dxa"/>
            <w:vAlign w:val="center"/>
          </w:tcPr>
          <w:p w14:paraId="1B38355A">
            <w:pPr>
              <w:pStyle w:val="13"/>
            </w:pPr>
            <w:r>
              <w:t>指标值</w:t>
            </w:r>
          </w:p>
        </w:tc>
      </w:tr>
      <w:tr w14:paraId="2126C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1A0C1">
            <w:pPr>
              <w:pStyle w:val="14"/>
            </w:pPr>
            <w:r>
              <w:t>产出指标</w:t>
            </w:r>
          </w:p>
        </w:tc>
        <w:tc>
          <w:tcPr>
            <w:tcW w:w="1452" w:type="dxa"/>
            <w:vAlign w:val="center"/>
          </w:tcPr>
          <w:p w14:paraId="77CE1348">
            <w:pPr>
              <w:pStyle w:val="12"/>
            </w:pPr>
            <w:r>
              <w:t>数量指标</w:t>
            </w:r>
          </w:p>
        </w:tc>
        <w:tc>
          <w:tcPr>
            <w:tcW w:w="1156" w:type="dxa"/>
            <w:vAlign w:val="center"/>
          </w:tcPr>
          <w:p w14:paraId="791A3087">
            <w:pPr>
              <w:pStyle w:val="12"/>
            </w:pPr>
            <w:r>
              <w:t>出版《中医名家学术思想与临证治验精要》丛书</w:t>
            </w:r>
          </w:p>
        </w:tc>
        <w:tc>
          <w:tcPr>
            <w:tcW w:w="3430" w:type="dxa"/>
            <w:vAlign w:val="center"/>
          </w:tcPr>
          <w:p w14:paraId="5D28941C">
            <w:pPr>
              <w:pStyle w:val="12"/>
            </w:pPr>
            <w:r>
              <w:t>整理形成《中医名家学术思想与临证治验精要》书稿</w:t>
            </w:r>
          </w:p>
        </w:tc>
        <w:tc>
          <w:tcPr>
            <w:tcW w:w="2551" w:type="dxa"/>
            <w:vAlign w:val="center"/>
          </w:tcPr>
          <w:p w14:paraId="75398EF8">
            <w:pPr>
              <w:pStyle w:val="12"/>
            </w:pPr>
            <w:r>
              <w:t>≥1册</w:t>
            </w:r>
          </w:p>
        </w:tc>
      </w:tr>
      <w:tr w14:paraId="46A18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CFA32"/>
        </w:tc>
        <w:tc>
          <w:tcPr>
            <w:tcW w:w="1452" w:type="dxa"/>
            <w:vAlign w:val="center"/>
          </w:tcPr>
          <w:p w14:paraId="24D02369">
            <w:pPr>
              <w:pStyle w:val="12"/>
            </w:pPr>
            <w:r>
              <w:t>数量指标</w:t>
            </w:r>
          </w:p>
        </w:tc>
        <w:tc>
          <w:tcPr>
            <w:tcW w:w="1156" w:type="dxa"/>
            <w:vAlign w:val="center"/>
          </w:tcPr>
          <w:p w14:paraId="11E83AE6">
            <w:pPr>
              <w:pStyle w:val="12"/>
            </w:pPr>
            <w:r>
              <w:t>技术操作、中医文化视频</w:t>
            </w:r>
          </w:p>
        </w:tc>
        <w:tc>
          <w:tcPr>
            <w:tcW w:w="3430" w:type="dxa"/>
            <w:vAlign w:val="center"/>
          </w:tcPr>
          <w:p w14:paraId="11BEE239">
            <w:pPr>
              <w:pStyle w:val="12"/>
            </w:pPr>
            <w:r>
              <w:t>技术操作、中医文化视频</w:t>
            </w:r>
          </w:p>
        </w:tc>
        <w:tc>
          <w:tcPr>
            <w:tcW w:w="2551" w:type="dxa"/>
            <w:vAlign w:val="center"/>
          </w:tcPr>
          <w:p w14:paraId="6BF71A91">
            <w:pPr>
              <w:pStyle w:val="12"/>
            </w:pPr>
            <w:r>
              <w:t>≥2个</w:t>
            </w:r>
          </w:p>
        </w:tc>
      </w:tr>
      <w:tr w14:paraId="753F5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F3C5F7"/>
        </w:tc>
        <w:tc>
          <w:tcPr>
            <w:tcW w:w="1452" w:type="dxa"/>
            <w:vAlign w:val="center"/>
          </w:tcPr>
          <w:p w14:paraId="2FF91EC4">
            <w:pPr>
              <w:pStyle w:val="12"/>
            </w:pPr>
            <w:r>
              <w:t>数量指标</w:t>
            </w:r>
          </w:p>
        </w:tc>
        <w:tc>
          <w:tcPr>
            <w:tcW w:w="1156" w:type="dxa"/>
            <w:vAlign w:val="center"/>
          </w:tcPr>
          <w:p w14:paraId="2A099EE4">
            <w:pPr>
              <w:pStyle w:val="12"/>
            </w:pPr>
            <w:r>
              <w:t>出版书籍</w:t>
            </w:r>
          </w:p>
        </w:tc>
        <w:tc>
          <w:tcPr>
            <w:tcW w:w="3430" w:type="dxa"/>
            <w:vAlign w:val="center"/>
          </w:tcPr>
          <w:p w14:paraId="7BA03A4B">
            <w:pPr>
              <w:pStyle w:val="12"/>
            </w:pPr>
            <w:r>
              <w:t>出版书籍</w:t>
            </w:r>
          </w:p>
        </w:tc>
        <w:tc>
          <w:tcPr>
            <w:tcW w:w="2551" w:type="dxa"/>
            <w:vAlign w:val="center"/>
          </w:tcPr>
          <w:p w14:paraId="3A4FA50B">
            <w:pPr>
              <w:pStyle w:val="12"/>
            </w:pPr>
            <w:r>
              <w:t>1本</w:t>
            </w:r>
          </w:p>
        </w:tc>
      </w:tr>
      <w:tr w14:paraId="4EEC3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3F90E3"/>
        </w:tc>
        <w:tc>
          <w:tcPr>
            <w:tcW w:w="1452" w:type="dxa"/>
            <w:vAlign w:val="center"/>
          </w:tcPr>
          <w:p w14:paraId="3EA6CA3F">
            <w:pPr>
              <w:pStyle w:val="12"/>
            </w:pPr>
            <w:r>
              <w:t>数量指标</w:t>
            </w:r>
          </w:p>
        </w:tc>
        <w:tc>
          <w:tcPr>
            <w:tcW w:w="1156" w:type="dxa"/>
            <w:vAlign w:val="center"/>
          </w:tcPr>
          <w:p w14:paraId="1300EF9B">
            <w:pPr>
              <w:pStyle w:val="12"/>
            </w:pPr>
            <w:r>
              <w:t>建立视频库</w:t>
            </w:r>
          </w:p>
        </w:tc>
        <w:tc>
          <w:tcPr>
            <w:tcW w:w="3430" w:type="dxa"/>
            <w:vAlign w:val="center"/>
          </w:tcPr>
          <w:p w14:paraId="7125CADB">
            <w:pPr>
              <w:pStyle w:val="12"/>
            </w:pPr>
            <w:r>
              <w:t>建立视频库</w:t>
            </w:r>
          </w:p>
        </w:tc>
        <w:tc>
          <w:tcPr>
            <w:tcW w:w="2551" w:type="dxa"/>
            <w:vAlign w:val="center"/>
          </w:tcPr>
          <w:p w14:paraId="23198E78">
            <w:pPr>
              <w:pStyle w:val="12"/>
            </w:pPr>
            <w:r>
              <w:t>≥1个</w:t>
            </w:r>
          </w:p>
        </w:tc>
      </w:tr>
      <w:tr w14:paraId="4A1CD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17E589"/>
        </w:tc>
        <w:tc>
          <w:tcPr>
            <w:tcW w:w="1452" w:type="dxa"/>
            <w:vAlign w:val="center"/>
          </w:tcPr>
          <w:p w14:paraId="0E80885D">
            <w:pPr>
              <w:pStyle w:val="12"/>
            </w:pPr>
            <w:r>
              <w:t>数量指标</w:t>
            </w:r>
          </w:p>
        </w:tc>
        <w:tc>
          <w:tcPr>
            <w:tcW w:w="1156" w:type="dxa"/>
            <w:vAlign w:val="center"/>
          </w:tcPr>
          <w:p w14:paraId="15636A97">
            <w:pPr>
              <w:pStyle w:val="12"/>
            </w:pPr>
            <w:r>
              <w:t>开展培训</w:t>
            </w:r>
          </w:p>
        </w:tc>
        <w:tc>
          <w:tcPr>
            <w:tcW w:w="3430" w:type="dxa"/>
            <w:vAlign w:val="center"/>
          </w:tcPr>
          <w:p w14:paraId="439B49EA">
            <w:pPr>
              <w:pStyle w:val="12"/>
            </w:pPr>
            <w:r>
              <w:t>开展相关培训</w:t>
            </w:r>
          </w:p>
        </w:tc>
        <w:tc>
          <w:tcPr>
            <w:tcW w:w="2551" w:type="dxa"/>
            <w:vAlign w:val="center"/>
          </w:tcPr>
          <w:p w14:paraId="59BE6F90">
            <w:pPr>
              <w:pStyle w:val="12"/>
            </w:pPr>
            <w:r>
              <w:t>≥5个</w:t>
            </w:r>
          </w:p>
        </w:tc>
      </w:tr>
      <w:tr w14:paraId="7C332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CF5A29"/>
        </w:tc>
        <w:tc>
          <w:tcPr>
            <w:tcW w:w="1452" w:type="dxa"/>
            <w:vAlign w:val="center"/>
          </w:tcPr>
          <w:p w14:paraId="09D81201">
            <w:pPr>
              <w:pStyle w:val="12"/>
            </w:pPr>
            <w:r>
              <w:t>质量指标</w:t>
            </w:r>
          </w:p>
        </w:tc>
        <w:tc>
          <w:tcPr>
            <w:tcW w:w="1156" w:type="dxa"/>
            <w:vAlign w:val="center"/>
          </w:tcPr>
          <w:p w14:paraId="3DFA7E14">
            <w:pPr>
              <w:pStyle w:val="12"/>
            </w:pPr>
            <w:r>
              <w:t>申请软件著作权</w:t>
            </w:r>
          </w:p>
        </w:tc>
        <w:tc>
          <w:tcPr>
            <w:tcW w:w="3430" w:type="dxa"/>
            <w:vAlign w:val="center"/>
          </w:tcPr>
          <w:p w14:paraId="4E0F4880">
            <w:pPr>
              <w:pStyle w:val="12"/>
            </w:pPr>
            <w:r>
              <w:t>申请软件著作权</w:t>
            </w:r>
          </w:p>
        </w:tc>
        <w:tc>
          <w:tcPr>
            <w:tcW w:w="2551" w:type="dxa"/>
            <w:vAlign w:val="center"/>
          </w:tcPr>
          <w:p w14:paraId="4FEA28C9">
            <w:pPr>
              <w:pStyle w:val="12"/>
            </w:pPr>
            <w:r>
              <w:t>≥5个</w:t>
            </w:r>
          </w:p>
        </w:tc>
      </w:tr>
      <w:tr w14:paraId="34861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47D6F9"/>
        </w:tc>
        <w:tc>
          <w:tcPr>
            <w:tcW w:w="1452" w:type="dxa"/>
            <w:vAlign w:val="center"/>
          </w:tcPr>
          <w:p w14:paraId="097CC511">
            <w:pPr>
              <w:pStyle w:val="12"/>
            </w:pPr>
            <w:r>
              <w:t>数量指标</w:t>
            </w:r>
          </w:p>
        </w:tc>
        <w:tc>
          <w:tcPr>
            <w:tcW w:w="1156" w:type="dxa"/>
            <w:vAlign w:val="center"/>
          </w:tcPr>
          <w:p w14:paraId="2B7598A6">
            <w:pPr>
              <w:pStyle w:val="12"/>
            </w:pPr>
            <w:r>
              <w:t>论文发表数量</w:t>
            </w:r>
          </w:p>
        </w:tc>
        <w:tc>
          <w:tcPr>
            <w:tcW w:w="3430" w:type="dxa"/>
            <w:vAlign w:val="center"/>
          </w:tcPr>
          <w:p w14:paraId="23177295">
            <w:pPr>
              <w:pStyle w:val="12"/>
            </w:pPr>
            <w:r>
              <w:t>发表国内外期刊论文</w:t>
            </w:r>
          </w:p>
        </w:tc>
        <w:tc>
          <w:tcPr>
            <w:tcW w:w="2551" w:type="dxa"/>
            <w:vAlign w:val="center"/>
          </w:tcPr>
          <w:p w14:paraId="058B1D42">
            <w:pPr>
              <w:pStyle w:val="12"/>
            </w:pPr>
            <w:r>
              <w:t>≥5篇</w:t>
            </w:r>
          </w:p>
        </w:tc>
      </w:tr>
      <w:tr w14:paraId="7D59D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DD6D6A"/>
        </w:tc>
        <w:tc>
          <w:tcPr>
            <w:tcW w:w="1452" w:type="dxa"/>
            <w:vAlign w:val="center"/>
          </w:tcPr>
          <w:p w14:paraId="6257ADD3">
            <w:pPr>
              <w:pStyle w:val="12"/>
            </w:pPr>
            <w:r>
              <w:t>质量指标</w:t>
            </w:r>
          </w:p>
        </w:tc>
        <w:tc>
          <w:tcPr>
            <w:tcW w:w="1156" w:type="dxa"/>
            <w:vAlign w:val="center"/>
          </w:tcPr>
          <w:p w14:paraId="112A02B3">
            <w:pPr>
              <w:pStyle w:val="12"/>
            </w:pPr>
            <w:r>
              <w:t>申报专利</w:t>
            </w:r>
          </w:p>
        </w:tc>
        <w:tc>
          <w:tcPr>
            <w:tcW w:w="3430" w:type="dxa"/>
            <w:vAlign w:val="center"/>
          </w:tcPr>
          <w:p w14:paraId="3EBA587E">
            <w:pPr>
              <w:pStyle w:val="12"/>
            </w:pPr>
            <w:r>
              <w:t>申报专利</w:t>
            </w:r>
          </w:p>
        </w:tc>
        <w:tc>
          <w:tcPr>
            <w:tcW w:w="2551" w:type="dxa"/>
            <w:vAlign w:val="center"/>
          </w:tcPr>
          <w:p w14:paraId="14E3A6FB">
            <w:pPr>
              <w:pStyle w:val="12"/>
            </w:pPr>
            <w:r>
              <w:t>≥3个</w:t>
            </w:r>
          </w:p>
        </w:tc>
      </w:tr>
      <w:tr w14:paraId="744A4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E609A4"/>
        </w:tc>
        <w:tc>
          <w:tcPr>
            <w:tcW w:w="1452" w:type="dxa"/>
            <w:vAlign w:val="center"/>
          </w:tcPr>
          <w:p w14:paraId="548A70F5">
            <w:pPr>
              <w:pStyle w:val="12"/>
            </w:pPr>
            <w:r>
              <w:t>成本指标</w:t>
            </w:r>
          </w:p>
        </w:tc>
        <w:tc>
          <w:tcPr>
            <w:tcW w:w="1156" w:type="dxa"/>
            <w:vAlign w:val="center"/>
          </w:tcPr>
          <w:p w14:paraId="17B4C87A">
            <w:pPr>
              <w:pStyle w:val="12"/>
            </w:pPr>
            <w:r>
              <w:t>经费需求</w:t>
            </w:r>
          </w:p>
        </w:tc>
        <w:tc>
          <w:tcPr>
            <w:tcW w:w="3430" w:type="dxa"/>
            <w:vAlign w:val="center"/>
          </w:tcPr>
          <w:p w14:paraId="3F177C68">
            <w:pPr>
              <w:pStyle w:val="12"/>
            </w:pPr>
            <w:r>
              <w:t>项目经费支出</w:t>
            </w:r>
          </w:p>
        </w:tc>
        <w:tc>
          <w:tcPr>
            <w:tcW w:w="2551" w:type="dxa"/>
            <w:vAlign w:val="center"/>
          </w:tcPr>
          <w:p w14:paraId="21D02FC5">
            <w:pPr>
              <w:pStyle w:val="12"/>
            </w:pPr>
            <w:r>
              <w:t>≤188.93万元</w:t>
            </w:r>
          </w:p>
        </w:tc>
      </w:tr>
      <w:tr w14:paraId="745D0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5545D2"/>
        </w:tc>
        <w:tc>
          <w:tcPr>
            <w:tcW w:w="1452" w:type="dxa"/>
            <w:vAlign w:val="center"/>
          </w:tcPr>
          <w:p w14:paraId="37AF2D76">
            <w:pPr>
              <w:pStyle w:val="12"/>
            </w:pPr>
            <w:r>
              <w:t>时效指标</w:t>
            </w:r>
          </w:p>
        </w:tc>
        <w:tc>
          <w:tcPr>
            <w:tcW w:w="1156" w:type="dxa"/>
            <w:vAlign w:val="center"/>
          </w:tcPr>
          <w:p w14:paraId="1A0E41F7">
            <w:pPr>
              <w:pStyle w:val="12"/>
            </w:pPr>
            <w:r>
              <w:t>项目周期</w:t>
            </w:r>
          </w:p>
        </w:tc>
        <w:tc>
          <w:tcPr>
            <w:tcW w:w="3430" w:type="dxa"/>
            <w:vAlign w:val="center"/>
          </w:tcPr>
          <w:p w14:paraId="5DD05205">
            <w:pPr>
              <w:pStyle w:val="12"/>
            </w:pPr>
            <w:r>
              <w:t>项目周期</w:t>
            </w:r>
          </w:p>
        </w:tc>
        <w:tc>
          <w:tcPr>
            <w:tcW w:w="2551" w:type="dxa"/>
            <w:vAlign w:val="center"/>
          </w:tcPr>
          <w:p w14:paraId="33F1FDA4">
            <w:pPr>
              <w:pStyle w:val="12"/>
            </w:pPr>
            <w:r>
              <w:t>2025年12月31日前</w:t>
            </w:r>
          </w:p>
        </w:tc>
      </w:tr>
      <w:tr w14:paraId="19AA8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717A10">
            <w:pPr>
              <w:pStyle w:val="14"/>
            </w:pPr>
            <w:r>
              <w:t>效益指标</w:t>
            </w:r>
          </w:p>
        </w:tc>
        <w:tc>
          <w:tcPr>
            <w:tcW w:w="1452" w:type="dxa"/>
            <w:vAlign w:val="center"/>
          </w:tcPr>
          <w:p w14:paraId="7D73587A">
            <w:pPr>
              <w:pStyle w:val="12"/>
            </w:pPr>
            <w:r>
              <w:t>可持续影响指标</w:t>
            </w:r>
          </w:p>
        </w:tc>
        <w:tc>
          <w:tcPr>
            <w:tcW w:w="1156" w:type="dxa"/>
            <w:vAlign w:val="center"/>
          </w:tcPr>
          <w:p w14:paraId="04696730">
            <w:pPr>
              <w:pStyle w:val="12"/>
            </w:pPr>
            <w:r>
              <w:t>开展培训</w:t>
            </w:r>
          </w:p>
        </w:tc>
        <w:tc>
          <w:tcPr>
            <w:tcW w:w="3430" w:type="dxa"/>
            <w:vAlign w:val="center"/>
          </w:tcPr>
          <w:p w14:paraId="305A8809">
            <w:pPr>
              <w:pStyle w:val="12"/>
            </w:pPr>
            <w:r>
              <w:t>提高中医适宜技术的影响力</w:t>
            </w:r>
          </w:p>
        </w:tc>
        <w:tc>
          <w:tcPr>
            <w:tcW w:w="2551" w:type="dxa"/>
            <w:vAlign w:val="center"/>
          </w:tcPr>
          <w:p w14:paraId="30D4035F">
            <w:pPr>
              <w:pStyle w:val="12"/>
            </w:pPr>
            <w:r>
              <w:t>稳步提升</w:t>
            </w:r>
          </w:p>
        </w:tc>
      </w:tr>
      <w:tr w14:paraId="6C28D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A4394A">
            <w:pPr>
              <w:pStyle w:val="14"/>
            </w:pPr>
            <w:r>
              <w:t>效益指标</w:t>
            </w:r>
          </w:p>
        </w:tc>
        <w:tc>
          <w:tcPr>
            <w:tcW w:w="1452" w:type="dxa"/>
            <w:vAlign w:val="center"/>
          </w:tcPr>
          <w:p w14:paraId="3D2DE781">
            <w:pPr>
              <w:pStyle w:val="12"/>
            </w:pPr>
            <w:r>
              <w:t>可持续影响指标</w:t>
            </w:r>
          </w:p>
        </w:tc>
        <w:tc>
          <w:tcPr>
            <w:tcW w:w="1156" w:type="dxa"/>
            <w:vAlign w:val="center"/>
          </w:tcPr>
          <w:p w14:paraId="38E90DAF">
            <w:pPr>
              <w:pStyle w:val="12"/>
            </w:pPr>
            <w:r>
              <w:t>社区人群干预</w:t>
            </w:r>
          </w:p>
        </w:tc>
        <w:tc>
          <w:tcPr>
            <w:tcW w:w="3430" w:type="dxa"/>
            <w:vAlign w:val="center"/>
          </w:tcPr>
          <w:p w14:paraId="6E46D51B">
            <w:pPr>
              <w:pStyle w:val="12"/>
            </w:pPr>
            <w:r>
              <w:t>南开区社区人群中医干预</w:t>
            </w:r>
          </w:p>
        </w:tc>
        <w:tc>
          <w:tcPr>
            <w:tcW w:w="2551" w:type="dxa"/>
            <w:vAlign w:val="center"/>
          </w:tcPr>
          <w:p w14:paraId="3C522ADB">
            <w:pPr>
              <w:pStyle w:val="12"/>
            </w:pPr>
            <w:r>
              <w:t>持续推进</w:t>
            </w:r>
          </w:p>
        </w:tc>
      </w:tr>
      <w:tr w14:paraId="75385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24623E">
            <w:pPr>
              <w:pStyle w:val="14"/>
            </w:pPr>
            <w:r>
              <w:t>效益指标</w:t>
            </w:r>
          </w:p>
        </w:tc>
        <w:tc>
          <w:tcPr>
            <w:tcW w:w="1452" w:type="dxa"/>
            <w:vAlign w:val="center"/>
          </w:tcPr>
          <w:p w14:paraId="502C9868">
            <w:pPr>
              <w:pStyle w:val="12"/>
            </w:pPr>
            <w:r>
              <w:t>社会效益指标</w:t>
            </w:r>
          </w:p>
        </w:tc>
        <w:tc>
          <w:tcPr>
            <w:tcW w:w="1156" w:type="dxa"/>
            <w:vAlign w:val="center"/>
          </w:tcPr>
          <w:p w14:paraId="1D0D55C9">
            <w:pPr>
              <w:pStyle w:val="12"/>
            </w:pPr>
            <w:r>
              <w:t>提高中医药主动健康服务水平</w:t>
            </w:r>
          </w:p>
        </w:tc>
        <w:tc>
          <w:tcPr>
            <w:tcW w:w="3430" w:type="dxa"/>
            <w:vAlign w:val="center"/>
          </w:tcPr>
          <w:p w14:paraId="70947D05">
            <w:pPr>
              <w:pStyle w:val="12"/>
            </w:pPr>
            <w:r>
              <w:t>提高中医药主动健康服务水平</w:t>
            </w:r>
          </w:p>
        </w:tc>
        <w:tc>
          <w:tcPr>
            <w:tcW w:w="2551" w:type="dxa"/>
            <w:vAlign w:val="center"/>
          </w:tcPr>
          <w:p w14:paraId="2BE02EA7">
            <w:pPr>
              <w:pStyle w:val="12"/>
            </w:pPr>
            <w:r>
              <w:t>稳步提升</w:t>
            </w:r>
          </w:p>
        </w:tc>
      </w:tr>
      <w:tr w14:paraId="6E8CC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348F4B">
            <w:pPr>
              <w:pStyle w:val="14"/>
            </w:pPr>
            <w:r>
              <w:t>效益指标</w:t>
            </w:r>
          </w:p>
        </w:tc>
        <w:tc>
          <w:tcPr>
            <w:tcW w:w="1452" w:type="dxa"/>
            <w:vAlign w:val="center"/>
          </w:tcPr>
          <w:p w14:paraId="09AD027A">
            <w:pPr>
              <w:pStyle w:val="12"/>
            </w:pPr>
            <w:r>
              <w:t>可持续影响指标</w:t>
            </w:r>
          </w:p>
        </w:tc>
        <w:tc>
          <w:tcPr>
            <w:tcW w:w="1156" w:type="dxa"/>
            <w:vAlign w:val="center"/>
          </w:tcPr>
          <w:p w14:paraId="060A063B">
            <w:pPr>
              <w:pStyle w:val="12"/>
            </w:pPr>
            <w:r>
              <w:t>学科知名度</w:t>
            </w:r>
          </w:p>
        </w:tc>
        <w:tc>
          <w:tcPr>
            <w:tcW w:w="3430" w:type="dxa"/>
            <w:vAlign w:val="center"/>
          </w:tcPr>
          <w:p w14:paraId="7F7FD838">
            <w:pPr>
              <w:pStyle w:val="12"/>
            </w:pPr>
            <w:r>
              <w:t>学科知名度</w:t>
            </w:r>
          </w:p>
        </w:tc>
        <w:tc>
          <w:tcPr>
            <w:tcW w:w="2551" w:type="dxa"/>
            <w:vAlign w:val="center"/>
          </w:tcPr>
          <w:p w14:paraId="3479C3C5">
            <w:pPr>
              <w:pStyle w:val="12"/>
            </w:pPr>
            <w:r>
              <w:t>稳步提升</w:t>
            </w:r>
          </w:p>
        </w:tc>
      </w:tr>
      <w:tr w14:paraId="3518F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14B37A">
            <w:pPr>
              <w:pStyle w:val="14"/>
            </w:pPr>
            <w:r>
              <w:t>满意度指标</w:t>
            </w:r>
          </w:p>
        </w:tc>
        <w:tc>
          <w:tcPr>
            <w:tcW w:w="1452" w:type="dxa"/>
            <w:vAlign w:val="center"/>
          </w:tcPr>
          <w:p w14:paraId="009C80BF">
            <w:pPr>
              <w:pStyle w:val="12"/>
            </w:pPr>
            <w:r>
              <w:t>服务对象满意度指标</w:t>
            </w:r>
          </w:p>
        </w:tc>
        <w:tc>
          <w:tcPr>
            <w:tcW w:w="1156" w:type="dxa"/>
            <w:vAlign w:val="center"/>
          </w:tcPr>
          <w:p w14:paraId="54F61AD0">
            <w:pPr>
              <w:pStyle w:val="12"/>
            </w:pPr>
            <w:r>
              <w:t>中医从业人员满意度</w:t>
            </w:r>
          </w:p>
        </w:tc>
        <w:tc>
          <w:tcPr>
            <w:tcW w:w="3430" w:type="dxa"/>
            <w:vAlign w:val="center"/>
          </w:tcPr>
          <w:p w14:paraId="4C5A4B88">
            <w:pPr>
              <w:pStyle w:val="12"/>
            </w:pPr>
            <w:r>
              <w:t>中医从业人员满意度</w:t>
            </w:r>
          </w:p>
        </w:tc>
        <w:tc>
          <w:tcPr>
            <w:tcW w:w="2551" w:type="dxa"/>
            <w:vAlign w:val="center"/>
          </w:tcPr>
          <w:p w14:paraId="6600731E">
            <w:pPr>
              <w:pStyle w:val="12"/>
            </w:pPr>
            <w:r>
              <w:t>≥80%</w:t>
            </w:r>
          </w:p>
        </w:tc>
      </w:tr>
      <w:tr w14:paraId="50349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749F2D">
            <w:pPr>
              <w:pStyle w:val="14"/>
            </w:pPr>
            <w:r>
              <w:t>满意度指标</w:t>
            </w:r>
          </w:p>
        </w:tc>
        <w:tc>
          <w:tcPr>
            <w:tcW w:w="1452" w:type="dxa"/>
            <w:vAlign w:val="center"/>
          </w:tcPr>
          <w:p w14:paraId="337ED442">
            <w:pPr>
              <w:pStyle w:val="12"/>
            </w:pPr>
            <w:r>
              <w:t>服务对象满意度指标</w:t>
            </w:r>
          </w:p>
        </w:tc>
        <w:tc>
          <w:tcPr>
            <w:tcW w:w="1156" w:type="dxa"/>
            <w:vAlign w:val="center"/>
          </w:tcPr>
          <w:p w14:paraId="58B68B5A">
            <w:pPr>
              <w:pStyle w:val="12"/>
            </w:pPr>
            <w:r>
              <w:t>培训对象满意度</w:t>
            </w:r>
          </w:p>
        </w:tc>
        <w:tc>
          <w:tcPr>
            <w:tcW w:w="3430" w:type="dxa"/>
            <w:vAlign w:val="center"/>
          </w:tcPr>
          <w:p w14:paraId="009514F4">
            <w:pPr>
              <w:pStyle w:val="12"/>
            </w:pPr>
            <w:r>
              <w:t>培训对象满意度</w:t>
            </w:r>
          </w:p>
        </w:tc>
        <w:tc>
          <w:tcPr>
            <w:tcW w:w="2551" w:type="dxa"/>
            <w:vAlign w:val="center"/>
          </w:tcPr>
          <w:p w14:paraId="28F618DC">
            <w:pPr>
              <w:pStyle w:val="12"/>
            </w:pPr>
            <w:r>
              <w:t>≥80%</w:t>
            </w:r>
          </w:p>
        </w:tc>
      </w:tr>
    </w:tbl>
    <w:p w14:paraId="4C3293C6">
      <w:pPr>
        <w:sectPr>
          <w:pgSz w:w="11900" w:h="16840"/>
          <w:pgMar w:top="1984" w:right="1304" w:bottom="1134" w:left="1304" w:header="720" w:footer="720" w:gutter="0"/>
          <w:cols w:space="720" w:num="1"/>
        </w:sectPr>
      </w:pPr>
    </w:p>
    <w:p w14:paraId="38B7F096">
      <w:pPr>
        <w:jc w:val="center"/>
      </w:pPr>
    </w:p>
    <w:p w14:paraId="4A3C37F6">
      <w:pPr>
        <w:ind w:firstLine="560"/>
        <w:outlineLvl w:val="3"/>
      </w:pPr>
      <w:bookmarkStart w:id="26" w:name="_Toc_4_4_0000000196"/>
      <w:r>
        <w:rPr>
          <w:rFonts w:ascii="方正仿宋_GBK" w:hAnsi="方正仿宋_GBK" w:eastAsia="方正仿宋_GBK" w:cs="方正仿宋_GBK"/>
          <w:sz w:val="28"/>
        </w:rPr>
        <w:t>192.中医药大学国家医学攻关产教融合创新项目-2024年一般债券绩效目标表</w:t>
      </w:r>
      <w:bookmarkEnd w:id="26"/>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A3B06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14B93252">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7F00E1C5">
            <w:pPr>
              <w:pStyle w:val="10"/>
            </w:pPr>
            <w:r>
              <w:t>单位：万元</w:t>
            </w:r>
          </w:p>
        </w:tc>
      </w:tr>
      <w:tr w14:paraId="1AC9C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350914">
            <w:pPr>
              <w:pStyle w:val="13"/>
            </w:pPr>
            <w:r>
              <w:t>项目名称</w:t>
            </w:r>
          </w:p>
        </w:tc>
        <w:tc>
          <w:tcPr>
            <w:tcW w:w="8590" w:type="dxa"/>
            <w:gridSpan w:val="6"/>
            <w:vAlign w:val="center"/>
          </w:tcPr>
          <w:p w14:paraId="41F6BDE1">
            <w:pPr>
              <w:pStyle w:val="12"/>
            </w:pPr>
            <w:r>
              <w:t>中医药大学国家医学攻关产教融合创新项目-2024年一般债券</w:t>
            </w:r>
          </w:p>
        </w:tc>
      </w:tr>
      <w:tr w14:paraId="42866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FFD20">
            <w:pPr>
              <w:pStyle w:val="13"/>
            </w:pPr>
            <w:r>
              <w:t>预算规模及资金用途</w:t>
            </w:r>
          </w:p>
        </w:tc>
        <w:tc>
          <w:tcPr>
            <w:tcW w:w="1276" w:type="dxa"/>
            <w:vAlign w:val="center"/>
          </w:tcPr>
          <w:p w14:paraId="12043921">
            <w:pPr>
              <w:pStyle w:val="13"/>
            </w:pPr>
            <w:r>
              <w:t>预算数</w:t>
            </w:r>
          </w:p>
        </w:tc>
        <w:tc>
          <w:tcPr>
            <w:tcW w:w="1332" w:type="dxa"/>
            <w:vAlign w:val="center"/>
          </w:tcPr>
          <w:p w14:paraId="16335407">
            <w:pPr>
              <w:pStyle w:val="12"/>
            </w:pPr>
            <w:r>
              <w:t>12535.00</w:t>
            </w:r>
          </w:p>
        </w:tc>
        <w:tc>
          <w:tcPr>
            <w:tcW w:w="1587" w:type="dxa"/>
            <w:vAlign w:val="center"/>
          </w:tcPr>
          <w:p w14:paraId="7C791858">
            <w:pPr>
              <w:pStyle w:val="13"/>
            </w:pPr>
            <w:r>
              <w:t>其中：财政    资金</w:t>
            </w:r>
          </w:p>
        </w:tc>
        <w:tc>
          <w:tcPr>
            <w:tcW w:w="1843" w:type="dxa"/>
            <w:vAlign w:val="center"/>
          </w:tcPr>
          <w:p w14:paraId="53AA4D4B">
            <w:pPr>
              <w:pStyle w:val="12"/>
            </w:pPr>
            <w:r>
              <w:t>12535.00</w:t>
            </w:r>
          </w:p>
        </w:tc>
        <w:tc>
          <w:tcPr>
            <w:tcW w:w="1276" w:type="dxa"/>
            <w:vAlign w:val="center"/>
          </w:tcPr>
          <w:p w14:paraId="7D27F07E">
            <w:pPr>
              <w:pStyle w:val="13"/>
            </w:pPr>
            <w:r>
              <w:t>其他资金</w:t>
            </w:r>
          </w:p>
        </w:tc>
        <w:tc>
          <w:tcPr>
            <w:tcW w:w="1276" w:type="dxa"/>
            <w:vAlign w:val="center"/>
          </w:tcPr>
          <w:p w14:paraId="1C5BFD6E">
            <w:pPr>
              <w:pStyle w:val="12"/>
            </w:pPr>
          </w:p>
        </w:tc>
      </w:tr>
      <w:tr w14:paraId="402AE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B05A35"/>
        </w:tc>
        <w:tc>
          <w:tcPr>
            <w:tcW w:w="8590" w:type="dxa"/>
            <w:gridSpan w:val="6"/>
            <w:vAlign w:val="center"/>
          </w:tcPr>
          <w:p w14:paraId="014A9899">
            <w:pPr>
              <w:pStyle w:val="12"/>
            </w:pPr>
            <w:r>
              <w:t>新建一座国家现代中医药产教融合传承创新平台建筑和设备购置，推进医学攻关人才和产业技术人才培养</w:t>
            </w:r>
          </w:p>
        </w:tc>
      </w:tr>
      <w:tr w14:paraId="3FE37A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09E15C">
            <w:pPr>
              <w:pStyle w:val="13"/>
            </w:pPr>
            <w:r>
              <w:t>绩效目标</w:t>
            </w:r>
          </w:p>
        </w:tc>
        <w:tc>
          <w:tcPr>
            <w:tcW w:w="8590" w:type="dxa"/>
            <w:gridSpan w:val="6"/>
            <w:vAlign w:val="center"/>
          </w:tcPr>
          <w:p w14:paraId="3F9542FA">
            <w:pPr>
              <w:pStyle w:val="12"/>
            </w:pPr>
            <w:r>
              <w:t>1.新建一座国家现代中医药产教融合传承创新平台建筑和设备购置，同步实施地块内道路、景观绿化、停车场及室外管线网线附属工程。</w:t>
            </w:r>
          </w:p>
        </w:tc>
      </w:tr>
    </w:tbl>
    <w:p w14:paraId="2EE0AC4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E186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4C26EB">
            <w:pPr>
              <w:pStyle w:val="13"/>
            </w:pPr>
            <w:r>
              <w:t>一级指标</w:t>
            </w:r>
          </w:p>
        </w:tc>
        <w:tc>
          <w:tcPr>
            <w:tcW w:w="1276" w:type="dxa"/>
            <w:vAlign w:val="center"/>
          </w:tcPr>
          <w:p w14:paraId="4014995C">
            <w:pPr>
              <w:pStyle w:val="13"/>
            </w:pPr>
            <w:r>
              <w:t>二级指标</w:t>
            </w:r>
          </w:p>
        </w:tc>
        <w:tc>
          <w:tcPr>
            <w:tcW w:w="1332" w:type="dxa"/>
            <w:vAlign w:val="center"/>
          </w:tcPr>
          <w:p w14:paraId="1AAF7ABF">
            <w:pPr>
              <w:pStyle w:val="13"/>
            </w:pPr>
            <w:r>
              <w:t>三级指标</w:t>
            </w:r>
          </w:p>
        </w:tc>
        <w:tc>
          <w:tcPr>
            <w:tcW w:w="3430" w:type="dxa"/>
            <w:vAlign w:val="center"/>
          </w:tcPr>
          <w:p w14:paraId="5F170D36">
            <w:pPr>
              <w:pStyle w:val="13"/>
            </w:pPr>
            <w:r>
              <w:t>绩效指标描述</w:t>
            </w:r>
          </w:p>
        </w:tc>
        <w:tc>
          <w:tcPr>
            <w:tcW w:w="2551" w:type="dxa"/>
            <w:vAlign w:val="center"/>
          </w:tcPr>
          <w:p w14:paraId="0F56765E">
            <w:pPr>
              <w:pStyle w:val="13"/>
            </w:pPr>
            <w:r>
              <w:t>指标值</w:t>
            </w:r>
          </w:p>
        </w:tc>
      </w:tr>
      <w:tr w14:paraId="7A734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41659">
            <w:pPr>
              <w:pStyle w:val="14"/>
            </w:pPr>
            <w:r>
              <w:t>产出指标</w:t>
            </w:r>
          </w:p>
        </w:tc>
        <w:tc>
          <w:tcPr>
            <w:tcW w:w="1276" w:type="dxa"/>
            <w:vAlign w:val="center"/>
          </w:tcPr>
          <w:p w14:paraId="3F8FB2FB">
            <w:pPr>
              <w:pStyle w:val="12"/>
            </w:pPr>
            <w:r>
              <w:t>数量指标</w:t>
            </w:r>
          </w:p>
        </w:tc>
        <w:tc>
          <w:tcPr>
            <w:tcW w:w="1332" w:type="dxa"/>
            <w:vAlign w:val="center"/>
          </w:tcPr>
          <w:p w14:paraId="1F20BB47">
            <w:pPr>
              <w:pStyle w:val="12"/>
            </w:pPr>
            <w:r>
              <w:t>发表高水平论文</w:t>
            </w:r>
          </w:p>
        </w:tc>
        <w:tc>
          <w:tcPr>
            <w:tcW w:w="3430" w:type="dxa"/>
            <w:vAlign w:val="center"/>
          </w:tcPr>
          <w:p w14:paraId="7A2E4AEA">
            <w:pPr>
              <w:pStyle w:val="12"/>
            </w:pPr>
            <w:r>
              <w:t>发表高水平论文</w:t>
            </w:r>
          </w:p>
        </w:tc>
        <w:tc>
          <w:tcPr>
            <w:tcW w:w="2551" w:type="dxa"/>
            <w:vAlign w:val="center"/>
          </w:tcPr>
          <w:p w14:paraId="5E8C25A6">
            <w:pPr>
              <w:pStyle w:val="12"/>
            </w:pPr>
            <w:r>
              <w:t>≥50篇</w:t>
            </w:r>
          </w:p>
        </w:tc>
      </w:tr>
      <w:tr w14:paraId="5E3D2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2B6337"/>
        </w:tc>
        <w:tc>
          <w:tcPr>
            <w:tcW w:w="1276" w:type="dxa"/>
            <w:vAlign w:val="center"/>
          </w:tcPr>
          <w:p w14:paraId="279E5B87">
            <w:pPr>
              <w:pStyle w:val="12"/>
            </w:pPr>
            <w:r>
              <w:t>数量指标</w:t>
            </w:r>
          </w:p>
        </w:tc>
        <w:tc>
          <w:tcPr>
            <w:tcW w:w="1332" w:type="dxa"/>
            <w:vAlign w:val="center"/>
          </w:tcPr>
          <w:p w14:paraId="017E0B0D">
            <w:pPr>
              <w:pStyle w:val="12"/>
            </w:pPr>
            <w:r>
              <w:t>获批国家及省部级科研项目</w:t>
            </w:r>
          </w:p>
        </w:tc>
        <w:tc>
          <w:tcPr>
            <w:tcW w:w="3430" w:type="dxa"/>
            <w:vAlign w:val="center"/>
          </w:tcPr>
          <w:p w14:paraId="7E3A80BC">
            <w:pPr>
              <w:pStyle w:val="12"/>
            </w:pPr>
            <w:r>
              <w:t>获批国家及省部级科研项目</w:t>
            </w:r>
          </w:p>
        </w:tc>
        <w:tc>
          <w:tcPr>
            <w:tcW w:w="2551" w:type="dxa"/>
            <w:vAlign w:val="center"/>
          </w:tcPr>
          <w:p w14:paraId="6A2C3C3E">
            <w:pPr>
              <w:pStyle w:val="12"/>
            </w:pPr>
            <w:r>
              <w:t>≥30项</w:t>
            </w:r>
          </w:p>
        </w:tc>
      </w:tr>
      <w:tr w14:paraId="1B814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470100"/>
        </w:tc>
        <w:tc>
          <w:tcPr>
            <w:tcW w:w="1276" w:type="dxa"/>
            <w:vAlign w:val="center"/>
          </w:tcPr>
          <w:p w14:paraId="426B667C">
            <w:pPr>
              <w:pStyle w:val="12"/>
            </w:pPr>
            <w:r>
              <w:t>质量指标</w:t>
            </w:r>
          </w:p>
        </w:tc>
        <w:tc>
          <w:tcPr>
            <w:tcW w:w="1332" w:type="dxa"/>
            <w:vAlign w:val="center"/>
          </w:tcPr>
          <w:p w14:paraId="55A72811">
            <w:pPr>
              <w:pStyle w:val="12"/>
            </w:pPr>
            <w:r>
              <w:t>获得奖励数</w:t>
            </w:r>
          </w:p>
        </w:tc>
        <w:tc>
          <w:tcPr>
            <w:tcW w:w="3430" w:type="dxa"/>
            <w:vAlign w:val="center"/>
          </w:tcPr>
          <w:p w14:paraId="6C5A416F">
            <w:pPr>
              <w:pStyle w:val="12"/>
            </w:pPr>
            <w:r>
              <w:t>获得奖励数</w:t>
            </w:r>
          </w:p>
        </w:tc>
        <w:tc>
          <w:tcPr>
            <w:tcW w:w="2551" w:type="dxa"/>
            <w:vAlign w:val="center"/>
          </w:tcPr>
          <w:p w14:paraId="716684E8">
            <w:pPr>
              <w:pStyle w:val="12"/>
            </w:pPr>
            <w:r>
              <w:t>≥2项</w:t>
            </w:r>
          </w:p>
        </w:tc>
      </w:tr>
      <w:tr w14:paraId="45BB4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21F4CA"/>
        </w:tc>
        <w:tc>
          <w:tcPr>
            <w:tcW w:w="1276" w:type="dxa"/>
            <w:vAlign w:val="center"/>
          </w:tcPr>
          <w:p w14:paraId="4BEE0066">
            <w:pPr>
              <w:pStyle w:val="12"/>
            </w:pPr>
            <w:r>
              <w:t>时效指标</w:t>
            </w:r>
          </w:p>
        </w:tc>
        <w:tc>
          <w:tcPr>
            <w:tcW w:w="1332" w:type="dxa"/>
            <w:vAlign w:val="center"/>
          </w:tcPr>
          <w:p w14:paraId="16E34821">
            <w:pPr>
              <w:pStyle w:val="12"/>
            </w:pPr>
            <w:r>
              <w:t>项目资金完成时间</w:t>
            </w:r>
          </w:p>
        </w:tc>
        <w:tc>
          <w:tcPr>
            <w:tcW w:w="3430" w:type="dxa"/>
            <w:vAlign w:val="center"/>
          </w:tcPr>
          <w:p w14:paraId="7B452FE3">
            <w:pPr>
              <w:pStyle w:val="12"/>
            </w:pPr>
            <w:r>
              <w:t>项目资金完成时间</w:t>
            </w:r>
          </w:p>
        </w:tc>
        <w:tc>
          <w:tcPr>
            <w:tcW w:w="2551" w:type="dxa"/>
            <w:vAlign w:val="center"/>
          </w:tcPr>
          <w:p w14:paraId="77573F83">
            <w:pPr>
              <w:pStyle w:val="12"/>
            </w:pPr>
            <w:r>
              <w:t>2025年12月</w:t>
            </w:r>
          </w:p>
        </w:tc>
      </w:tr>
      <w:tr w14:paraId="53867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F0B190"/>
        </w:tc>
        <w:tc>
          <w:tcPr>
            <w:tcW w:w="1276" w:type="dxa"/>
            <w:vAlign w:val="center"/>
          </w:tcPr>
          <w:p w14:paraId="1A4F296F">
            <w:pPr>
              <w:pStyle w:val="12"/>
            </w:pPr>
            <w:r>
              <w:t>成本指标</w:t>
            </w:r>
          </w:p>
        </w:tc>
        <w:tc>
          <w:tcPr>
            <w:tcW w:w="1332" w:type="dxa"/>
            <w:vAlign w:val="center"/>
          </w:tcPr>
          <w:p w14:paraId="713E79DB">
            <w:pPr>
              <w:pStyle w:val="12"/>
            </w:pPr>
            <w:r>
              <w:t>项目建设成本</w:t>
            </w:r>
          </w:p>
        </w:tc>
        <w:tc>
          <w:tcPr>
            <w:tcW w:w="3430" w:type="dxa"/>
            <w:vAlign w:val="center"/>
          </w:tcPr>
          <w:p w14:paraId="0FD7B412">
            <w:pPr>
              <w:pStyle w:val="12"/>
            </w:pPr>
            <w:r>
              <w:t>项目建设成本</w:t>
            </w:r>
          </w:p>
        </w:tc>
        <w:tc>
          <w:tcPr>
            <w:tcW w:w="2551" w:type="dxa"/>
            <w:vAlign w:val="center"/>
          </w:tcPr>
          <w:p w14:paraId="2CC6EA36">
            <w:pPr>
              <w:pStyle w:val="12"/>
            </w:pPr>
            <w:r>
              <w:t>≤12535万元</w:t>
            </w:r>
          </w:p>
        </w:tc>
      </w:tr>
      <w:tr w14:paraId="36EF8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4F7EB9">
            <w:pPr>
              <w:pStyle w:val="14"/>
            </w:pPr>
            <w:r>
              <w:t>效益指标</w:t>
            </w:r>
          </w:p>
        </w:tc>
        <w:tc>
          <w:tcPr>
            <w:tcW w:w="1276" w:type="dxa"/>
            <w:vAlign w:val="center"/>
          </w:tcPr>
          <w:p w14:paraId="6A8B6648">
            <w:pPr>
              <w:pStyle w:val="12"/>
            </w:pPr>
            <w:r>
              <w:t>社会效益指标</w:t>
            </w:r>
          </w:p>
        </w:tc>
        <w:tc>
          <w:tcPr>
            <w:tcW w:w="1332" w:type="dxa"/>
            <w:vAlign w:val="center"/>
          </w:tcPr>
          <w:p w14:paraId="721EFCFC">
            <w:pPr>
              <w:pStyle w:val="12"/>
            </w:pPr>
            <w:r>
              <w:t>服务企业数</w:t>
            </w:r>
          </w:p>
        </w:tc>
        <w:tc>
          <w:tcPr>
            <w:tcW w:w="3430" w:type="dxa"/>
            <w:vAlign w:val="center"/>
          </w:tcPr>
          <w:p w14:paraId="0D09A08D">
            <w:pPr>
              <w:pStyle w:val="12"/>
            </w:pPr>
            <w:r>
              <w:t>服务企业数</w:t>
            </w:r>
          </w:p>
        </w:tc>
        <w:tc>
          <w:tcPr>
            <w:tcW w:w="2551" w:type="dxa"/>
            <w:vAlign w:val="center"/>
          </w:tcPr>
          <w:p w14:paraId="734DEFAB">
            <w:pPr>
              <w:pStyle w:val="12"/>
            </w:pPr>
            <w:r>
              <w:t>≥20家</w:t>
            </w:r>
          </w:p>
        </w:tc>
      </w:tr>
      <w:tr w14:paraId="4EE2C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D42D68">
            <w:pPr>
              <w:pStyle w:val="14"/>
            </w:pPr>
            <w:r>
              <w:t>效益指标</w:t>
            </w:r>
          </w:p>
        </w:tc>
        <w:tc>
          <w:tcPr>
            <w:tcW w:w="1276" w:type="dxa"/>
            <w:vAlign w:val="center"/>
          </w:tcPr>
          <w:p w14:paraId="692C8707">
            <w:pPr>
              <w:pStyle w:val="12"/>
            </w:pPr>
            <w:r>
              <w:t>可持续影响指标</w:t>
            </w:r>
          </w:p>
        </w:tc>
        <w:tc>
          <w:tcPr>
            <w:tcW w:w="1332" w:type="dxa"/>
            <w:vAlign w:val="center"/>
          </w:tcPr>
          <w:p w14:paraId="55FF7500">
            <w:pPr>
              <w:pStyle w:val="12"/>
            </w:pPr>
            <w:r>
              <w:t>项目对健康产业园区可持续发展影响</w:t>
            </w:r>
          </w:p>
        </w:tc>
        <w:tc>
          <w:tcPr>
            <w:tcW w:w="3430" w:type="dxa"/>
            <w:vAlign w:val="center"/>
          </w:tcPr>
          <w:p w14:paraId="2766AA76">
            <w:pPr>
              <w:pStyle w:val="12"/>
            </w:pPr>
            <w:r>
              <w:t>项目对健康产业园区可持续发展影响</w:t>
            </w:r>
          </w:p>
        </w:tc>
        <w:tc>
          <w:tcPr>
            <w:tcW w:w="2551" w:type="dxa"/>
            <w:vAlign w:val="center"/>
          </w:tcPr>
          <w:p w14:paraId="474476E5">
            <w:pPr>
              <w:pStyle w:val="12"/>
            </w:pPr>
            <w:r>
              <w:t>持续增长，完善健康产业园可持续发展</w:t>
            </w:r>
          </w:p>
        </w:tc>
      </w:tr>
      <w:tr w14:paraId="223E5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4722AF">
            <w:pPr>
              <w:pStyle w:val="14"/>
            </w:pPr>
            <w:r>
              <w:t>满意度指标</w:t>
            </w:r>
          </w:p>
        </w:tc>
        <w:tc>
          <w:tcPr>
            <w:tcW w:w="1276" w:type="dxa"/>
            <w:vAlign w:val="center"/>
          </w:tcPr>
          <w:p w14:paraId="729E3CCA">
            <w:pPr>
              <w:pStyle w:val="12"/>
            </w:pPr>
            <w:r>
              <w:t>服务对象满意度指标</w:t>
            </w:r>
          </w:p>
        </w:tc>
        <w:tc>
          <w:tcPr>
            <w:tcW w:w="1332" w:type="dxa"/>
            <w:vAlign w:val="center"/>
          </w:tcPr>
          <w:p w14:paraId="415E0E9B">
            <w:pPr>
              <w:pStyle w:val="12"/>
            </w:pPr>
            <w:r>
              <w:t>毕业生满意度</w:t>
            </w:r>
          </w:p>
        </w:tc>
        <w:tc>
          <w:tcPr>
            <w:tcW w:w="3430" w:type="dxa"/>
            <w:vAlign w:val="center"/>
          </w:tcPr>
          <w:p w14:paraId="38D6C815">
            <w:pPr>
              <w:pStyle w:val="12"/>
            </w:pPr>
            <w:r>
              <w:t>毕业生满意度</w:t>
            </w:r>
          </w:p>
        </w:tc>
        <w:tc>
          <w:tcPr>
            <w:tcW w:w="2551" w:type="dxa"/>
            <w:vAlign w:val="center"/>
          </w:tcPr>
          <w:p w14:paraId="5CE12350">
            <w:pPr>
              <w:pStyle w:val="12"/>
            </w:pPr>
            <w:r>
              <w:t>≥90%</w:t>
            </w:r>
          </w:p>
        </w:tc>
      </w:tr>
    </w:tbl>
    <w:p w14:paraId="673595DD">
      <w:pPr>
        <w:sectPr>
          <w:pgSz w:w="11900" w:h="16840"/>
          <w:pgMar w:top="1984" w:right="1304" w:bottom="1134" w:left="1304" w:header="720" w:footer="720" w:gutter="0"/>
          <w:cols w:space="720" w:num="1"/>
        </w:sectPr>
      </w:pPr>
    </w:p>
    <w:p w14:paraId="50BD81FD">
      <w:pPr>
        <w:jc w:val="center"/>
      </w:pPr>
    </w:p>
    <w:p w14:paraId="3ED9A5B0">
      <w:pPr>
        <w:ind w:firstLine="560"/>
        <w:jc w:val="center"/>
        <w:outlineLvl w:val="3"/>
      </w:pPr>
      <w:bookmarkStart w:id="27" w:name="_Toc_4_4_0000000197"/>
      <w:r>
        <w:rPr>
          <w:rFonts w:ascii="方正仿宋_GBK" w:hAnsi="方正仿宋_GBK" w:eastAsia="方正仿宋_GBK" w:cs="方正仿宋_GBK"/>
          <w:sz w:val="28"/>
        </w:rPr>
        <w:t>193.中医药大学新校区建设-专项债券付息绩效目标表</w:t>
      </w:r>
      <w:bookmarkEnd w:id="27"/>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DCB65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069259E1">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4E92C639">
            <w:pPr>
              <w:pStyle w:val="10"/>
            </w:pPr>
            <w:r>
              <w:t>单位：万元</w:t>
            </w:r>
          </w:p>
        </w:tc>
      </w:tr>
      <w:tr w14:paraId="3F1143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Align w:val="center"/>
          </w:tcPr>
          <w:p w14:paraId="5D9CB20A">
            <w:pPr>
              <w:pStyle w:val="13"/>
            </w:pPr>
            <w:r>
              <w:t>项目名称</w:t>
            </w:r>
          </w:p>
        </w:tc>
        <w:tc>
          <w:tcPr>
            <w:tcW w:w="8590" w:type="dxa"/>
            <w:gridSpan w:val="6"/>
            <w:vAlign w:val="center"/>
          </w:tcPr>
          <w:p w14:paraId="23C5E1D4">
            <w:pPr>
              <w:pStyle w:val="12"/>
            </w:pPr>
            <w:r>
              <w:t>中医药大学新校区建设-专项债券付息</w:t>
            </w:r>
          </w:p>
        </w:tc>
      </w:tr>
      <w:tr w14:paraId="705ACE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A115C">
            <w:pPr>
              <w:pStyle w:val="13"/>
            </w:pPr>
            <w:r>
              <w:t>预算规模及资金用途</w:t>
            </w:r>
          </w:p>
        </w:tc>
        <w:tc>
          <w:tcPr>
            <w:tcW w:w="1276" w:type="dxa"/>
            <w:vAlign w:val="center"/>
          </w:tcPr>
          <w:p w14:paraId="068104EE">
            <w:pPr>
              <w:pStyle w:val="13"/>
            </w:pPr>
            <w:r>
              <w:t>预算数</w:t>
            </w:r>
          </w:p>
        </w:tc>
        <w:tc>
          <w:tcPr>
            <w:tcW w:w="1332" w:type="dxa"/>
            <w:vAlign w:val="center"/>
          </w:tcPr>
          <w:p w14:paraId="3F512FB4">
            <w:pPr>
              <w:pStyle w:val="12"/>
            </w:pPr>
            <w:r>
              <w:t>3078.40</w:t>
            </w:r>
          </w:p>
        </w:tc>
        <w:tc>
          <w:tcPr>
            <w:tcW w:w="1587" w:type="dxa"/>
            <w:vAlign w:val="center"/>
          </w:tcPr>
          <w:p w14:paraId="03FEF121">
            <w:pPr>
              <w:pStyle w:val="13"/>
            </w:pPr>
            <w:r>
              <w:t>其中：财政    资金</w:t>
            </w:r>
          </w:p>
        </w:tc>
        <w:tc>
          <w:tcPr>
            <w:tcW w:w="1843" w:type="dxa"/>
            <w:vAlign w:val="center"/>
          </w:tcPr>
          <w:p w14:paraId="082A5575">
            <w:pPr>
              <w:pStyle w:val="12"/>
            </w:pPr>
            <w:r>
              <w:t>3078.40</w:t>
            </w:r>
          </w:p>
        </w:tc>
        <w:tc>
          <w:tcPr>
            <w:tcW w:w="1276" w:type="dxa"/>
            <w:vAlign w:val="center"/>
          </w:tcPr>
          <w:p w14:paraId="1CEEA6B0">
            <w:pPr>
              <w:pStyle w:val="13"/>
            </w:pPr>
            <w:r>
              <w:t>其他资金</w:t>
            </w:r>
          </w:p>
        </w:tc>
        <w:tc>
          <w:tcPr>
            <w:tcW w:w="1276" w:type="dxa"/>
            <w:vAlign w:val="center"/>
          </w:tcPr>
          <w:p w14:paraId="4850B036">
            <w:pPr>
              <w:pStyle w:val="12"/>
            </w:pPr>
          </w:p>
        </w:tc>
      </w:tr>
      <w:tr w14:paraId="5E8B84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27EA5E"/>
        </w:tc>
        <w:tc>
          <w:tcPr>
            <w:tcW w:w="8590" w:type="dxa"/>
            <w:gridSpan w:val="6"/>
            <w:vAlign w:val="center"/>
          </w:tcPr>
          <w:p w14:paraId="1C0FAAEF">
            <w:pPr>
              <w:pStyle w:val="12"/>
            </w:pPr>
            <w:r>
              <w:t>用于偿还专项债利息</w:t>
            </w:r>
          </w:p>
        </w:tc>
      </w:tr>
      <w:tr w14:paraId="5F8C74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D620F9">
            <w:pPr>
              <w:pStyle w:val="13"/>
            </w:pPr>
            <w:r>
              <w:t>绩效目标</w:t>
            </w:r>
          </w:p>
        </w:tc>
        <w:tc>
          <w:tcPr>
            <w:tcW w:w="8590" w:type="dxa"/>
            <w:gridSpan w:val="6"/>
            <w:vAlign w:val="center"/>
          </w:tcPr>
          <w:p w14:paraId="4DB1810A">
            <w:pPr>
              <w:pStyle w:val="12"/>
            </w:pPr>
            <w:r>
              <w:t>1.及时，足额偿还利息</w:t>
            </w:r>
          </w:p>
        </w:tc>
      </w:tr>
    </w:tbl>
    <w:p w14:paraId="441019C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4CD5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C4BCA8">
            <w:pPr>
              <w:pStyle w:val="13"/>
            </w:pPr>
            <w:r>
              <w:t>一级指标</w:t>
            </w:r>
          </w:p>
        </w:tc>
        <w:tc>
          <w:tcPr>
            <w:tcW w:w="1276" w:type="dxa"/>
            <w:vAlign w:val="center"/>
          </w:tcPr>
          <w:p w14:paraId="0EDCCEF8">
            <w:pPr>
              <w:pStyle w:val="13"/>
            </w:pPr>
            <w:r>
              <w:t>二级指标</w:t>
            </w:r>
          </w:p>
        </w:tc>
        <w:tc>
          <w:tcPr>
            <w:tcW w:w="1332" w:type="dxa"/>
            <w:vAlign w:val="center"/>
          </w:tcPr>
          <w:p w14:paraId="23F24930">
            <w:pPr>
              <w:pStyle w:val="13"/>
            </w:pPr>
            <w:r>
              <w:t>三级指标</w:t>
            </w:r>
          </w:p>
        </w:tc>
        <w:tc>
          <w:tcPr>
            <w:tcW w:w="3430" w:type="dxa"/>
            <w:vAlign w:val="center"/>
          </w:tcPr>
          <w:p w14:paraId="40CDAD40">
            <w:pPr>
              <w:pStyle w:val="13"/>
            </w:pPr>
            <w:r>
              <w:t>绩效指标描述</w:t>
            </w:r>
          </w:p>
        </w:tc>
        <w:tc>
          <w:tcPr>
            <w:tcW w:w="2551" w:type="dxa"/>
            <w:vAlign w:val="center"/>
          </w:tcPr>
          <w:p w14:paraId="3C7D2F44">
            <w:pPr>
              <w:pStyle w:val="13"/>
            </w:pPr>
            <w:r>
              <w:t>指标值</w:t>
            </w:r>
          </w:p>
        </w:tc>
      </w:tr>
      <w:tr w14:paraId="59676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66429">
            <w:pPr>
              <w:pStyle w:val="14"/>
            </w:pPr>
            <w:r>
              <w:t>产出指标</w:t>
            </w:r>
          </w:p>
        </w:tc>
        <w:tc>
          <w:tcPr>
            <w:tcW w:w="1276" w:type="dxa"/>
            <w:vAlign w:val="center"/>
          </w:tcPr>
          <w:p w14:paraId="32BFB8D2">
            <w:pPr>
              <w:pStyle w:val="12"/>
            </w:pPr>
            <w:r>
              <w:t>数量指标</w:t>
            </w:r>
          </w:p>
        </w:tc>
        <w:tc>
          <w:tcPr>
            <w:tcW w:w="1332" w:type="dxa"/>
            <w:vAlign w:val="center"/>
          </w:tcPr>
          <w:p w14:paraId="2EA525FB">
            <w:pPr>
              <w:pStyle w:val="12"/>
            </w:pPr>
            <w:r>
              <w:t>债券利息还债项目</w:t>
            </w:r>
          </w:p>
        </w:tc>
        <w:tc>
          <w:tcPr>
            <w:tcW w:w="3430" w:type="dxa"/>
            <w:vAlign w:val="center"/>
          </w:tcPr>
          <w:p w14:paraId="7A3CCCFC">
            <w:pPr>
              <w:pStyle w:val="12"/>
            </w:pPr>
            <w:r>
              <w:t>债券利息还债项目</w:t>
            </w:r>
          </w:p>
        </w:tc>
        <w:tc>
          <w:tcPr>
            <w:tcW w:w="2551" w:type="dxa"/>
            <w:vAlign w:val="center"/>
          </w:tcPr>
          <w:p w14:paraId="542E284D">
            <w:pPr>
              <w:pStyle w:val="12"/>
            </w:pPr>
            <w:r>
              <w:t>1笔</w:t>
            </w:r>
          </w:p>
        </w:tc>
      </w:tr>
      <w:tr w14:paraId="756BD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82CEAB"/>
        </w:tc>
        <w:tc>
          <w:tcPr>
            <w:tcW w:w="1276" w:type="dxa"/>
            <w:vAlign w:val="center"/>
          </w:tcPr>
          <w:p w14:paraId="429482BE">
            <w:pPr>
              <w:pStyle w:val="12"/>
            </w:pPr>
            <w:r>
              <w:t>质量指标</w:t>
            </w:r>
          </w:p>
        </w:tc>
        <w:tc>
          <w:tcPr>
            <w:tcW w:w="1332" w:type="dxa"/>
            <w:vAlign w:val="center"/>
          </w:tcPr>
          <w:p w14:paraId="3710D571">
            <w:pPr>
              <w:pStyle w:val="12"/>
            </w:pPr>
            <w:r>
              <w:t>债券利息偿还要求</w:t>
            </w:r>
          </w:p>
        </w:tc>
        <w:tc>
          <w:tcPr>
            <w:tcW w:w="3430" w:type="dxa"/>
            <w:vAlign w:val="center"/>
          </w:tcPr>
          <w:p w14:paraId="4D0065E5">
            <w:pPr>
              <w:pStyle w:val="12"/>
            </w:pPr>
            <w:r>
              <w:t>债券利息偿还要求</w:t>
            </w:r>
          </w:p>
        </w:tc>
        <w:tc>
          <w:tcPr>
            <w:tcW w:w="2551" w:type="dxa"/>
            <w:vAlign w:val="center"/>
          </w:tcPr>
          <w:p w14:paraId="3BA6D8F1">
            <w:pPr>
              <w:pStyle w:val="12"/>
            </w:pPr>
            <w:r>
              <w:t>满足</w:t>
            </w:r>
          </w:p>
        </w:tc>
      </w:tr>
      <w:tr w14:paraId="54B9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75DC8B"/>
        </w:tc>
        <w:tc>
          <w:tcPr>
            <w:tcW w:w="1276" w:type="dxa"/>
            <w:vAlign w:val="center"/>
          </w:tcPr>
          <w:p w14:paraId="372035DA">
            <w:pPr>
              <w:pStyle w:val="12"/>
            </w:pPr>
            <w:r>
              <w:t>时效指标</w:t>
            </w:r>
          </w:p>
        </w:tc>
        <w:tc>
          <w:tcPr>
            <w:tcW w:w="1332" w:type="dxa"/>
            <w:vAlign w:val="center"/>
          </w:tcPr>
          <w:p w14:paraId="78DBE0D0">
            <w:pPr>
              <w:pStyle w:val="12"/>
            </w:pPr>
            <w:r>
              <w:t>债务偿还及时率</w:t>
            </w:r>
          </w:p>
        </w:tc>
        <w:tc>
          <w:tcPr>
            <w:tcW w:w="3430" w:type="dxa"/>
            <w:vAlign w:val="center"/>
          </w:tcPr>
          <w:p w14:paraId="2A512EB5">
            <w:pPr>
              <w:pStyle w:val="12"/>
            </w:pPr>
            <w:r>
              <w:t>债务偿还及时率</w:t>
            </w:r>
          </w:p>
        </w:tc>
        <w:tc>
          <w:tcPr>
            <w:tcW w:w="2551" w:type="dxa"/>
            <w:vAlign w:val="center"/>
          </w:tcPr>
          <w:p w14:paraId="24856F0E">
            <w:pPr>
              <w:pStyle w:val="12"/>
            </w:pPr>
            <w:r>
              <w:t>100%</w:t>
            </w:r>
          </w:p>
        </w:tc>
      </w:tr>
      <w:tr w14:paraId="32C0E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6B40AE"/>
        </w:tc>
        <w:tc>
          <w:tcPr>
            <w:tcW w:w="1276" w:type="dxa"/>
            <w:vAlign w:val="center"/>
          </w:tcPr>
          <w:p w14:paraId="7DF83B2F">
            <w:pPr>
              <w:pStyle w:val="12"/>
            </w:pPr>
            <w:r>
              <w:t>成本指标</w:t>
            </w:r>
          </w:p>
        </w:tc>
        <w:tc>
          <w:tcPr>
            <w:tcW w:w="1332" w:type="dxa"/>
            <w:vAlign w:val="center"/>
          </w:tcPr>
          <w:p w14:paraId="5E6A91ED">
            <w:pPr>
              <w:pStyle w:val="12"/>
            </w:pPr>
            <w:r>
              <w:t>偿还债务利息支出</w:t>
            </w:r>
          </w:p>
        </w:tc>
        <w:tc>
          <w:tcPr>
            <w:tcW w:w="3430" w:type="dxa"/>
            <w:vAlign w:val="center"/>
          </w:tcPr>
          <w:p w14:paraId="2D0A4330">
            <w:pPr>
              <w:pStyle w:val="12"/>
            </w:pPr>
            <w:r>
              <w:t>偿还债务利息支出</w:t>
            </w:r>
          </w:p>
        </w:tc>
        <w:tc>
          <w:tcPr>
            <w:tcW w:w="2551" w:type="dxa"/>
            <w:vAlign w:val="center"/>
          </w:tcPr>
          <w:p w14:paraId="0FE98BD0">
            <w:pPr>
              <w:pStyle w:val="12"/>
            </w:pPr>
            <w:r>
              <w:t>3078.4万元</w:t>
            </w:r>
          </w:p>
        </w:tc>
      </w:tr>
      <w:tr w14:paraId="581E6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43CA57">
            <w:pPr>
              <w:pStyle w:val="14"/>
            </w:pPr>
            <w:r>
              <w:t>效益指标</w:t>
            </w:r>
          </w:p>
        </w:tc>
        <w:tc>
          <w:tcPr>
            <w:tcW w:w="1276" w:type="dxa"/>
            <w:vAlign w:val="center"/>
          </w:tcPr>
          <w:p w14:paraId="08264B2D">
            <w:pPr>
              <w:pStyle w:val="12"/>
            </w:pPr>
            <w:r>
              <w:t>经济效益指标</w:t>
            </w:r>
          </w:p>
        </w:tc>
        <w:tc>
          <w:tcPr>
            <w:tcW w:w="1332" w:type="dxa"/>
            <w:vAlign w:val="center"/>
          </w:tcPr>
          <w:p w14:paraId="6F1ED504">
            <w:pPr>
              <w:pStyle w:val="12"/>
            </w:pPr>
            <w:r>
              <w:t>单位偿还能力</w:t>
            </w:r>
          </w:p>
        </w:tc>
        <w:tc>
          <w:tcPr>
            <w:tcW w:w="3430" w:type="dxa"/>
            <w:vAlign w:val="center"/>
          </w:tcPr>
          <w:p w14:paraId="6CF0EA22">
            <w:pPr>
              <w:pStyle w:val="12"/>
            </w:pPr>
            <w:r>
              <w:t>单位偿还能力</w:t>
            </w:r>
          </w:p>
        </w:tc>
        <w:tc>
          <w:tcPr>
            <w:tcW w:w="2551" w:type="dxa"/>
            <w:vAlign w:val="center"/>
          </w:tcPr>
          <w:p w14:paraId="67A1A078">
            <w:pPr>
              <w:pStyle w:val="12"/>
            </w:pPr>
            <w:r>
              <w:t>较强</w:t>
            </w:r>
          </w:p>
        </w:tc>
      </w:tr>
      <w:tr w14:paraId="21A81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363A8">
            <w:pPr>
              <w:pStyle w:val="14"/>
            </w:pPr>
            <w:r>
              <w:t>效益指标</w:t>
            </w:r>
          </w:p>
        </w:tc>
        <w:tc>
          <w:tcPr>
            <w:tcW w:w="1276" w:type="dxa"/>
            <w:vAlign w:val="center"/>
          </w:tcPr>
          <w:p w14:paraId="6B429024">
            <w:pPr>
              <w:pStyle w:val="12"/>
            </w:pPr>
            <w:r>
              <w:t>社会效益指标</w:t>
            </w:r>
          </w:p>
        </w:tc>
        <w:tc>
          <w:tcPr>
            <w:tcW w:w="1332" w:type="dxa"/>
            <w:vAlign w:val="center"/>
          </w:tcPr>
          <w:p w14:paraId="096FB107">
            <w:pPr>
              <w:pStyle w:val="12"/>
            </w:pPr>
            <w:r>
              <w:t>征信状况</w:t>
            </w:r>
          </w:p>
        </w:tc>
        <w:tc>
          <w:tcPr>
            <w:tcW w:w="3430" w:type="dxa"/>
            <w:vAlign w:val="center"/>
          </w:tcPr>
          <w:p w14:paraId="1C8749FB">
            <w:pPr>
              <w:pStyle w:val="12"/>
            </w:pPr>
            <w:r>
              <w:t>征信状况</w:t>
            </w:r>
          </w:p>
        </w:tc>
        <w:tc>
          <w:tcPr>
            <w:tcW w:w="2551" w:type="dxa"/>
            <w:vAlign w:val="center"/>
          </w:tcPr>
          <w:p w14:paraId="484D7D5F">
            <w:pPr>
              <w:pStyle w:val="12"/>
            </w:pPr>
            <w:r>
              <w:t>良好</w:t>
            </w:r>
          </w:p>
        </w:tc>
      </w:tr>
      <w:tr w14:paraId="1F4C1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CBE022">
            <w:pPr>
              <w:pStyle w:val="14"/>
            </w:pPr>
            <w:r>
              <w:t>满意度指标</w:t>
            </w:r>
          </w:p>
        </w:tc>
        <w:tc>
          <w:tcPr>
            <w:tcW w:w="1276" w:type="dxa"/>
            <w:vAlign w:val="center"/>
          </w:tcPr>
          <w:p w14:paraId="102547AE">
            <w:pPr>
              <w:pStyle w:val="12"/>
            </w:pPr>
            <w:r>
              <w:t>服务对象满意度指标</w:t>
            </w:r>
          </w:p>
        </w:tc>
        <w:tc>
          <w:tcPr>
            <w:tcW w:w="1332" w:type="dxa"/>
            <w:vAlign w:val="center"/>
          </w:tcPr>
          <w:p w14:paraId="44750546">
            <w:pPr>
              <w:pStyle w:val="12"/>
            </w:pPr>
            <w:r>
              <w:t>债权人满意度</w:t>
            </w:r>
          </w:p>
        </w:tc>
        <w:tc>
          <w:tcPr>
            <w:tcW w:w="3430" w:type="dxa"/>
            <w:vAlign w:val="center"/>
          </w:tcPr>
          <w:p w14:paraId="735AA7BE">
            <w:pPr>
              <w:pStyle w:val="12"/>
            </w:pPr>
            <w:r>
              <w:t>债权人满意度</w:t>
            </w:r>
          </w:p>
        </w:tc>
        <w:tc>
          <w:tcPr>
            <w:tcW w:w="2551" w:type="dxa"/>
            <w:vAlign w:val="center"/>
          </w:tcPr>
          <w:p w14:paraId="33835B20">
            <w:pPr>
              <w:pStyle w:val="12"/>
            </w:pPr>
            <w:r>
              <w:t>100%</w:t>
            </w:r>
          </w:p>
        </w:tc>
      </w:tr>
    </w:tbl>
    <w:p w14:paraId="5A3F5559">
      <w:pPr>
        <w:sectPr>
          <w:pgSz w:w="11900" w:h="16840"/>
          <w:pgMar w:top="1984" w:right="1304" w:bottom="1134" w:left="1304" w:header="720" w:footer="720" w:gutter="0"/>
          <w:cols w:space="720" w:num="1"/>
        </w:sectPr>
      </w:pPr>
    </w:p>
    <w:p w14:paraId="3B3338AA">
      <w:pPr>
        <w:jc w:val="center"/>
      </w:pPr>
    </w:p>
    <w:p w14:paraId="1983B76B">
      <w:pPr>
        <w:ind w:firstLine="560"/>
        <w:outlineLvl w:val="3"/>
      </w:pPr>
      <w:bookmarkStart w:id="28" w:name="_Toc_4_4_0000000198"/>
      <w:r>
        <w:rPr>
          <w:rFonts w:ascii="方正仿宋_GBK" w:hAnsi="方正仿宋_GBK" w:eastAsia="方正仿宋_GBK" w:cs="方正仿宋_GBK"/>
          <w:sz w:val="28"/>
        </w:rPr>
        <w:t>194.中医药大学新校区建设（2024年发行）-专项债券付息绩效目标表</w:t>
      </w:r>
      <w:bookmarkEnd w:id="28"/>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A0A39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65E273EF">
            <w:pPr>
              <w:pStyle w:val="11"/>
            </w:pPr>
            <w:r>
              <w:t>330205天津中医药大学</w:t>
            </w:r>
          </w:p>
        </w:tc>
        <w:tc>
          <w:tcPr>
            <w:tcW w:w="7314" w:type="dxa"/>
            <w:gridSpan w:val="5"/>
            <w:tcBorders>
              <w:top w:val="single" w:color="FFFFFF" w:sz="6" w:space="0"/>
              <w:left w:val="single" w:color="FFFFFF" w:sz="6" w:space="0"/>
              <w:right w:val="single" w:color="FFFFFF" w:sz="6" w:space="0"/>
            </w:tcBorders>
            <w:vAlign w:val="center"/>
          </w:tcPr>
          <w:p w14:paraId="58DD2A27">
            <w:pPr>
              <w:pStyle w:val="10"/>
            </w:pPr>
            <w:r>
              <w:t>单位：万元</w:t>
            </w:r>
          </w:p>
        </w:tc>
      </w:tr>
      <w:tr w14:paraId="756E8D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CE2761">
            <w:pPr>
              <w:pStyle w:val="13"/>
            </w:pPr>
            <w:r>
              <w:t>项目名称</w:t>
            </w:r>
          </w:p>
        </w:tc>
        <w:tc>
          <w:tcPr>
            <w:tcW w:w="8590" w:type="dxa"/>
            <w:gridSpan w:val="6"/>
            <w:vAlign w:val="center"/>
          </w:tcPr>
          <w:p w14:paraId="3A039C5E">
            <w:pPr>
              <w:pStyle w:val="12"/>
            </w:pPr>
            <w:r>
              <w:t>中医药大学新校区建设（2024年发行）-专项债券付息</w:t>
            </w:r>
          </w:p>
        </w:tc>
      </w:tr>
      <w:tr w14:paraId="6EAD42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3E833">
            <w:pPr>
              <w:pStyle w:val="13"/>
            </w:pPr>
            <w:r>
              <w:t>预算规模及资金用途</w:t>
            </w:r>
          </w:p>
        </w:tc>
        <w:tc>
          <w:tcPr>
            <w:tcW w:w="1276" w:type="dxa"/>
            <w:vAlign w:val="center"/>
          </w:tcPr>
          <w:p w14:paraId="1CF77E8E">
            <w:pPr>
              <w:pStyle w:val="13"/>
            </w:pPr>
            <w:r>
              <w:t>预算数</w:t>
            </w:r>
          </w:p>
        </w:tc>
        <w:tc>
          <w:tcPr>
            <w:tcW w:w="1332" w:type="dxa"/>
            <w:vAlign w:val="center"/>
          </w:tcPr>
          <w:p w14:paraId="03E58D2E">
            <w:pPr>
              <w:pStyle w:val="12"/>
            </w:pPr>
            <w:r>
              <w:t>1747.05</w:t>
            </w:r>
          </w:p>
        </w:tc>
        <w:tc>
          <w:tcPr>
            <w:tcW w:w="1587" w:type="dxa"/>
            <w:vAlign w:val="center"/>
          </w:tcPr>
          <w:p w14:paraId="15451B94">
            <w:pPr>
              <w:pStyle w:val="13"/>
            </w:pPr>
            <w:r>
              <w:t>其中：财政    资金</w:t>
            </w:r>
          </w:p>
        </w:tc>
        <w:tc>
          <w:tcPr>
            <w:tcW w:w="1843" w:type="dxa"/>
            <w:vAlign w:val="center"/>
          </w:tcPr>
          <w:p w14:paraId="0338A0D1">
            <w:pPr>
              <w:pStyle w:val="12"/>
            </w:pPr>
            <w:r>
              <w:t>1747.05</w:t>
            </w:r>
          </w:p>
        </w:tc>
        <w:tc>
          <w:tcPr>
            <w:tcW w:w="1276" w:type="dxa"/>
            <w:vAlign w:val="center"/>
          </w:tcPr>
          <w:p w14:paraId="3C4738DD">
            <w:pPr>
              <w:pStyle w:val="13"/>
            </w:pPr>
            <w:r>
              <w:t>其他资金</w:t>
            </w:r>
          </w:p>
        </w:tc>
        <w:tc>
          <w:tcPr>
            <w:tcW w:w="1276" w:type="dxa"/>
            <w:vAlign w:val="center"/>
          </w:tcPr>
          <w:p w14:paraId="3FD61080">
            <w:pPr>
              <w:pStyle w:val="12"/>
            </w:pPr>
          </w:p>
        </w:tc>
      </w:tr>
      <w:tr w14:paraId="640BB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4B027A"/>
        </w:tc>
        <w:tc>
          <w:tcPr>
            <w:tcW w:w="8590" w:type="dxa"/>
            <w:gridSpan w:val="6"/>
            <w:vAlign w:val="center"/>
          </w:tcPr>
          <w:p w14:paraId="61A5BB5A">
            <w:pPr>
              <w:pStyle w:val="12"/>
            </w:pPr>
            <w:r>
              <w:t>用于偿还专项债利息</w:t>
            </w:r>
          </w:p>
        </w:tc>
      </w:tr>
      <w:tr w14:paraId="29C40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009CF5">
            <w:pPr>
              <w:pStyle w:val="13"/>
            </w:pPr>
            <w:r>
              <w:t>绩效目标</w:t>
            </w:r>
          </w:p>
        </w:tc>
        <w:tc>
          <w:tcPr>
            <w:tcW w:w="8590" w:type="dxa"/>
            <w:gridSpan w:val="6"/>
            <w:vAlign w:val="center"/>
          </w:tcPr>
          <w:p w14:paraId="1ED45185">
            <w:pPr>
              <w:pStyle w:val="12"/>
            </w:pPr>
            <w:r>
              <w:t>1.及时、足额偿还利息</w:t>
            </w:r>
          </w:p>
        </w:tc>
      </w:tr>
    </w:tbl>
    <w:p w14:paraId="11B4BDBD">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3069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D57E7B">
            <w:pPr>
              <w:pStyle w:val="13"/>
            </w:pPr>
            <w:r>
              <w:t>一级指标</w:t>
            </w:r>
          </w:p>
        </w:tc>
        <w:tc>
          <w:tcPr>
            <w:tcW w:w="1276" w:type="dxa"/>
            <w:vAlign w:val="center"/>
          </w:tcPr>
          <w:p w14:paraId="1FD8BD36">
            <w:pPr>
              <w:pStyle w:val="13"/>
            </w:pPr>
            <w:r>
              <w:t>二级指标</w:t>
            </w:r>
          </w:p>
        </w:tc>
        <w:tc>
          <w:tcPr>
            <w:tcW w:w="1332" w:type="dxa"/>
            <w:vAlign w:val="center"/>
          </w:tcPr>
          <w:p w14:paraId="15727907">
            <w:pPr>
              <w:pStyle w:val="13"/>
            </w:pPr>
            <w:r>
              <w:t>三级指标</w:t>
            </w:r>
          </w:p>
        </w:tc>
        <w:tc>
          <w:tcPr>
            <w:tcW w:w="3430" w:type="dxa"/>
            <w:vAlign w:val="center"/>
          </w:tcPr>
          <w:p w14:paraId="1C62E484">
            <w:pPr>
              <w:pStyle w:val="13"/>
            </w:pPr>
            <w:r>
              <w:t>绩效指标描述</w:t>
            </w:r>
          </w:p>
        </w:tc>
        <w:tc>
          <w:tcPr>
            <w:tcW w:w="2551" w:type="dxa"/>
            <w:vAlign w:val="center"/>
          </w:tcPr>
          <w:p w14:paraId="06ADC199">
            <w:pPr>
              <w:pStyle w:val="13"/>
            </w:pPr>
            <w:r>
              <w:t>指标值</w:t>
            </w:r>
          </w:p>
        </w:tc>
      </w:tr>
      <w:tr w14:paraId="66A9F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B1966">
            <w:pPr>
              <w:pStyle w:val="14"/>
            </w:pPr>
            <w:r>
              <w:t>产出指标</w:t>
            </w:r>
          </w:p>
        </w:tc>
        <w:tc>
          <w:tcPr>
            <w:tcW w:w="1276" w:type="dxa"/>
            <w:vAlign w:val="center"/>
          </w:tcPr>
          <w:p w14:paraId="309D66EF">
            <w:pPr>
              <w:pStyle w:val="12"/>
            </w:pPr>
            <w:r>
              <w:t>数量指标</w:t>
            </w:r>
          </w:p>
        </w:tc>
        <w:tc>
          <w:tcPr>
            <w:tcW w:w="1332" w:type="dxa"/>
            <w:vAlign w:val="center"/>
          </w:tcPr>
          <w:p w14:paraId="01A557AE">
            <w:pPr>
              <w:pStyle w:val="12"/>
            </w:pPr>
            <w:r>
              <w:t>债券利息偿还项目</w:t>
            </w:r>
          </w:p>
        </w:tc>
        <w:tc>
          <w:tcPr>
            <w:tcW w:w="3430" w:type="dxa"/>
            <w:vAlign w:val="center"/>
          </w:tcPr>
          <w:p w14:paraId="759C66D0">
            <w:pPr>
              <w:pStyle w:val="12"/>
            </w:pPr>
            <w:r>
              <w:t>债券利息偿还项目</w:t>
            </w:r>
          </w:p>
        </w:tc>
        <w:tc>
          <w:tcPr>
            <w:tcW w:w="2551" w:type="dxa"/>
            <w:vAlign w:val="center"/>
          </w:tcPr>
          <w:p w14:paraId="3D00A9A9">
            <w:pPr>
              <w:pStyle w:val="12"/>
            </w:pPr>
            <w:r>
              <w:t>≥1笔</w:t>
            </w:r>
          </w:p>
        </w:tc>
      </w:tr>
      <w:tr w14:paraId="36F92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EA6711"/>
        </w:tc>
        <w:tc>
          <w:tcPr>
            <w:tcW w:w="1276" w:type="dxa"/>
            <w:vAlign w:val="center"/>
          </w:tcPr>
          <w:p w14:paraId="7E50BF46">
            <w:pPr>
              <w:pStyle w:val="12"/>
            </w:pPr>
            <w:r>
              <w:t>质量指标</w:t>
            </w:r>
          </w:p>
        </w:tc>
        <w:tc>
          <w:tcPr>
            <w:tcW w:w="1332" w:type="dxa"/>
            <w:vAlign w:val="center"/>
          </w:tcPr>
          <w:p w14:paraId="5E98A89B">
            <w:pPr>
              <w:pStyle w:val="12"/>
            </w:pPr>
            <w:r>
              <w:t>债券利息偿还要求</w:t>
            </w:r>
          </w:p>
        </w:tc>
        <w:tc>
          <w:tcPr>
            <w:tcW w:w="3430" w:type="dxa"/>
            <w:vAlign w:val="center"/>
          </w:tcPr>
          <w:p w14:paraId="5E6B939E">
            <w:pPr>
              <w:pStyle w:val="12"/>
            </w:pPr>
            <w:r>
              <w:t>债券利息偿还要求</w:t>
            </w:r>
          </w:p>
        </w:tc>
        <w:tc>
          <w:tcPr>
            <w:tcW w:w="2551" w:type="dxa"/>
            <w:vAlign w:val="center"/>
          </w:tcPr>
          <w:p w14:paraId="26851F7A">
            <w:pPr>
              <w:pStyle w:val="12"/>
            </w:pPr>
            <w:r>
              <w:t>满足</w:t>
            </w:r>
          </w:p>
        </w:tc>
      </w:tr>
      <w:tr w14:paraId="06D00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E0A5E4"/>
        </w:tc>
        <w:tc>
          <w:tcPr>
            <w:tcW w:w="1276" w:type="dxa"/>
            <w:vAlign w:val="center"/>
          </w:tcPr>
          <w:p w14:paraId="1DF08D1F">
            <w:pPr>
              <w:pStyle w:val="12"/>
            </w:pPr>
            <w:r>
              <w:t>时效指标</w:t>
            </w:r>
          </w:p>
        </w:tc>
        <w:tc>
          <w:tcPr>
            <w:tcW w:w="1332" w:type="dxa"/>
            <w:vAlign w:val="center"/>
          </w:tcPr>
          <w:p w14:paraId="6E98FD2A">
            <w:pPr>
              <w:pStyle w:val="12"/>
            </w:pPr>
            <w:r>
              <w:t>债券利息偿还及时率</w:t>
            </w:r>
          </w:p>
        </w:tc>
        <w:tc>
          <w:tcPr>
            <w:tcW w:w="3430" w:type="dxa"/>
            <w:vAlign w:val="center"/>
          </w:tcPr>
          <w:p w14:paraId="21CC32A4">
            <w:pPr>
              <w:pStyle w:val="12"/>
            </w:pPr>
            <w:r>
              <w:t>债券利息偿还及时率</w:t>
            </w:r>
          </w:p>
        </w:tc>
        <w:tc>
          <w:tcPr>
            <w:tcW w:w="2551" w:type="dxa"/>
            <w:vAlign w:val="center"/>
          </w:tcPr>
          <w:p w14:paraId="70F4DBDD">
            <w:pPr>
              <w:pStyle w:val="12"/>
            </w:pPr>
            <w:r>
              <w:t>100%</w:t>
            </w:r>
          </w:p>
        </w:tc>
      </w:tr>
      <w:tr w14:paraId="3FD64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C88DBB"/>
        </w:tc>
        <w:tc>
          <w:tcPr>
            <w:tcW w:w="1276" w:type="dxa"/>
            <w:vAlign w:val="center"/>
          </w:tcPr>
          <w:p w14:paraId="4392C570">
            <w:pPr>
              <w:pStyle w:val="12"/>
            </w:pPr>
            <w:r>
              <w:t>成本指标</w:t>
            </w:r>
          </w:p>
        </w:tc>
        <w:tc>
          <w:tcPr>
            <w:tcW w:w="1332" w:type="dxa"/>
            <w:vAlign w:val="center"/>
          </w:tcPr>
          <w:p w14:paraId="51A37B4C">
            <w:pPr>
              <w:pStyle w:val="12"/>
            </w:pPr>
            <w:r>
              <w:t>偿还债务利息支出</w:t>
            </w:r>
          </w:p>
        </w:tc>
        <w:tc>
          <w:tcPr>
            <w:tcW w:w="3430" w:type="dxa"/>
            <w:vAlign w:val="center"/>
          </w:tcPr>
          <w:p w14:paraId="39880801">
            <w:pPr>
              <w:pStyle w:val="12"/>
            </w:pPr>
            <w:r>
              <w:t>偿还债务利息支出</w:t>
            </w:r>
          </w:p>
        </w:tc>
        <w:tc>
          <w:tcPr>
            <w:tcW w:w="2551" w:type="dxa"/>
            <w:vAlign w:val="center"/>
          </w:tcPr>
          <w:p w14:paraId="7FBDDC00">
            <w:pPr>
              <w:pStyle w:val="12"/>
            </w:pPr>
            <w:r>
              <w:t>≤1747.05万元</w:t>
            </w:r>
          </w:p>
        </w:tc>
      </w:tr>
      <w:tr w14:paraId="0DE3B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5EB3F">
            <w:pPr>
              <w:pStyle w:val="14"/>
            </w:pPr>
            <w:r>
              <w:t>效益指标</w:t>
            </w:r>
          </w:p>
        </w:tc>
        <w:tc>
          <w:tcPr>
            <w:tcW w:w="1276" w:type="dxa"/>
            <w:vAlign w:val="center"/>
          </w:tcPr>
          <w:p w14:paraId="51204CA7">
            <w:pPr>
              <w:pStyle w:val="12"/>
            </w:pPr>
            <w:r>
              <w:t>经济效益指标</w:t>
            </w:r>
          </w:p>
        </w:tc>
        <w:tc>
          <w:tcPr>
            <w:tcW w:w="1332" w:type="dxa"/>
            <w:vAlign w:val="center"/>
          </w:tcPr>
          <w:p w14:paraId="10DC6400">
            <w:pPr>
              <w:pStyle w:val="12"/>
            </w:pPr>
            <w:r>
              <w:t>单位偿还能力</w:t>
            </w:r>
          </w:p>
        </w:tc>
        <w:tc>
          <w:tcPr>
            <w:tcW w:w="3430" w:type="dxa"/>
            <w:vAlign w:val="center"/>
          </w:tcPr>
          <w:p w14:paraId="34B87270">
            <w:pPr>
              <w:pStyle w:val="12"/>
            </w:pPr>
            <w:r>
              <w:t>单位偿还能力</w:t>
            </w:r>
          </w:p>
        </w:tc>
        <w:tc>
          <w:tcPr>
            <w:tcW w:w="2551" w:type="dxa"/>
            <w:vAlign w:val="center"/>
          </w:tcPr>
          <w:p w14:paraId="02B0F7E4">
            <w:pPr>
              <w:pStyle w:val="12"/>
            </w:pPr>
            <w:r>
              <w:t>较强</w:t>
            </w:r>
          </w:p>
        </w:tc>
      </w:tr>
      <w:tr w14:paraId="507D0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655E13">
            <w:pPr>
              <w:pStyle w:val="14"/>
            </w:pPr>
            <w:r>
              <w:t>效益指标</w:t>
            </w:r>
          </w:p>
        </w:tc>
        <w:tc>
          <w:tcPr>
            <w:tcW w:w="1276" w:type="dxa"/>
            <w:vAlign w:val="center"/>
          </w:tcPr>
          <w:p w14:paraId="2334F90A">
            <w:pPr>
              <w:pStyle w:val="12"/>
            </w:pPr>
            <w:r>
              <w:t>社会效益指标</w:t>
            </w:r>
          </w:p>
        </w:tc>
        <w:tc>
          <w:tcPr>
            <w:tcW w:w="1332" w:type="dxa"/>
            <w:vAlign w:val="center"/>
          </w:tcPr>
          <w:p w14:paraId="62C8538C">
            <w:pPr>
              <w:pStyle w:val="12"/>
            </w:pPr>
            <w:r>
              <w:t>征信状况</w:t>
            </w:r>
          </w:p>
        </w:tc>
        <w:tc>
          <w:tcPr>
            <w:tcW w:w="3430" w:type="dxa"/>
            <w:vAlign w:val="center"/>
          </w:tcPr>
          <w:p w14:paraId="6A949B77">
            <w:pPr>
              <w:pStyle w:val="12"/>
            </w:pPr>
            <w:r>
              <w:t>征信状况</w:t>
            </w:r>
          </w:p>
        </w:tc>
        <w:tc>
          <w:tcPr>
            <w:tcW w:w="2551" w:type="dxa"/>
            <w:vAlign w:val="center"/>
          </w:tcPr>
          <w:p w14:paraId="24C0CCC6">
            <w:pPr>
              <w:pStyle w:val="12"/>
            </w:pPr>
            <w:r>
              <w:t>良好</w:t>
            </w:r>
          </w:p>
        </w:tc>
      </w:tr>
      <w:tr w14:paraId="2B2DD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78C82E">
            <w:pPr>
              <w:pStyle w:val="14"/>
            </w:pPr>
            <w:r>
              <w:t>满意度指标</w:t>
            </w:r>
          </w:p>
        </w:tc>
        <w:tc>
          <w:tcPr>
            <w:tcW w:w="1276" w:type="dxa"/>
            <w:vAlign w:val="center"/>
          </w:tcPr>
          <w:p w14:paraId="0D5DEC26">
            <w:pPr>
              <w:pStyle w:val="12"/>
            </w:pPr>
            <w:r>
              <w:t>服务对象满意度指标</w:t>
            </w:r>
          </w:p>
        </w:tc>
        <w:tc>
          <w:tcPr>
            <w:tcW w:w="1332" w:type="dxa"/>
            <w:vAlign w:val="center"/>
          </w:tcPr>
          <w:p w14:paraId="5BAB489B">
            <w:pPr>
              <w:pStyle w:val="12"/>
            </w:pPr>
            <w:r>
              <w:t>债权人满意度</w:t>
            </w:r>
          </w:p>
        </w:tc>
        <w:tc>
          <w:tcPr>
            <w:tcW w:w="3430" w:type="dxa"/>
            <w:vAlign w:val="center"/>
          </w:tcPr>
          <w:p w14:paraId="421CA76D">
            <w:pPr>
              <w:pStyle w:val="12"/>
            </w:pPr>
            <w:r>
              <w:t>债权人满意度</w:t>
            </w:r>
          </w:p>
        </w:tc>
        <w:tc>
          <w:tcPr>
            <w:tcW w:w="2551" w:type="dxa"/>
            <w:vAlign w:val="center"/>
          </w:tcPr>
          <w:p w14:paraId="4BC59F61">
            <w:pPr>
              <w:pStyle w:val="12"/>
            </w:pPr>
            <w:r>
              <w:t>100%</w:t>
            </w:r>
          </w:p>
        </w:tc>
      </w:tr>
    </w:tbl>
    <w:p w14:paraId="14F779E6">
      <w:pPr>
        <w:sectPr>
          <w:pgSz w:w="11900" w:h="16840"/>
          <w:pgMar w:top="1984" w:right="1304" w:bottom="1134" w:left="1304" w:header="720" w:footer="720" w:gutter="0"/>
          <w:cols w:space="720" w:num="1"/>
        </w:sectPr>
      </w:pPr>
    </w:p>
    <w:p w14:paraId="422F4DE7">
      <w:pPr>
        <w:jc w:val="center"/>
      </w:pPr>
    </w:p>
    <w:p w14:paraId="6AECC8FD">
      <w:pPr>
        <w:ind w:firstLine="560"/>
        <w:jc w:val="center"/>
        <w:outlineLvl w:val="3"/>
      </w:pPr>
      <w:bookmarkStart w:id="29" w:name="_Toc_4_4_0000000199"/>
      <w:r>
        <w:rPr>
          <w:rFonts w:ascii="方正仿宋_GBK" w:hAnsi="方正仿宋_GBK" w:eastAsia="方正仿宋_GBK" w:cs="方正仿宋_GBK"/>
          <w:sz w:val="28"/>
        </w:rPr>
        <w:t>195.中医药事业创新发展（2025年市级）绩效目标表</w:t>
      </w:r>
      <w:bookmarkEnd w:id="29"/>
    </w:p>
    <w:tbl>
      <w:tblPr>
        <w:tblStyle w:val="4"/>
        <w:tblW w:w="987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89"/>
      </w:tblGrid>
      <w:tr w14:paraId="0EA6B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5A01B0E5">
            <w:pPr>
              <w:pStyle w:val="11"/>
            </w:pPr>
            <w:r>
              <w:t>330205天津中医药大学</w:t>
            </w:r>
          </w:p>
        </w:tc>
        <w:tc>
          <w:tcPr>
            <w:tcW w:w="7327" w:type="dxa"/>
            <w:gridSpan w:val="5"/>
            <w:tcBorders>
              <w:top w:val="single" w:color="FFFFFF" w:sz="6" w:space="0"/>
              <w:left w:val="single" w:color="FFFFFF" w:sz="6" w:space="0"/>
              <w:right w:val="single" w:color="FFFFFF" w:sz="6" w:space="0"/>
            </w:tcBorders>
            <w:vAlign w:val="center"/>
          </w:tcPr>
          <w:p w14:paraId="56DB2CEA">
            <w:pPr>
              <w:pStyle w:val="10"/>
            </w:pPr>
            <w:r>
              <w:t>单位：万元</w:t>
            </w:r>
          </w:p>
        </w:tc>
      </w:tr>
      <w:tr w14:paraId="76457D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B131EF">
            <w:pPr>
              <w:pStyle w:val="13"/>
            </w:pPr>
            <w:r>
              <w:t>项目名称</w:t>
            </w:r>
          </w:p>
        </w:tc>
        <w:tc>
          <w:tcPr>
            <w:tcW w:w="8603" w:type="dxa"/>
            <w:gridSpan w:val="6"/>
            <w:vAlign w:val="center"/>
          </w:tcPr>
          <w:p w14:paraId="2781CE47">
            <w:pPr>
              <w:pStyle w:val="12"/>
            </w:pPr>
            <w:r>
              <w:t>中医药事业创新发展（2025年市级）</w:t>
            </w:r>
          </w:p>
        </w:tc>
      </w:tr>
      <w:tr w14:paraId="1D9706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DFF1F">
            <w:pPr>
              <w:pStyle w:val="13"/>
            </w:pPr>
            <w:r>
              <w:t>预算规模及资金用途</w:t>
            </w:r>
          </w:p>
        </w:tc>
        <w:tc>
          <w:tcPr>
            <w:tcW w:w="1276" w:type="dxa"/>
            <w:vAlign w:val="center"/>
          </w:tcPr>
          <w:p w14:paraId="4423752F">
            <w:pPr>
              <w:pStyle w:val="13"/>
            </w:pPr>
            <w:r>
              <w:t>预算数</w:t>
            </w:r>
          </w:p>
        </w:tc>
        <w:tc>
          <w:tcPr>
            <w:tcW w:w="1332" w:type="dxa"/>
            <w:vAlign w:val="center"/>
          </w:tcPr>
          <w:p w14:paraId="741E7BC3">
            <w:pPr>
              <w:pStyle w:val="12"/>
            </w:pPr>
            <w:r>
              <w:t>304.50</w:t>
            </w:r>
          </w:p>
        </w:tc>
        <w:tc>
          <w:tcPr>
            <w:tcW w:w="1587" w:type="dxa"/>
            <w:vAlign w:val="center"/>
          </w:tcPr>
          <w:p w14:paraId="75936076">
            <w:pPr>
              <w:pStyle w:val="13"/>
            </w:pPr>
            <w:r>
              <w:t>其中：财政    资金</w:t>
            </w:r>
          </w:p>
        </w:tc>
        <w:tc>
          <w:tcPr>
            <w:tcW w:w="1843" w:type="dxa"/>
            <w:vAlign w:val="center"/>
          </w:tcPr>
          <w:p w14:paraId="62DFE6FE">
            <w:pPr>
              <w:pStyle w:val="12"/>
            </w:pPr>
            <w:r>
              <w:t>304.50</w:t>
            </w:r>
          </w:p>
        </w:tc>
        <w:tc>
          <w:tcPr>
            <w:tcW w:w="1276" w:type="dxa"/>
            <w:vAlign w:val="center"/>
          </w:tcPr>
          <w:p w14:paraId="4DA05C8C">
            <w:pPr>
              <w:pStyle w:val="13"/>
            </w:pPr>
            <w:r>
              <w:t>其他资金</w:t>
            </w:r>
          </w:p>
        </w:tc>
        <w:tc>
          <w:tcPr>
            <w:tcW w:w="1289" w:type="dxa"/>
            <w:vAlign w:val="center"/>
          </w:tcPr>
          <w:p w14:paraId="7B0CD601">
            <w:pPr>
              <w:pStyle w:val="12"/>
            </w:pPr>
          </w:p>
        </w:tc>
      </w:tr>
      <w:tr w14:paraId="3268D8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F46A84"/>
        </w:tc>
        <w:tc>
          <w:tcPr>
            <w:tcW w:w="8603" w:type="dxa"/>
            <w:gridSpan w:val="6"/>
            <w:vAlign w:val="center"/>
          </w:tcPr>
          <w:p w14:paraId="6ABD80DB">
            <w:pPr>
              <w:pStyle w:val="12"/>
            </w:pPr>
            <w:r>
              <w:t xml:space="preserve">用于中医药事业创新发展（2025年市级）建设相关支出 </w:t>
            </w:r>
          </w:p>
        </w:tc>
      </w:tr>
      <w:tr w14:paraId="18FB77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3D3DCA">
            <w:pPr>
              <w:pStyle w:val="13"/>
            </w:pPr>
            <w:r>
              <w:t>绩效目标</w:t>
            </w:r>
          </w:p>
        </w:tc>
        <w:tc>
          <w:tcPr>
            <w:tcW w:w="8603" w:type="dxa"/>
            <w:gridSpan w:val="6"/>
            <w:vAlign w:val="center"/>
          </w:tcPr>
          <w:p w14:paraId="69ED0244">
            <w:pPr>
              <w:pStyle w:val="12"/>
            </w:pPr>
            <w:r>
              <w:t>1.目标内容1：按照项目管理办法开展中医药重点领域课题研究</w:t>
            </w:r>
          </w:p>
          <w:p w14:paraId="4D476D26">
            <w:pPr>
              <w:pStyle w:val="12"/>
            </w:pPr>
            <w:r>
              <w:t>2.目标内容2：按照项目管理办法开展中医中西医结合课题研究</w:t>
            </w:r>
          </w:p>
          <w:p w14:paraId="73D67649">
            <w:pPr>
              <w:pStyle w:val="12"/>
            </w:pPr>
            <w:r>
              <w:t>3.目标内容3：西学中高级人才：按照项目培养方案完成年度培训任务。</w:t>
            </w:r>
          </w:p>
          <w:p w14:paraId="202CA92F">
            <w:pPr>
              <w:pStyle w:val="12"/>
            </w:pPr>
            <w:r>
              <w:t>4.目标内容4：名中医项目：郭义、孙增涛工作室建设</w:t>
            </w:r>
          </w:p>
          <w:p w14:paraId="43AAA1F2">
            <w:pPr>
              <w:pStyle w:val="12"/>
            </w:pPr>
            <w:r>
              <w:t>5.目标内容5：培养中医古籍整理人才</w:t>
            </w:r>
          </w:p>
          <w:p w14:paraId="1DBE7115">
            <w:pPr>
              <w:pStyle w:val="12"/>
            </w:pPr>
            <w:r>
              <w:t>6.目标内容6：完成西学中课程制作30学时，培训30学时</w:t>
            </w:r>
          </w:p>
        </w:tc>
      </w:tr>
    </w:tbl>
    <w:p w14:paraId="692C535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B2DB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FD1CD2">
            <w:pPr>
              <w:pStyle w:val="13"/>
            </w:pPr>
            <w:r>
              <w:t>一级指标</w:t>
            </w:r>
          </w:p>
        </w:tc>
        <w:tc>
          <w:tcPr>
            <w:tcW w:w="1276" w:type="dxa"/>
            <w:vAlign w:val="center"/>
          </w:tcPr>
          <w:p w14:paraId="0612FCDB">
            <w:pPr>
              <w:pStyle w:val="13"/>
            </w:pPr>
            <w:r>
              <w:t>二级指标</w:t>
            </w:r>
          </w:p>
        </w:tc>
        <w:tc>
          <w:tcPr>
            <w:tcW w:w="1332" w:type="dxa"/>
            <w:vAlign w:val="center"/>
          </w:tcPr>
          <w:p w14:paraId="0FB661FC">
            <w:pPr>
              <w:pStyle w:val="13"/>
            </w:pPr>
            <w:r>
              <w:t>三级指标</w:t>
            </w:r>
          </w:p>
        </w:tc>
        <w:tc>
          <w:tcPr>
            <w:tcW w:w="3430" w:type="dxa"/>
            <w:vAlign w:val="center"/>
          </w:tcPr>
          <w:p w14:paraId="105586C9">
            <w:pPr>
              <w:pStyle w:val="13"/>
            </w:pPr>
            <w:r>
              <w:t>绩效指标描述</w:t>
            </w:r>
          </w:p>
        </w:tc>
        <w:tc>
          <w:tcPr>
            <w:tcW w:w="2551" w:type="dxa"/>
            <w:vAlign w:val="center"/>
          </w:tcPr>
          <w:p w14:paraId="2DD9D1C3">
            <w:pPr>
              <w:pStyle w:val="13"/>
            </w:pPr>
            <w:r>
              <w:t>指标值</w:t>
            </w:r>
          </w:p>
        </w:tc>
      </w:tr>
      <w:tr w14:paraId="527B6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67B74">
            <w:pPr>
              <w:pStyle w:val="14"/>
            </w:pPr>
            <w:r>
              <w:t>产出指标</w:t>
            </w:r>
          </w:p>
        </w:tc>
        <w:tc>
          <w:tcPr>
            <w:tcW w:w="1276" w:type="dxa"/>
            <w:vAlign w:val="center"/>
          </w:tcPr>
          <w:p w14:paraId="5AD2CCDB">
            <w:pPr>
              <w:pStyle w:val="12"/>
            </w:pPr>
            <w:r>
              <w:t>数量指标</w:t>
            </w:r>
          </w:p>
        </w:tc>
        <w:tc>
          <w:tcPr>
            <w:tcW w:w="1332" w:type="dxa"/>
            <w:vAlign w:val="center"/>
          </w:tcPr>
          <w:p w14:paraId="1EF5E3B1">
            <w:pPr>
              <w:pStyle w:val="12"/>
            </w:pPr>
            <w:r>
              <w:t>发表学术论文</w:t>
            </w:r>
          </w:p>
        </w:tc>
        <w:tc>
          <w:tcPr>
            <w:tcW w:w="3430" w:type="dxa"/>
            <w:vAlign w:val="center"/>
          </w:tcPr>
          <w:p w14:paraId="0AC44767">
            <w:pPr>
              <w:pStyle w:val="12"/>
            </w:pPr>
            <w:r>
              <w:t>中西医结合-发表学术论文</w:t>
            </w:r>
          </w:p>
        </w:tc>
        <w:tc>
          <w:tcPr>
            <w:tcW w:w="2551" w:type="dxa"/>
            <w:vAlign w:val="center"/>
          </w:tcPr>
          <w:p w14:paraId="5B6D687A">
            <w:pPr>
              <w:pStyle w:val="12"/>
            </w:pPr>
            <w:r>
              <w:t>≤5篇</w:t>
            </w:r>
          </w:p>
        </w:tc>
      </w:tr>
      <w:tr w14:paraId="0D905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9F5B55"/>
        </w:tc>
        <w:tc>
          <w:tcPr>
            <w:tcW w:w="1276" w:type="dxa"/>
            <w:vAlign w:val="center"/>
          </w:tcPr>
          <w:p w14:paraId="1137CAAE">
            <w:pPr>
              <w:pStyle w:val="12"/>
            </w:pPr>
            <w:r>
              <w:t>数量指标</w:t>
            </w:r>
          </w:p>
        </w:tc>
        <w:tc>
          <w:tcPr>
            <w:tcW w:w="1332" w:type="dxa"/>
            <w:vAlign w:val="center"/>
          </w:tcPr>
          <w:p w14:paraId="082F3A73">
            <w:pPr>
              <w:pStyle w:val="12"/>
            </w:pPr>
            <w:r>
              <w:t>发表论文</w:t>
            </w:r>
          </w:p>
        </w:tc>
        <w:tc>
          <w:tcPr>
            <w:tcW w:w="3430" w:type="dxa"/>
            <w:vAlign w:val="center"/>
          </w:tcPr>
          <w:p w14:paraId="20B06117">
            <w:pPr>
              <w:pStyle w:val="12"/>
            </w:pPr>
            <w:r>
              <w:t>重点领域-发表论文</w:t>
            </w:r>
          </w:p>
        </w:tc>
        <w:tc>
          <w:tcPr>
            <w:tcW w:w="2551" w:type="dxa"/>
            <w:vAlign w:val="center"/>
          </w:tcPr>
          <w:p w14:paraId="6534F19B">
            <w:pPr>
              <w:pStyle w:val="12"/>
            </w:pPr>
            <w:r>
              <w:t>≤6篇</w:t>
            </w:r>
          </w:p>
        </w:tc>
      </w:tr>
      <w:tr w14:paraId="2D064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00F3F4"/>
        </w:tc>
        <w:tc>
          <w:tcPr>
            <w:tcW w:w="1276" w:type="dxa"/>
            <w:vAlign w:val="center"/>
          </w:tcPr>
          <w:p w14:paraId="5FC24792">
            <w:pPr>
              <w:pStyle w:val="12"/>
            </w:pPr>
            <w:r>
              <w:t>质量指标</w:t>
            </w:r>
          </w:p>
        </w:tc>
        <w:tc>
          <w:tcPr>
            <w:tcW w:w="1332" w:type="dxa"/>
            <w:vAlign w:val="center"/>
          </w:tcPr>
          <w:p w14:paraId="44DE5460">
            <w:pPr>
              <w:pStyle w:val="12"/>
            </w:pPr>
            <w:r>
              <w:t>经费使用合规率</w:t>
            </w:r>
          </w:p>
        </w:tc>
        <w:tc>
          <w:tcPr>
            <w:tcW w:w="3430" w:type="dxa"/>
            <w:vAlign w:val="center"/>
          </w:tcPr>
          <w:p w14:paraId="59BAD9BD">
            <w:pPr>
              <w:pStyle w:val="12"/>
            </w:pPr>
            <w:r>
              <w:t>经费使用合规率</w:t>
            </w:r>
          </w:p>
        </w:tc>
        <w:tc>
          <w:tcPr>
            <w:tcW w:w="2551" w:type="dxa"/>
            <w:vAlign w:val="center"/>
          </w:tcPr>
          <w:p w14:paraId="02FFB722">
            <w:pPr>
              <w:pStyle w:val="12"/>
            </w:pPr>
            <w:r>
              <w:t>100%</w:t>
            </w:r>
          </w:p>
        </w:tc>
      </w:tr>
      <w:tr w14:paraId="52D8B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EB504D"/>
        </w:tc>
        <w:tc>
          <w:tcPr>
            <w:tcW w:w="1276" w:type="dxa"/>
            <w:vAlign w:val="center"/>
          </w:tcPr>
          <w:p w14:paraId="5A1E5553">
            <w:pPr>
              <w:pStyle w:val="12"/>
            </w:pPr>
            <w:r>
              <w:t>成本指标</w:t>
            </w:r>
          </w:p>
        </w:tc>
        <w:tc>
          <w:tcPr>
            <w:tcW w:w="1332" w:type="dxa"/>
            <w:vAlign w:val="center"/>
          </w:tcPr>
          <w:p w14:paraId="39BD116D">
            <w:pPr>
              <w:pStyle w:val="12"/>
            </w:pPr>
            <w:r>
              <w:t>中医药事业创新发展建设成本</w:t>
            </w:r>
          </w:p>
        </w:tc>
        <w:tc>
          <w:tcPr>
            <w:tcW w:w="3430" w:type="dxa"/>
            <w:vAlign w:val="center"/>
          </w:tcPr>
          <w:p w14:paraId="5A042DF4">
            <w:pPr>
              <w:pStyle w:val="12"/>
            </w:pPr>
            <w:r>
              <w:t>中医药事业创新发展建设成本</w:t>
            </w:r>
          </w:p>
        </w:tc>
        <w:tc>
          <w:tcPr>
            <w:tcW w:w="2551" w:type="dxa"/>
            <w:vAlign w:val="center"/>
          </w:tcPr>
          <w:p w14:paraId="0538ECBC">
            <w:pPr>
              <w:pStyle w:val="12"/>
            </w:pPr>
            <w:r>
              <w:t>≤304.5万元</w:t>
            </w:r>
          </w:p>
        </w:tc>
      </w:tr>
      <w:tr w14:paraId="0F860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C850A0"/>
        </w:tc>
        <w:tc>
          <w:tcPr>
            <w:tcW w:w="1276" w:type="dxa"/>
            <w:vAlign w:val="center"/>
          </w:tcPr>
          <w:p w14:paraId="00A498B1">
            <w:pPr>
              <w:pStyle w:val="12"/>
            </w:pPr>
            <w:r>
              <w:t>时效指标</w:t>
            </w:r>
          </w:p>
        </w:tc>
        <w:tc>
          <w:tcPr>
            <w:tcW w:w="1332" w:type="dxa"/>
            <w:vAlign w:val="center"/>
          </w:tcPr>
          <w:p w14:paraId="70D38915">
            <w:pPr>
              <w:pStyle w:val="12"/>
            </w:pPr>
            <w:r>
              <w:t>项目执行时间</w:t>
            </w:r>
          </w:p>
        </w:tc>
        <w:tc>
          <w:tcPr>
            <w:tcW w:w="3430" w:type="dxa"/>
            <w:vAlign w:val="center"/>
          </w:tcPr>
          <w:p w14:paraId="06BC2A24">
            <w:pPr>
              <w:pStyle w:val="12"/>
            </w:pPr>
            <w:r>
              <w:t>项目执行时间</w:t>
            </w:r>
          </w:p>
        </w:tc>
        <w:tc>
          <w:tcPr>
            <w:tcW w:w="2551" w:type="dxa"/>
            <w:vAlign w:val="center"/>
          </w:tcPr>
          <w:p w14:paraId="04876496">
            <w:pPr>
              <w:pStyle w:val="12"/>
            </w:pPr>
            <w:r>
              <w:t>2025年12月31日前完成</w:t>
            </w:r>
          </w:p>
        </w:tc>
      </w:tr>
      <w:tr w14:paraId="471F2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D9638F"/>
        </w:tc>
        <w:tc>
          <w:tcPr>
            <w:tcW w:w="1276" w:type="dxa"/>
            <w:vAlign w:val="center"/>
          </w:tcPr>
          <w:p w14:paraId="7CB8CAD3">
            <w:pPr>
              <w:pStyle w:val="12"/>
            </w:pPr>
            <w:r>
              <w:t>数量指标</w:t>
            </w:r>
          </w:p>
        </w:tc>
        <w:tc>
          <w:tcPr>
            <w:tcW w:w="1332" w:type="dxa"/>
            <w:vAlign w:val="center"/>
          </w:tcPr>
          <w:p w14:paraId="32CB6408">
            <w:pPr>
              <w:pStyle w:val="12"/>
            </w:pPr>
            <w:r>
              <w:t>培训人数</w:t>
            </w:r>
          </w:p>
        </w:tc>
        <w:tc>
          <w:tcPr>
            <w:tcW w:w="3430" w:type="dxa"/>
            <w:vAlign w:val="center"/>
          </w:tcPr>
          <w:p w14:paraId="572181CD">
            <w:pPr>
              <w:pStyle w:val="12"/>
            </w:pPr>
            <w:r>
              <w:t>西学中高级人才-培训人数</w:t>
            </w:r>
          </w:p>
        </w:tc>
        <w:tc>
          <w:tcPr>
            <w:tcW w:w="2551" w:type="dxa"/>
            <w:vAlign w:val="center"/>
          </w:tcPr>
          <w:p w14:paraId="79881F7E">
            <w:pPr>
              <w:pStyle w:val="12"/>
            </w:pPr>
            <w:r>
              <w:t>≥70人</w:t>
            </w:r>
          </w:p>
        </w:tc>
      </w:tr>
      <w:tr w14:paraId="0366E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EC2C9B"/>
        </w:tc>
        <w:tc>
          <w:tcPr>
            <w:tcW w:w="1276" w:type="dxa"/>
            <w:vAlign w:val="center"/>
          </w:tcPr>
          <w:p w14:paraId="477E6C1B">
            <w:pPr>
              <w:pStyle w:val="12"/>
            </w:pPr>
            <w:r>
              <w:t>数量指标</w:t>
            </w:r>
          </w:p>
        </w:tc>
        <w:tc>
          <w:tcPr>
            <w:tcW w:w="1332" w:type="dxa"/>
            <w:vAlign w:val="center"/>
          </w:tcPr>
          <w:p w14:paraId="38FDD0D7">
            <w:pPr>
              <w:pStyle w:val="12"/>
            </w:pPr>
            <w:r>
              <w:t>发表论文</w:t>
            </w:r>
          </w:p>
        </w:tc>
        <w:tc>
          <w:tcPr>
            <w:tcW w:w="3430" w:type="dxa"/>
            <w:vAlign w:val="center"/>
          </w:tcPr>
          <w:p w14:paraId="1FFEAC6B">
            <w:pPr>
              <w:pStyle w:val="12"/>
            </w:pPr>
            <w:r>
              <w:t>名中医孙增涛发表论文</w:t>
            </w:r>
          </w:p>
        </w:tc>
        <w:tc>
          <w:tcPr>
            <w:tcW w:w="2551" w:type="dxa"/>
            <w:vAlign w:val="center"/>
          </w:tcPr>
          <w:p w14:paraId="67452C5C">
            <w:pPr>
              <w:pStyle w:val="12"/>
            </w:pPr>
            <w:r>
              <w:t>≥2篇</w:t>
            </w:r>
          </w:p>
        </w:tc>
      </w:tr>
      <w:tr w14:paraId="52584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67E2FD"/>
        </w:tc>
        <w:tc>
          <w:tcPr>
            <w:tcW w:w="1276" w:type="dxa"/>
            <w:vAlign w:val="center"/>
          </w:tcPr>
          <w:p w14:paraId="7F32DEE3">
            <w:pPr>
              <w:pStyle w:val="12"/>
            </w:pPr>
            <w:r>
              <w:t>数量指标</w:t>
            </w:r>
          </w:p>
        </w:tc>
        <w:tc>
          <w:tcPr>
            <w:tcW w:w="1332" w:type="dxa"/>
            <w:vAlign w:val="center"/>
          </w:tcPr>
          <w:p w14:paraId="0AA7D245">
            <w:pPr>
              <w:pStyle w:val="12"/>
            </w:pPr>
            <w:r>
              <w:t>发表论文</w:t>
            </w:r>
          </w:p>
        </w:tc>
        <w:tc>
          <w:tcPr>
            <w:tcW w:w="3430" w:type="dxa"/>
            <w:vAlign w:val="center"/>
          </w:tcPr>
          <w:p w14:paraId="31245CE0">
            <w:pPr>
              <w:pStyle w:val="12"/>
            </w:pPr>
            <w:r>
              <w:t>名中医郭义发表论文</w:t>
            </w:r>
          </w:p>
        </w:tc>
        <w:tc>
          <w:tcPr>
            <w:tcW w:w="2551" w:type="dxa"/>
            <w:vAlign w:val="center"/>
          </w:tcPr>
          <w:p w14:paraId="7C33708B">
            <w:pPr>
              <w:pStyle w:val="12"/>
            </w:pPr>
            <w:r>
              <w:t>≥2篇</w:t>
            </w:r>
          </w:p>
        </w:tc>
      </w:tr>
      <w:tr w14:paraId="31F55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9EE49F"/>
        </w:tc>
        <w:tc>
          <w:tcPr>
            <w:tcW w:w="1276" w:type="dxa"/>
            <w:vAlign w:val="center"/>
          </w:tcPr>
          <w:p w14:paraId="1C551DEC">
            <w:pPr>
              <w:pStyle w:val="12"/>
            </w:pPr>
            <w:r>
              <w:t>数量指标</w:t>
            </w:r>
          </w:p>
        </w:tc>
        <w:tc>
          <w:tcPr>
            <w:tcW w:w="1332" w:type="dxa"/>
            <w:vAlign w:val="center"/>
          </w:tcPr>
          <w:p w14:paraId="526E8E63">
            <w:pPr>
              <w:pStyle w:val="12"/>
            </w:pPr>
            <w:r>
              <w:t>发表论文</w:t>
            </w:r>
          </w:p>
        </w:tc>
        <w:tc>
          <w:tcPr>
            <w:tcW w:w="3430" w:type="dxa"/>
            <w:vAlign w:val="center"/>
          </w:tcPr>
          <w:p w14:paraId="4500A929">
            <w:pPr>
              <w:pStyle w:val="12"/>
            </w:pPr>
            <w:r>
              <w:t>医藏项目-发表论文</w:t>
            </w:r>
          </w:p>
        </w:tc>
        <w:tc>
          <w:tcPr>
            <w:tcW w:w="2551" w:type="dxa"/>
            <w:vAlign w:val="center"/>
          </w:tcPr>
          <w:p w14:paraId="52DAD6A1">
            <w:pPr>
              <w:pStyle w:val="12"/>
            </w:pPr>
            <w:r>
              <w:t>≥15篇</w:t>
            </w:r>
          </w:p>
        </w:tc>
      </w:tr>
      <w:tr w14:paraId="6BD38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09B430"/>
        </w:tc>
        <w:tc>
          <w:tcPr>
            <w:tcW w:w="1276" w:type="dxa"/>
            <w:vAlign w:val="center"/>
          </w:tcPr>
          <w:p w14:paraId="487BEA01">
            <w:pPr>
              <w:pStyle w:val="12"/>
            </w:pPr>
            <w:r>
              <w:t>数量指标</w:t>
            </w:r>
          </w:p>
        </w:tc>
        <w:tc>
          <w:tcPr>
            <w:tcW w:w="1332" w:type="dxa"/>
            <w:vAlign w:val="center"/>
          </w:tcPr>
          <w:p w14:paraId="1F9785B5">
            <w:pPr>
              <w:pStyle w:val="12"/>
            </w:pPr>
            <w:r>
              <w:t>出版书籍（报刊、杂志）数量</w:t>
            </w:r>
          </w:p>
        </w:tc>
        <w:tc>
          <w:tcPr>
            <w:tcW w:w="3430" w:type="dxa"/>
            <w:vAlign w:val="center"/>
          </w:tcPr>
          <w:p w14:paraId="616C7338">
            <w:pPr>
              <w:pStyle w:val="12"/>
            </w:pPr>
            <w:r>
              <w:t>医藏项目-出版书籍（报刊、杂志）数量</w:t>
            </w:r>
          </w:p>
        </w:tc>
        <w:tc>
          <w:tcPr>
            <w:tcW w:w="2551" w:type="dxa"/>
            <w:vAlign w:val="center"/>
          </w:tcPr>
          <w:p w14:paraId="64430286">
            <w:pPr>
              <w:pStyle w:val="12"/>
            </w:pPr>
            <w:r>
              <w:t>≥2本</w:t>
            </w:r>
          </w:p>
        </w:tc>
      </w:tr>
      <w:tr w14:paraId="5AF49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C006E7"/>
        </w:tc>
        <w:tc>
          <w:tcPr>
            <w:tcW w:w="1276" w:type="dxa"/>
            <w:vAlign w:val="center"/>
          </w:tcPr>
          <w:p w14:paraId="15E7FBBA">
            <w:pPr>
              <w:pStyle w:val="12"/>
            </w:pPr>
            <w:r>
              <w:t>数量指标</w:t>
            </w:r>
          </w:p>
        </w:tc>
        <w:tc>
          <w:tcPr>
            <w:tcW w:w="1332" w:type="dxa"/>
            <w:vAlign w:val="center"/>
          </w:tcPr>
          <w:p w14:paraId="0FF4AA3A">
            <w:pPr>
              <w:pStyle w:val="12"/>
            </w:pPr>
            <w:r>
              <w:t>组织培训辅导次数</w:t>
            </w:r>
          </w:p>
        </w:tc>
        <w:tc>
          <w:tcPr>
            <w:tcW w:w="3430" w:type="dxa"/>
            <w:vAlign w:val="center"/>
          </w:tcPr>
          <w:p w14:paraId="339E107F">
            <w:pPr>
              <w:pStyle w:val="12"/>
            </w:pPr>
            <w:r>
              <w:t>组织培训辅导次数</w:t>
            </w:r>
          </w:p>
        </w:tc>
        <w:tc>
          <w:tcPr>
            <w:tcW w:w="2551" w:type="dxa"/>
            <w:vAlign w:val="center"/>
          </w:tcPr>
          <w:p w14:paraId="7E0F9304">
            <w:pPr>
              <w:pStyle w:val="12"/>
            </w:pPr>
            <w:r>
              <w:t>≥6次</w:t>
            </w:r>
          </w:p>
        </w:tc>
      </w:tr>
      <w:tr w14:paraId="378C5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EE2CFC"/>
        </w:tc>
        <w:tc>
          <w:tcPr>
            <w:tcW w:w="1276" w:type="dxa"/>
            <w:vAlign w:val="center"/>
          </w:tcPr>
          <w:p w14:paraId="09EC982D">
            <w:pPr>
              <w:pStyle w:val="12"/>
            </w:pPr>
            <w:r>
              <w:t>数量指标</w:t>
            </w:r>
          </w:p>
        </w:tc>
        <w:tc>
          <w:tcPr>
            <w:tcW w:w="1332" w:type="dxa"/>
            <w:vAlign w:val="center"/>
          </w:tcPr>
          <w:p w14:paraId="4E498B2F">
            <w:pPr>
              <w:pStyle w:val="12"/>
            </w:pPr>
            <w:r>
              <w:t>完成西学中课程制作</w:t>
            </w:r>
          </w:p>
        </w:tc>
        <w:tc>
          <w:tcPr>
            <w:tcW w:w="3430" w:type="dxa"/>
            <w:vAlign w:val="center"/>
          </w:tcPr>
          <w:p w14:paraId="24FC2F02">
            <w:pPr>
              <w:pStyle w:val="12"/>
            </w:pPr>
            <w:r>
              <w:t>西学中培训班-完成西学中课程制作</w:t>
            </w:r>
          </w:p>
        </w:tc>
        <w:tc>
          <w:tcPr>
            <w:tcW w:w="2551" w:type="dxa"/>
            <w:vAlign w:val="center"/>
          </w:tcPr>
          <w:p w14:paraId="49D5560B">
            <w:pPr>
              <w:pStyle w:val="12"/>
            </w:pPr>
            <w:r>
              <w:t>≥30学时</w:t>
            </w:r>
          </w:p>
        </w:tc>
      </w:tr>
      <w:tr w14:paraId="611A1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32551D"/>
        </w:tc>
        <w:tc>
          <w:tcPr>
            <w:tcW w:w="1276" w:type="dxa"/>
            <w:vAlign w:val="center"/>
          </w:tcPr>
          <w:p w14:paraId="0D938675">
            <w:pPr>
              <w:pStyle w:val="12"/>
            </w:pPr>
            <w:r>
              <w:t>数量指标</w:t>
            </w:r>
          </w:p>
        </w:tc>
        <w:tc>
          <w:tcPr>
            <w:tcW w:w="1332" w:type="dxa"/>
            <w:vAlign w:val="center"/>
          </w:tcPr>
          <w:p w14:paraId="037DACE4">
            <w:pPr>
              <w:pStyle w:val="12"/>
            </w:pPr>
            <w:r>
              <w:t>完成西学中培训</w:t>
            </w:r>
          </w:p>
        </w:tc>
        <w:tc>
          <w:tcPr>
            <w:tcW w:w="3430" w:type="dxa"/>
            <w:vAlign w:val="center"/>
          </w:tcPr>
          <w:p w14:paraId="16AADA73">
            <w:pPr>
              <w:pStyle w:val="12"/>
            </w:pPr>
            <w:r>
              <w:t>西学中培训班-完成西学中培训</w:t>
            </w:r>
          </w:p>
        </w:tc>
        <w:tc>
          <w:tcPr>
            <w:tcW w:w="2551" w:type="dxa"/>
            <w:vAlign w:val="center"/>
          </w:tcPr>
          <w:p w14:paraId="5A46F5EE">
            <w:pPr>
              <w:pStyle w:val="12"/>
            </w:pPr>
            <w:r>
              <w:t>≥30学时</w:t>
            </w:r>
          </w:p>
        </w:tc>
      </w:tr>
      <w:tr w14:paraId="196EB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8C214C">
            <w:pPr>
              <w:pStyle w:val="14"/>
            </w:pPr>
            <w:r>
              <w:t>效益指标</w:t>
            </w:r>
          </w:p>
        </w:tc>
        <w:tc>
          <w:tcPr>
            <w:tcW w:w="1276" w:type="dxa"/>
            <w:vAlign w:val="center"/>
          </w:tcPr>
          <w:p w14:paraId="14093181">
            <w:pPr>
              <w:pStyle w:val="12"/>
            </w:pPr>
            <w:r>
              <w:t>经济效益指标</w:t>
            </w:r>
          </w:p>
        </w:tc>
        <w:tc>
          <w:tcPr>
            <w:tcW w:w="1332" w:type="dxa"/>
            <w:vAlign w:val="center"/>
          </w:tcPr>
          <w:p w14:paraId="0227FA40">
            <w:pPr>
              <w:pStyle w:val="12"/>
            </w:pPr>
            <w:r>
              <w:t>中西医结合-经费使用率</w:t>
            </w:r>
          </w:p>
        </w:tc>
        <w:tc>
          <w:tcPr>
            <w:tcW w:w="3430" w:type="dxa"/>
            <w:vAlign w:val="center"/>
          </w:tcPr>
          <w:p w14:paraId="36717619">
            <w:pPr>
              <w:pStyle w:val="12"/>
            </w:pPr>
            <w:r>
              <w:t>中西医结合-经费使用率</w:t>
            </w:r>
          </w:p>
        </w:tc>
        <w:tc>
          <w:tcPr>
            <w:tcW w:w="2551" w:type="dxa"/>
            <w:vAlign w:val="center"/>
          </w:tcPr>
          <w:p w14:paraId="47483DE5">
            <w:pPr>
              <w:pStyle w:val="12"/>
            </w:pPr>
            <w:r>
              <w:t>≥90%</w:t>
            </w:r>
          </w:p>
        </w:tc>
      </w:tr>
      <w:tr w14:paraId="0D82C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4F42B2">
            <w:pPr>
              <w:pStyle w:val="14"/>
            </w:pPr>
            <w:r>
              <w:t>效益指标</w:t>
            </w:r>
          </w:p>
        </w:tc>
        <w:tc>
          <w:tcPr>
            <w:tcW w:w="1276" w:type="dxa"/>
            <w:vAlign w:val="center"/>
          </w:tcPr>
          <w:p w14:paraId="10A13FC8">
            <w:pPr>
              <w:pStyle w:val="12"/>
            </w:pPr>
            <w:r>
              <w:t>经济效益指标</w:t>
            </w:r>
          </w:p>
        </w:tc>
        <w:tc>
          <w:tcPr>
            <w:tcW w:w="1332" w:type="dxa"/>
            <w:vAlign w:val="center"/>
          </w:tcPr>
          <w:p w14:paraId="57B1A674">
            <w:pPr>
              <w:pStyle w:val="12"/>
            </w:pPr>
            <w:r>
              <w:t>重点领域-经费使用率</w:t>
            </w:r>
          </w:p>
        </w:tc>
        <w:tc>
          <w:tcPr>
            <w:tcW w:w="3430" w:type="dxa"/>
            <w:vAlign w:val="center"/>
          </w:tcPr>
          <w:p w14:paraId="78619C7D">
            <w:pPr>
              <w:pStyle w:val="12"/>
            </w:pPr>
            <w:r>
              <w:t>重点领域-经费使用率</w:t>
            </w:r>
          </w:p>
        </w:tc>
        <w:tc>
          <w:tcPr>
            <w:tcW w:w="2551" w:type="dxa"/>
            <w:vAlign w:val="center"/>
          </w:tcPr>
          <w:p w14:paraId="28E16110">
            <w:pPr>
              <w:pStyle w:val="12"/>
            </w:pPr>
            <w:r>
              <w:t>≥90%</w:t>
            </w:r>
          </w:p>
        </w:tc>
      </w:tr>
      <w:tr w14:paraId="757F3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21ADD7">
            <w:pPr>
              <w:pStyle w:val="14"/>
            </w:pPr>
            <w:r>
              <w:t>效益指标</w:t>
            </w:r>
          </w:p>
        </w:tc>
        <w:tc>
          <w:tcPr>
            <w:tcW w:w="1276" w:type="dxa"/>
            <w:vAlign w:val="center"/>
          </w:tcPr>
          <w:p w14:paraId="31EA9A7C">
            <w:pPr>
              <w:pStyle w:val="12"/>
            </w:pPr>
            <w:r>
              <w:t>社会效益指标</w:t>
            </w:r>
          </w:p>
        </w:tc>
        <w:tc>
          <w:tcPr>
            <w:tcW w:w="1332" w:type="dxa"/>
            <w:vAlign w:val="center"/>
          </w:tcPr>
          <w:p w14:paraId="3594B68B">
            <w:pPr>
              <w:pStyle w:val="12"/>
            </w:pPr>
            <w:r>
              <w:t>中西医结合-提高人才培养质量</w:t>
            </w:r>
          </w:p>
        </w:tc>
        <w:tc>
          <w:tcPr>
            <w:tcW w:w="3430" w:type="dxa"/>
            <w:vAlign w:val="center"/>
          </w:tcPr>
          <w:p w14:paraId="4069CC38">
            <w:pPr>
              <w:pStyle w:val="12"/>
            </w:pPr>
            <w:r>
              <w:t>中西医结合-提高人才培养质量</w:t>
            </w:r>
          </w:p>
        </w:tc>
        <w:tc>
          <w:tcPr>
            <w:tcW w:w="2551" w:type="dxa"/>
            <w:vAlign w:val="center"/>
          </w:tcPr>
          <w:p w14:paraId="051E9B37">
            <w:pPr>
              <w:pStyle w:val="12"/>
            </w:pPr>
            <w:r>
              <w:t>提高中西医结合学科人才培养质量，持续提高中西医结合的学科影响力</w:t>
            </w:r>
          </w:p>
        </w:tc>
      </w:tr>
      <w:tr w14:paraId="7CA2C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671D56">
            <w:pPr>
              <w:pStyle w:val="14"/>
            </w:pPr>
            <w:r>
              <w:t>效益指标</w:t>
            </w:r>
          </w:p>
        </w:tc>
        <w:tc>
          <w:tcPr>
            <w:tcW w:w="1276" w:type="dxa"/>
            <w:vAlign w:val="center"/>
          </w:tcPr>
          <w:p w14:paraId="383AD1BB">
            <w:pPr>
              <w:pStyle w:val="12"/>
            </w:pPr>
            <w:r>
              <w:t>社会效益指标</w:t>
            </w:r>
          </w:p>
        </w:tc>
        <w:tc>
          <w:tcPr>
            <w:tcW w:w="1332" w:type="dxa"/>
            <w:vAlign w:val="center"/>
          </w:tcPr>
          <w:p w14:paraId="6D687339">
            <w:pPr>
              <w:pStyle w:val="12"/>
            </w:pPr>
            <w:r>
              <w:t>重点领域-提高人才培养质量</w:t>
            </w:r>
          </w:p>
        </w:tc>
        <w:tc>
          <w:tcPr>
            <w:tcW w:w="3430" w:type="dxa"/>
            <w:vAlign w:val="center"/>
          </w:tcPr>
          <w:p w14:paraId="6A11C97A">
            <w:pPr>
              <w:pStyle w:val="12"/>
            </w:pPr>
            <w:r>
              <w:t>重点领域-提高人才培养质量</w:t>
            </w:r>
          </w:p>
        </w:tc>
        <w:tc>
          <w:tcPr>
            <w:tcW w:w="2551" w:type="dxa"/>
            <w:vAlign w:val="center"/>
          </w:tcPr>
          <w:p w14:paraId="2AB7F240">
            <w:pPr>
              <w:pStyle w:val="12"/>
            </w:pPr>
            <w:r>
              <w:t>逐步提高重点领域人才培养质量，提高重点领域的整体研究水平</w:t>
            </w:r>
          </w:p>
        </w:tc>
      </w:tr>
      <w:tr w14:paraId="10744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D39D6B">
            <w:pPr>
              <w:pStyle w:val="14"/>
            </w:pPr>
            <w:r>
              <w:t>效益指标</w:t>
            </w:r>
          </w:p>
        </w:tc>
        <w:tc>
          <w:tcPr>
            <w:tcW w:w="1276" w:type="dxa"/>
            <w:vAlign w:val="center"/>
          </w:tcPr>
          <w:p w14:paraId="22255952">
            <w:pPr>
              <w:pStyle w:val="12"/>
            </w:pPr>
            <w:r>
              <w:t>社会效益指标</w:t>
            </w:r>
          </w:p>
        </w:tc>
        <w:tc>
          <w:tcPr>
            <w:tcW w:w="1332" w:type="dxa"/>
            <w:vAlign w:val="center"/>
          </w:tcPr>
          <w:p w14:paraId="5BD3A4E5">
            <w:pPr>
              <w:pStyle w:val="12"/>
            </w:pPr>
            <w:r>
              <w:t>中西医结合-对社会影响力提高程度</w:t>
            </w:r>
          </w:p>
        </w:tc>
        <w:tc>
          <w:tcPr>
            <w:tcW w:w="3430" w:type="dxa"/>
            <w:vAlign w:val="center"/>
          </w:tcPr>
          <w:p w14:paraId="160A789C">
            <w:pPr>
              <w:pStyle w:val="12"/>
            </w:pPr>
            <w:r>
              <w:t>中西医结合-对社会影响力提高程度</w:t>
            </w:r>
          </w:p>
        </w:tc>
        <w:tc>
          <w:tcPr>
            <w:tcW w:w="2551" w:type="dxa"/>
            <w:vAlign w:val="center"/>
          </w:tcPr>
          <w:p w14:paraId="0657EE73">
            <w:pPr>
              <w:pStyle w:val="12"/>
            </w:pPr>
            <w:r>
              <w:t>提高中西医结合领域的成果水平，扩大学术影响力与社会影响力</w:t>
            </w:r>
          </w:p>
        </w:tc>
      </w:tr>
      <w:tr w14:paraId="11962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9579DD">
            <w:pPr>
              <w:pStyle w:val="14"/>
            </w:pPr>
            <w:r>
              <w:t>效益指标</w:t>
            </w:r>
          </w:p>
        </w:tc>
        <w:tc>
          <w:tcPr>
            <w:tcW w:w="1276" w:type="dxa"/>
            <w:vAlign w:val="center"/>
          </w:tcPr>
          <w:p w14:paraId="0282E92C">
            <w:pPr>
              <w:pStyle w:val="12"/>
            </w:pPr>
            <w:r>
              <w:t>社会效益指标</w:t>
            </w:r>
          </w:p>
        </w:tc>
        <w:tc>
          <w:tcPr>
            <w:tcW w:w="1332" w:type="dxa"/>
            <w:vAlign w:val="center"/>
          </w:tcPr>
          <w:p w14:paraId="1689AF41">
            <w:pPr>
              <w:pStyle w:val="12"/>
            </w:pPr>
            <w:r>
              <w:t>重点领域-对社会影响力提高程度</w:t>
            </w:r>
          </w:p>
        </w:tc>
        <w:tc>
          <w:tcPr>
            <w:tcW w:w="3430" w:type="dxa"/>
            <w:vAlign w:val="center"/>
          </w:tcPr>
          <w:p w14:paraId="40F8A8FE">
            <w:pPr>
              <w:pStyle w:val="12"/>
            </w:pPr>
            <w:r>
              <w:t>重点领域-对社会影响力提高程度</w:t>
            </w:r>
          </w:p>
        </w:tc>
        <w:tc>
          <w:tcPr>
            <w:tcW w:w="2551" w:type="dxa"/>
            <w:vAlign w:val="center"/>
          </w:tcPr>
          <w:p w14:paraId="2E3757DD">
            <w:pPr>
              <w:pStyle w:val="12"/>
            </w:pPr>
            <w:r>
              <w:t>促进重点领域的学术发展，并提高重点领域的社会影响力</w:t>
            </w:r>
          </w:p>
        </w:tc>
      </w:tr>
      <w:tr w14:paraId="64E2F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F63F25">
            <w:pPr>
              <w:pStyle w:val="14"/>
            </w:pPr>
            <w:r>
              <w:t>效益指标</w:t>
            </w:r>
          </w:p>
        </w:tc>
        <w:tc>
          <w:tcPr>
            <w:tcW w:w="1276" w:type="dxa"/>
            <w:vAlign w:val="center"/>
          </w:tcPr>
          <w:p w14:paraId="0B0F4E73">
            <w:pPr>
              <w:pStyle w:val="12"/>
            </w:pPr>
            <w:r>
              <w:t>可持续影响指标</w:t>
            </w:r>
          </w:p>
        </w:tc>
        <w:tc>
          <w:tcPr>
            <w:tcW w:w="1332" w:type="dxa"/>
            <w:vAlign w:val="center"/>
          </w:tcPr>
          <w:p w14:paraId="4CA76E4F">
            <w:pPr>
              <w:pStyle w:val="12"/>
            </w:pPr>
            <w:r>
              <w:t>中西医结合-示范引领作用</w:t>
            </w:r>
          </w:p>
        </w:tc>
        <w:tc>
          <w:tcPr>
            <w:tcW w:w="3430" w:type="dxa"/>
            <w:vAlign w:val="center"/>
          </w:tcPr>
          <w:p w14:paraId="78AFDA3D">
            <w:pPr>
              <w:pStyle w:val="12"/>
            </w:pPr>
            <w:r>
              <w:t>中西医结合-示范引领作用</w:t>
            </w:r>
          </w:p>
        </w:tc>
        <w:tc>
          <w:tcPr>
            <w:tcW w:w="2551" w:type="dxa"/>
            <w:vAlign w:val="center"/>
          </w:tcPr>
          <w:p w14:paraId="63A46ED4">
            <w:pPr>
              <w:pStyle w:val="12"/>
            </w:pPr>
            <w:r>
              <w:t>提高中西医结合团队的整体水平，保证示范引领作用的发挥</w:t>
            </w:r>
          </w:p>
        </w:tc>
      </w:tr>
      <w:tr w14:paraId="21AF5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2786B6">
            <w:pPr>
              <w:pStyle w:val="14"/>
            </w:pPr>
            <w:r>
              <w:t>效益指标</w:t>
            </w:r>
          </w:p>
        </w:tc>
        <w:tc>
          <w:tcPr>
            <w:tcW w:w="1276" w:type="dxa"/>
            <w:vAlign w:val="center"/>
          </w:tcPr>
          <w:p w14:paraId="7B9E227A">
            <w:pPr>
              <w:pStyle w:val="12"/>
            </w:pPr>
            <w:r>
              <w:t>可持续影响指标</w:t>
            </w:r>
          </w:p>
        </w:tc>
        <w:tc>
          <w:tcPr>
            <w:tcW w:w="1332" w:type="dxa"/>
            <w:vAlign w:val="center"/>
          </w:tcPr>
          <w:p w14:paraId="4435BDE6">
            <w:pPr>
              <w:pStyle w:val="12"/>
            </w:pPr>
            <w:r>
              <w:t>重点领域-示范引领作用</w:t>
            </w:r>
          </w:p>
        </w:tc>
        <w:tc>
          <w:tcPr>
            <w:tcW w:w="3430" w:type="dxa"/>
            <w:vAlign w:val="center"/>
          </w:tcPr>
          <w:p w14:paraId="4BE9983C">
            <w:pPr>
              <w:pStyle w:val="12"/>
            </w:pPr>
            <w:r>
              <w:t>重点领域-示范引领作用</w:t>
            </w:r>
          </w:p>
        </w:tc>
        <w:tc>
          <w:tcPr>
            <w:tcW w:w="2551" w:type="dxa"/>
            <w:vAlign w:val="center"/>
          </w:tcPr>
          <w:p w14:paraId="52390D60">
            <w:pPr>
              <w:pStyle w:val="12"/>
            </w:pPr>
            <w:r>
              <w:t>推动重点领域的研究进步，规范和加强示范引领作用</w:t>
            </w:r>
          </w:p>
        </w:tc>
      </w:tr>
      <w:tr w14:paraId="4E68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21903B">
            <w:pPr>
              <w:pStyle w:val="14"/>
            </w:pPr>
            <w:r>
              <w:t>效益指标</w:t>
            </w:r>
          </w:p>
        </w:tc>
        <w:tc>
          <w:tcPr>
            <w:tcW w:w="1276" w:type="dxa"/>
            <w:vAlign w:val="center"/>
          </w:tcPr>
          <w:p w14:paraId="35970DA1">
            <w:pPr>
              <w:pStyle w:val="12"/>
            </w:pPr>
            <w:r>
              <w:t>可持续影响指标</w:t>
            </w:r>
          </w:p>
        </w:tc>
        <w:tc>
          <w:tcPr>
            <w:tcW w:w="1332" w:type="dxa"/>
            <w:vAlign w:val="center"/>
          </w:tcPr>
          <w:p w14:paraId="5EBE9B37">
            <w:pPr>
              <w:pStyle w:val="12"/>
            </w:pPr>
            <w:r>
              <w:t>名中医郭义示范引领作用</w:t>
            </w:r>
          </w:p>
        </w:tc>
        <w:tc>
          <w:tcPr>
            <w:tcW w:w="3430" w:type="dxa"/>
            <w:vAlign w:val="center"/>
          </w:tcPr>
          <w:p w14:paraId="1E303E6D">
            <w:pPr>
              <w:pStyle w:val="12"/>
            </w:pPr>
            <w:r>
              <w:t>名中医郭义示范引领作用</w:t>
            </w:r>
          </w:p>
        </w:tc>
        <w:tc>
          <w:tcPr>
            <w:tcW w:w="2551" w:type="dxa"/>
            <w:vAlign w:val="center"/>
          </w:tcPr>
          <w:p w14:paraId="036F24C0">
            <w:pPr>
              <w:pStyle w:val="12"/>
            </w:pPr>
            <w:r>
              <w:t>促进名中医郭义学术思想的推广，进一步推动并完善名中医的相关教育工作</w:t>
            </w:r>
          </w:p>
        </w:tc>
      </w:tr>
      <w:tr w14:paraId="2F920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243773">
            <w:pPr>
              <w:pStyle w:val="14"/>
            </w:pPr>
            <w:r>
              <w:t>效益指标</w:t>
            </w:r>
          </w:p>
        </w:tc>
        <w:tc>
          <w:tcPr>
            <w:tcW w:w="1276" w:type="dxa"/>
            <w:vAlign w:val="center"/>
          </w:tcPr>
          <w:p w14:paraId="381E9B4B">
            <w:pPr>
              <w:pStyle w:val="12"/>
            </w:pPr>
            <w:r>
              <w:t>可持续影响指标</w:t>
            </w:r>
          </w:p>
        </w:tc>
        <w:tc>
          <w:tcPr>
            <w:tcW w:w="1332" w:type="dxa"/>
            <w:vAlign w:val="center"/>
          </w:tcPr>
          <w:p w14:paraId="78A36DF0">
            <w:pPr>
              <w:pStyle w:val="12"/>
            </w:pPr>
            <w:r>
              <w:t>名中医孙增涛示范引领作用</w:t>
            </w:r>
          </w:p>
        </w:tc>
        <w:tc>
          <w:tcPr>
            <w:tcW w:w="3430" w:type="dxa"/>
            <w:vAlign w:val="center"/>
          </w:tcPr>
          <w:p w14:paraId="42DDCD20">
            <w:pPr>
              <w:pStyle w:val="12"/>
            </w:pPr>
            <w:r>
              <w:t>名中医孙增涛示范引领作用</w:t>
            </w:r>
          </w:p>
        </w:tc>
        <w:tc>
          <w:tcPr>
            <w:tcW w:w="2551" w:type="dxa"/>
            <w:vAlign w:val="center"/>
          </w:tcPr>
          <w:p w14:paraId="32B2425B">
            <w:pPr>
              <w:pStyle w:val="12"/>
            </w:pPr>
            <w:r>
              <w:t>促进名中医孙增涛学术思想的推广，进一步推动并完善名中医的相关教育工作</w:t>
            </w:r>
          </w:p>
        </w:tc>
      </w:tr>
      <w:tr w14:paraId="02059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958136">
            <w:pPr>
              <w:pStyle w:val="14"/>
            </w:pPr>
            <w:r>
              <w:t>效益指标</w:t>
            </w:r>
          </w:p>
        </w:tc>
        <w:tc>
          <w:tcPr>
            <w:tcW w:w="1276" w:type="dxa"/>
            <w:vAlign w:val="center"/>
          </w:tcPr>
          <w:p w14:paraId="0EB24163">
            <w:pPr>
              <w:pStyle w:val="12"/>
            </w:pPr>
            <w:r>
              <w:t>社会效益指标</w:t>
            </w:r>
          </w:p>
        </w:tc>
        <w:tc>
          <w:tcPr>
            <w:tcW w:w="1332" w:type="dxa"/>
            <w:vAlign w:val="center"/>
          </w:tcPr>
          <w:p w14:paraId="21F02887">
            <w:pPr>
              <w:pStyle w:val="12"/>
            </w:pPr>
            <w:r>
              <w:t>医藏项目-大学及学科的学术声誉提升</w:t>
            </w:r>
          </w:p>
        </w:tc>
        <w:tc>
          <w:tcPr>
            <w:tcW w:w="3430" w:type="dxa"/>
            <w:vAlign w:val="center"/>
          </w:tcPr>
          <w:p w14:paraId="147879B1">
            <w:pPr>
              <w:pStyle w:val="12"/>
            </w:pPr>
            <w:r>
              <w:t>医藏项目-大学及学科的学术声誉提升</w:t>
            </w:r>
          </w:p>
        </w:tc>
        <w:tc>
          <w:tcPr>
            <w:tcW w:w="2551" w:type="dxa"/>
            <w:vAlign w:val="center"/>
          </w:tcPr>
          <w:p w14:paraId="475C719E">
            <w:pPr>
              <w:pStyle w:val="12"/>
            </w:pPr>
            <w:r>
              <w:t>促进中医古籍整理、人才培养整体水平提升，扩大学术影响力</w:t>
            </w:r>
          </w:p>
        </w:tc>
      </w:tr>
      <w:tr w14:paraId="434C9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A754FB">
            <w:pPr>
              <w:pStyle w:val="14"/>
            </w:pPr>
            <w:r>
              <w:t>效益指标</w:t>
            </w:r>
          </w:p>
        </w:tc>
        <w:tc>
          <w:tcPr>
            <w:tcW w:w="1276" w:type="dxa"/>
            <w:vAlign w:val="center"/>
          </w:tcPr>
          <w:p w14:paraId="28F88472">
            <w:pPr>
              <w:pStyle w:val="12"/>
            </w:pPr>
            <w:r>
              <w:t>经济效益指标</w:t>
            </w:r>
          </w:p>
        </w:tc>
        <w:tc>
          <w:tcPr>
            <w:tcW w:w="1332" w:type="dxa"/>
            <w:vAlign w:val="center"/>
          </w:tcPr>
          <w:p w14:paraId="0691D5EE">
            <w:pPr>
              <w:pStyle w:val="12"/>
            </w:pPr>
            <w:r>
              <w:t>医藏项目-社会培训服务收益</w:t>
            </w:r>
          </w:p>
        </w:tc>
        <w:tc>
          <w:tcPr>
            <w:tcW w:w="3430" w:type="dxa"/>
            <w:vAlign w:val="center"/>
          </w:tcPr>
          <w:p w14:paraId="74CAE650">
            <w:pPr>
              <w:pStyle w:val="12"/>
            </w:pPr>
            <w:r>
              <w:t>医藏项目-社会培训服务收益</w:t>
            </w:r>
          </w:p>
        </w:tc>
        <w:tc>
          <w:tcPr>
            <w:tcW w:w="2551" w:type="dxa"/>
            <w:vAlign w:val="center"/>
          </w:tcPr>
          <w:p w14:paraId="0FD8D80B">
            <w:pPr>
              <w:pStyle w:val="12"/>
            </w:pPr>
            <w:r>
              <w:t>对中医药古籍保护、整理、研究的成果进行推广，提高全社会对中医药文化与知识的认知水平，推动中华民族优秀文化的普及与传承</w:t>
            </w:r>
          </w:p>
        </w:tc>
      </w:tr>
      <w:tr w14:paraId="311B8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BA470">
            <w:pPr>
              <w:pStyle w:val="14"/>
            </w:pPr>
            <w:r>
              <w:t>效益指标</w:t>
            </w:r>
          </w:p>
        </w:tc>
        <w:tc>
          <w:tcPr>
            <w:tcW w:w="1276" w:type="dxa"/>
            <w:vAlign w:val="center"/>
          </w:tcPr>
          <w:p w14:paraId="7AC4703C">
            <w:pPr>
              <w:pStyle w:val="12"/>
            </w:pPr>
            <w:r>
              <w:t>可持续影响指标</w:t>
            </w:r>
          </w:p>
        </w:tc>
        <w:tc>
          <w:tcPr>
            <w:tcW w:w="1332" w:type="dxa"/>
            <w:vAlign w:val="center"/>
          </w:tcPr>
          <w:p w14:paraId="16502921">
            <w:pPr>
              <w:pStyle w:val="12"/>
            </w:pPr>
            <w:r>
              <w:t>医藏项目-持续服务人才培养</w:t>
            </w:r>
          </w:p>
        </w:tc>
        <w:tc>
          <w:tcPr>
            <w:tcW w:w="3430" w:type="dxa"/>
            <w:vAlign w:val="center"/>
          </w:tcPr>
          <w:p w14:paraId="5BC2B6E5">
            <w:pPr>
              <w:pStyle w:val="12"/>
            </w:pPr>
            <w:r>
              <w:t>医藏项目-持续服务人才培养</w:t>
            </w:r>
          </w:p>
        </w:tc>
        <w:tc>
          <w:tcPr>
            <w:tcW w:w="2551" w:type="dxa"/>
            <w:vAlign w:val="center"/>
          </w:tcPr>
          <w:p w14:paraId="044E08BC">
            <w:pPr>
              <w:pStyle w:val="12"/>
            </w:pPr>
            <w:r>
              <w:t>≥200人</w:t>
            </w:r>
          </w:p>
        </w:tc>
      </w:tr>
      <w:tr w14:paraId="67A60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4DEC68">
            <w:pPr>
              <w:pStyle w:val="14"/>
            </w:pPr>
            <w:r>
              <w:t>效益指标</w:t>
            </w:r>
          </w:p>
        </w:tc>
        <w:tc>
          <w:tcPr>
            <w:tcW w:w="1276" w:type="dxa"/>
            <w:vAlign w:val="center"/>
          </w:tcPr>
          <w:p w14:paraId="10F5FF68">
            <w:pPr>
              <w:pStyle w:val="12"/>
            </w:pPr>
            <w:r>
              <w:t>经济效益指标</w:t>
            </w:r>
          </w:p>
        </w:tc>
        <w:tc>
          <w:tcPr>
            <w:tcW w:w="1332" w:type="dxa"/>
            <w:vAlign w:val="center"/>
          </w:tcPr>
          <w:p w14:paraId="59AD8198">
            <w:pPr>
              <w:pStyle w:val="12"/>
            </w:pPr>
            <w:r>
              <w:t>西学中培训班-经费使用率</w:t>
            </w:r>
          </w:p>
        </w:tc>
        <w:tc>
          <w:tcPr>
            <w:tcW w:w="3430" w:type="dxa"/>
            <w:vAlign w:val="center"/>
          </w:tcPr>
          <w:p w14:paraId="4AA8626D">
            <w:pPr>
              <w:pStyle w:val="12"/>
            </w:pPr>
            <w:r>
              <w:t>西学中培训班-经费使用率</w:t>
            </w:r>
          </w:p>
        </w:tc>
        <w:tc>
          <w:tcPr>
            <w:tcW w:w="2551" w:type="dxa"/>
            <w:vAlign w:val="center"/>
          </w:tcPr>
          <w:p w14:paraId="60CA3C3A">
            <w:pPr>
              <w:pStyle w:val="12"/>
            </w:pPr>
            <w:r>
              <w:t>≥90%</w:t>
            </w:r>
          </w:p>
        </w:tc>
      </w:tr>
      <w:tr w14:paraId="018CD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B9C6A4">
            <w:pPr>
              <w:pStyle w:val="14"/>
            </w:pPr>
            <w:r>
              <w:t>效益指标</w:t>
            </w:r>
          </w:p>
        </w:tc>
        <w:tc>
          <w:tcPr>
            <w:tcW w:w="1276" w:type="dxa"/>
            <w:vAlign w:val="center"/>
          </w:tcPr>
          <w:p w14:paraId="5068DC63">
            <w:pPr>
              <w:pStyle w:val="12"/>
            </w:pPr>
            <w:r>
              <w:t>社会效益指标</w:t>
            </w:r>
          </w:p>
        </w:tc>
        <w:tc>
          <w:tcPr>
            <w:tcW w:w="1332" w:type="dxa"/>
            <w:vAlign w:val="center"/>
          </w:tcPr>
          <w:p w14:paraId="771C0610">
            <w:pPr>
              <w:pStyle w:val="12"/>
            </w:pPr>
            <w:r>
              <w:t>西学中培训班-提高人才培养质量</w:t>
            </w:r>
          </w:p>
        </w:tc>
        <w:tc>
          <w:tcPr>
            <w:tcW w:w="3430" w:type="dxa"/>
            <w:vAlign w:val="center"/>
          </w:tcPr>
          <w:p w14:paraId="4D1D7411">
            <w:pPr>
              <w:pStyle w:val="12"/>
            </w:pPr>
            <w:r>
              <w:t>西学中培训班-提高人才培养质量</w:t>
            </w:r>
          </w:p>
        </w:tc>
        <w:tc>
          <w:tcPr>
            <w:tcW w:w="2551" w:type="dxa"/>
            <w:vAlign w:val="center"/>
          </w:tcPr>
          <w:p w14:paraId="1454A4FC">
            <w:pPr>
              <w:pStyle w:val="12"/>
            </w:pPr>
            <w:r>
              <w:t>提高西医的中医临床水平</w:t>
            </w:r>
          </w:p>
        </w:tc>
      </w:tr>
      <w:tr w14:paraId="1AE3D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D0BC30">
            <w:pPr>
              <w:pStyle w:val="14"/>
            </w:pPr>
            <w:r>
              <w:t>效益指标</w:t>
            </w:r>
          </w:p>
        </w:tc>
        <w:tc>
          <w:tcPr>
            <w:tcW w:w="1276" w:type="dxa"/>
            <w:vAlign w:val="center"/>
          </w:tcPr>
          <w:p w14:paraId="17C20567">
            <w:pPr>
              <w:pStyle w:val="12"/>
            </w:pPr>
            <w:r>
              <w:t>可持续影响指标</w:t>
            </w:r>
          </w:p>
        </w:tc>
        <w:tc>
          <w:tcPr>
            <w:tcW w:w="1332" w:type="dxa"/>
            <w:vAlign w:val="center"/>
          </w:tcPr>
          <w:p w14:paraId="71AC1690">
            <w:pPr>
              <w:pStyle w:val="12"/>
            </w:pPr>
            <w:r>
              <w:t>西学中培训班-持续扩大项目影响</w:t>
            </w:r>
          </w:p>
        </w:tc>
        <w:tc>
          <w:tcPr>
            <w:tcW w:w="3430" w:type="dxa"/>
            <w:vAlign w:val="center"/>
          </w:tcPr>
          <w:p w14:paraId="490C3DEC">
            <w:pPr>
              <w:pStyle w:val="12"/>
            </w:pPr>
            <w:r>
              <w:t>西学中培训班-持续扩大项目影响</w:t>
            </w:r>
          </w:p>
        </w:tc>
        <w:tc>
          <w:tcPr>
            <w:tcW w:w="2551" w:type="dxa"/>
            <w:vAlign w:val="center"/>
          </w:tcPr>
          <w:p w14:paraId="7160F02D">
            <w:pPr>
              <w:pStyle w:val="12"/>
            </w:pPr>
            <w:r>
              <w:t>西学中培训知名度显著提高，学员培训意识增强，培训质量提高</w:t>
            </w:r>
          </w:p>
        </w:tc>
      </w:tr>
      <w:tr w14:paraId="24F21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089DB2">
            <w:pPr>
              <w:pStyle w:val="14"/>
            </w:pPr>
            <w:r>
              <w:t>满意度指标</w:t>
            </w:r>
          </w:p>
        </w:tc>
        <w:tc>
          <w:tcPr>
            <w:tcW w:w="1276" w:type="dxa"/>
            <w:vAlign w:val="center"/>
          </w:tcPr>
          <w:p w14:paraId="78E77B89">
            <w:pPr>
              <w:pStyle w:val="12"/>
            </w:pPr>
            <w:r>
              <w:t>服务对象满意度指标</w:t>
            </w:r>
          </w:p>
        </w:tc>
        <w:tc>
          <w:tcPr>
            <w:tcW w:w="1332" w:type="dxa"/>
            <w:vAlign w:val="center"/>
          </w:tcPr>
          <w:p w14:paraId="137A3BDB">
            <w:pPr>
              <w:pStyle w:val="12"/>
            </w:pPr>
            <w:r>
              <w:t>中西医结合-学生满意度</w:t>
            </w:r>
          </w:p>
        </w:tc>
        <w:tc>
          <w:tcPr>
            <w:tcW w:w="3430" w:type="dxa"/>
            <w:vAlign w:val="center"/>
          </w:tcPr>
          <w:p w14:paraId="5AE9FC4F">
            <w:pPr>
              <w:pStyle w:val="12"/>
            </w:pPr>
            <w:r>
              <w:t>中西医结合-学生满意度</w:t>
            </w:r>
          </w:p>
        </w:tc>
        <w:tc>
          <w:tcPr>
            <w:tcW w:w="2551" w:type="dxa"/>
            <w:vAlign w:val="center"/>
          </w:tcPr>
          <w:p w14:paraId="44061CC4">
            <w:pPr>
              <w:pStyle w:val="12"/>
            </w:pPr>
            <w:r>
              <w:t>≥90%</w:t>
            </w:r>
          </w:p>
        </w:tc>
      </w:tr>
      <w:tr w14:paraId="134E4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E07953">
            <w:pPr>
              <w:pStyle w:val="14"/>
            </w:pPr>
            <w:r>
              <w:t>满意度指标</w:t>
            </w:r>
          </w:p>
        </w:tc>
        <w:tc>
          <w:tcPr>
            <w:tcW w:w="1276" w:type="dxa"/>
            <w:vAlign w:val="center"/>
          </w:tcPr>
          <w:p w14:paraId="478E063A">
            <w:pPr>
              <w:pStyle w:val="12"/>
            </w:pPr>
            <w:r>
              <w:t>服务对象满意度指标</w:t>
            </w:r>
          </w:p>
        </w:tc>
        <w:tc>
          <w:tcPr>
            <w:tcW w:w="1332" w:type="dxa"/>
            <w:vAlign w:val="center"/>
          </w:tcPr>
          <w:p w14:paraId="6E59B024">
            <w:pPr>
              <w:pStyle w:val="12"/>
            </w:pPr>
            <w:r>
              <w:t>重点领域-学生满意度</w:t>
            </w:r>
          </w:p>
        </w:tc>
        <w:tc>
          <w:tcPr>
            <w:tcW w:w="3430" w:type="dxa"/>
            <w:vAlign w:val="center"/>
          </w:tcPr>
          <w:p w14:paraId="1AF8B9AA">
            <w:pPr>
              <w:pStyle w:val="12"/>
            </w:pPr>
            <w:r>
              <w:t>重点领域-学生满意度</w:t>
            </w:r>
          </w:p>
        </w:tc>
        <w:tc>
          <w:tcPr>
            <w:tcW w:w="2551" w:type="dxa"/>
            <w:vAlign w:val="center"/>
          </w:tcPr>
          <w:p w14:paraId="673E4DB8">
            <w:pPr>
              <w:pStyle w:val="12"/>
            </w:pPr>
            <w:r>
              <w:t>≥90%</w:t>
            </w:r>
          </w:p>
        </w:tc>
      </w:tr>
      <w:tr w14:paraId="7CB11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795E0D">
            <w:pPr>
              <w:pStyle w:val="14"/>
            </w:pPr>
            <w:r>
              <w:t>满意度指标</w:t>
            </w:r>
          </w:p>
        </w:tc>
        <w:tc>
          <w:tcPr>
            <w:tcW w:w="1276" w:type="dxa"/>
            <w:vAlign w:val="center"/>
          </w:tcPr>
          <w:p w14:paraId="0FAA3BA3">
            <w:pPr>
              <w:pStyle w:val="12"/>
            </w:pPr>
            <w:r>
              <w:t>服务对象满意度指标</w:t>
            </w:r>
          </w:p>
        </w:tc>
        <w:tc>
          <w:tcPr>
            <w:tcW w:w="1332" w:type="dxa"/>
            <w:vAlign w:val="center"/>
          </w:tcPr>
          <w:p w14:paraId="7821FC64">
            <w:pPr>
              <w:pStyle w:val="12"/>
            </w:pPr>
            <w:r>
              <w:t>西学中高级人才-参训人员满意度</w:t>
            </w:r>
          </w:p>
        </w:tc>
        <w:tc>
          <w:tcPr>
            <w:tcW w:w="3430" w:type="dxa"/>
            <w:vAlign w:val="center"/>
          </w:tcPr>
          <w:p w14:paraId="2A37D565">
            <w:pPr>
              <w:pStyle w:val="12"/>
            </w:pPr>
            <w:r>
              <w:t>西学中高级人才-参训人员满意度</w:t>
            </w:r>
          </w:p>
        </w:tc>
        <w:tc>
          <w:tcPr>
            <w:tcW w:w="2551" w:type="dxa"/>
            <w:vAlign w:val="center"/>
          </w:tcPr>
          <w:p w14:paraId="21EC38B7">
            <w:pPr>
              <w:pStyle w:val="12"/>
            </w:pPr>
            <w:r>
              <w:t>≥90%</w:t>
            </w:r>
          </w:p>
        </w:tc>
      </w:tr>
      <w:tr w14:paraId="54105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079D5C">
            <w:pPr>
              <w:pStyle w:val="14"/>
            </w:pPr>
            <w:r>
              <w:t>满意度指标</w:t>
            </w:r>
          </w:p>
        </w:tc>
        <w:tc>
          <w:tcPr>
            <w:tcW w:w="1276" w:type="dxa"/>
            <w:vAlign w:val="center"/>
          </w:tcPr>
          <w:p w14:paraId="31F422AE">
            <w:pPr>
              <w:pStyle w:val="12"/>
            </w:pPr>
            <w:r>
              <w:t>服务对象满意度指标</w:t>
            </w:r>
          </w:p>
        </w:tc>
        <w:tc>
          <w:tcPr>
            <w:tcW w:w="1332" w:type="dxa"/>
            <w:vAlign w:val="center"/>
          </w:tcPr>
          <w:p w14:paraId="2A36F9B1">
            <w:pPr>
              <w:pStyle w:val="12"/>
            </w:pPr>
            <w:r>
              <w:t>名中医郭义参加培训人员满意度</w:t>
            </w:r>
          </w:p>
        </w:tc>
        <w:tc>
          <w:tcPr>
            <w:tcW w:w="3430" w:type="dxa"/>
            <w:vAlign w:val="center"/>
          </w:tcPr>
          <w:p w14:paraId="1D60E980">
            <w:pPr>
              <w:pStyle w:val="12"/>
            </w:pPr>
            <w:r>
              <w:t>名中医郭义参加培训人员满意度</w:t>
            </w:r>
          </w:p>
        </w:tc>
        <w:tc>
          <w:tcPr>
            <w:tcW w:w="2551" w:type="dxa"/>
            <w:vAlign w:val="center"/>
          </w:tcPr>
          <w:p w14:paraId="7BD89FFF">
            <w:pPr>
              <w:pStyle w:val="12"/>
            </w:pPr>
            <w:r>
              <w:t>≥90%</w:t>
            </w:r>
          </w:p>
        </w:tc>
      </w:tr>
      <w:tr w14:paraId="5CC84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DF9E51">
            <w:pPr>
              <w:pStyle w:val="14"/>
            </w:pPr>
            <w:r>
              <w:t>满意度指标</w:t>
            </w:r>
          </w:p>
        </w:tc>
        <w:tc>
          <w:tcPr>
            <w:tcW w:w="1276" w:type="dxa"/>
            <w:vAlign w:val="center"/>
          </w:tcPr>
          <w:p w14:paraId="25FB6E92">
            <w:pPr>
              <w:pStyle w:val="12"/>
            </w:pPr>
            <w:r>
              <w:t>服务对象满意度指标</w:t>
            </w:r>
          </w:p>
        </w:tc>
        <w:tc>
          <w:tcPr>
            <w:tcW w:w="1332" w:type="dxa"/>
            <w:vAlign w:val="center"/>
          </w:tcPr>
          <w:p w14:paraId="56A252AC">
            <w:pPr>
              <w:pStyle w:val="12"/>
            </w:pPr>
            <w:r>
              <w:t>名中医孙增涛参加培训人员满意度</w:t>
            </w:r>
          </w:p>
        </w:tc>
        <w:tc>
          <w:tcPr>
            <w:tcW w:w="3430" w:type="dxa"/>
            <w:vAlign w:val="center"/>
          </w:tcPr>
          <w:p w14:paraId="370735AD">
            <w:pPr>
              <w:pStyle w:val="12"/>
            </w:pPr>
            <w:r>
              <w:t>名中医孙增涛参加培训人员满意度</w:t>
            </w:r>
          </w:p>
        </w:tc>
        <w:tc>
          <w:tcPr>
            <w:tcW w:w="2551" w:type="dxa"/>
            <w:vAlign w:val="center"/>
          </w:tcPr>
          <w:p w14:paraId="1731431D">
            <w:pPr>
              <w:pStyle w:val="12"/>
            </w:pPr>
            <w:r>
              <w:t>≥90%</w:t>
            </w:r>
          </w:p>
        </w:tc>
      </w:tr>
      <w:tr w14:paraId="466F9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57BB0C">
            <w:pPr>
              <w:pStyle w:val="14"/>
            </w:pPr>
            <w:r>
              <w:t>满意度指标</w:t>
            </w:r>
          </w:p>
        </w:tc>
        <w:tc>
          <w:tcPr>
            <w:tcW w:w="1276" w:type="dxa"/>
            <w:vAlign w:val="center"/>
          </w:tcPr>
          <w:p w14:paraId="729748BE">
            <w:pPr>
              <w:pStyle w:val="12"/>
            </w:pPr>
            <w:r>
              <w:t>服务对象满意度指标</w:t>
            </w:r>
          </w:p>
        </w:tc>
        <w:tc>
          <w:tcPr>
            <w:tcW w:w="1332" w:type="dxa"/>
            <w:vAlign w:val="center"/>
          </w:tcPr>
          <w:p w14:paraId="5CB33329">
            <w:pPr>
              <w:pStyle w:val="12"/>
            </w:pPr>
            <w:r>
              <w:t>医藏项目-培训（参会）人员满意度</w:t>
            </w:r>
          </w:p>
        </w:tc>
        <w:tc>
          <w:tcPr>
            <w:tcW w:w="3430" w:type="dxa"/>
            <w:vAlign w:val="center"/>
          </w:tcPr>
          <w:p w14:paraId="30B7A52E">
            <w:pPr>
              <w:pStyle w:val="12"/>
            </w:pPr>
            <w:r>
              <w:t>医藏项目-培训（参会）人员满意度</w:t>
            </w:r>
          </w:p>
        </w:tc>
        <w:tc>
          <w:tcPr>
            <w:tcW w:w="2551" w:type="dxa"/>
            <w:vAlign w:val="center"/>
          </w:tcPr>
          <w:p w14:paraId="3FFEC003">
            <w:pPr>
              <w:pStyle w:val="12"/>
            </w:pPr>
            <w:r>
              <w:t>≥90%</w:t>
            </w:r>
          </w:p>
        </w:tc>
      </w:tr>
      <w:tr w14:paraId="5CFCC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F0B9F5">
            <w:pPr>
              <w:pStyle w:val="14"/>
            </w:pPr>
            <w:r>
              <w:t>满意度指标</w:t>
            </w:r>
          </w:p>
        </w:tc>
        <w:tc>
          <w:tcPr>
            <w:tcW w:w="1276" w:type="dxa"/>
            <w:vAlign w:val="center"/>
          </w:tcPr>
          <w:p w14:paraId="47B7D2C2">
            <w:pPr>
              <w:pStyle w:val="12"/>
            </w:pPr>
            <w:r>
              <w:t>服务对象满意度指标</w:t>
            </w:r>
          </w:p>
        </w:tc>
        <w:tc>
          <w:tcPr>
            <w:tcW w:w="1332" w:type="dxa"/>
            <w:vAlign w:val="center"/>
          </w:tcPr>
          <w:p w14:paraId="71031C84">
            <w:pPr>
              <w:pStyle w:val="12"/>
            </w:pPr>
            <w:r>
              <w:t>西学中-培训班学生满意度</w:t>
            </w:r>
          </w:p>
        </w:tc>
        <w:tc>
          <w:tcPr>
            <w:tcW w:w="3430" w:type="dxa"/>
            <w:vAlign w:val="center"/>
          </w:tcPr>
          <w:p w14:paraId="30AEA8F6">
            <w:pPr>
              <w:pStyle w:val="12"/>
            </w:pPr>
            <w:r>
              <w:t>西学中-培训班学生满意度</w:t>
            </w:r>
          </w:p>
        </w:tc>
        <w:tc>
          <w:tcPr>
            <w:tcW w:w="2551" w:type="dxa"/>
            <w:vAlign w:val="center"/>
          </w:tcPr>
          <w:p w14:paraId="3270D883">
            <w:pPr>
              <w:pStyle w:val="12"/>
            </w:pPr>
            <w:r>
              <w:t>≥90%</w:t>
            </w:r>
          </w:p>
        </w:tc>
      </w:tr>
    </w:tbl>
    <w:p w14:paraId="3B47E755"/>
    <w:sectPr>
      <w:pgSz w:w="11900" w:h="16840"/>
      <w:pgMar w:top="1304" w:right="1984" w:bottom="1134" w:left="198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roma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书宋_GBK">
    <w:altName w:val="微软雅黑"/>
    <w:panose1 w:val="02000000000000000000"/>
    <w:charset w:val="86"/>
    <w:family w:val="roma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8CECD">
    <w:pPr>
      <w:jc w:val="right"/>
    </w:pPr>
    <w:r>
      <w:fldChar w:fldCharType="begin"/>
    </w:r>
    <w:r>
      <w:instrText xml:space="preserve">PAGE "page number"</w:instrText>
    </w:r>
    <w:r>
      <w:fldChar w:fldCharType="separate"/>
    </w:r>
    <w:r>
      <w:t>197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1BBBA">
    <w:r>
      <w:fldChar w:fldCharType="begin"/>
    </w:r>
    <w:r>
      <w:instrText xml:space="preserve">PAGE "page number"</w:instrText>
    </w:r>
    <w:r>
      <w:fldChar w:fldCharType="separate"/>
    </w:r>
    <w:r>
      <w:t>196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756D9">
    <w:pPr>
      <w:pStyle w:val="3"/>
      <w:pBdr>
        <w:top w:val="none" w:color="auto" w:sz="0" w:space="0"/>
        <w:left w:val="none" w:color="auto" w:sz="0" w:space="0"/>
        <w:bottom w:val="none" w:color="auto" w:sz="0" w:space="1"/>
        <w:right w:val="none" w:color="auto" w:sz="0" w:space="0"/>
        <w:between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F7"/>
    <w:rsid w:val="0003708B"/>
    <w:rsid w:val="0018675B"/>
    <w:rsid w:val="001A4362"/>
    <w:rsid w:val="001B6198"/>
    <w:rsid w:val="002503F7"/>
    <w:rsid w:val="006807BC"/>
    <w:rsid w:val="007A11F0"/>
    <w:rsid w:val="3F1D1A0D"/>
    <w:rsid w:val="4ABE0291"/>
    <w:rsid w:val="4FFFB0BB"/>
    <w:rsid w:val="607C26A0"/>
    <w:rsid w:val="76E233A2"/>
    <w:rsid w:val="D7CB3B2D"/>
    <w:rsid w:val="FBCF35C0"/>
    <w:rsid w:val="FDE71CC3"/>
    <w:rsid w:val="FF5FC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37</Pages>
  <Words>8610</Words>
  <Characters>9396</Characters>
  <Lines>5727</Lines>
  <Paragraphs>1612</Paragraphs>
  <TotalTime>50</TotalTime>
  <ScaleCrop>false</ScaleCrop>
  <LinksUpToDate>false</LinksUpToDate>
  <CharactersWithSpaces>9484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2025-01-17T07:06:00Z</dcterms:created>
  <dc:creator>greatwall-06</dc:creator>
  <cp:lastModifiedBy>逐风</cp:lastModifiedBy>
  <dcterms:modified xsi:type="dcterms:W3CDTF">2025-02-27T03:25:25Z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1D23766A64F54C6C8F839E4B827D67C9_13</vt:lpwstr>
  </property>
  <property fmtid="{D5CDD505-2E9C-101B-9397-08002B2CF9AE}" pid="4" name="KSOTemplateDocerSaveRecord">
    <vt:lpwstr>eyJoZGlkIjoiNGE4OTJjZTc4Nzc1ZmRhYjgwNjFkMmQzMGM4YWRiNTIiLCJ1c2VySWQiOiIzODg5NjM4ODcifQ==</vt:lpwstr>
  </property>
</Properties>
</file>