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E3A74">
      <w:pPr>
        <w:bidi w:val="0"/>
        <w:ind w:firstLine="643" w:firstLineChars="200"/>
        <w:jc w:val="center"/>
        <w:rPr>
          <w:rFonts w:hint="eastAsia"/>
          <w:b/>
          <w:bCs/>
          <w:sz w:val="32"/>
          <w:szCs w:val="40"/>
        </w:rPr>
      </w:pPr>
      <w:r>
        <w:rPr>
          <w:rFonts w:hint="eastAsia"/>
          <w:b/>
          <w:bCs/>
          <w:sz w:val="32"/>
          <w:szCs w:val="40"/>
        </w:rPr>
        <w:t>天津市西青区大寺中心小学2024年一年级招生</w:t>
      </w:r>
      <w:bookmarkStart w:id="0" w:name="_GoBack"/>
      <w:bookmarkEnd w:id="0"/>
      <w:r>
        <w:rPr>
          <w:rFonts w:hint="eastAsia"/>
          <w:b/>
          <w:bCs/>
          <w:sz w:val="32"/>
          <w:szCs w:val="40"/>
        </w:rPr>
        <w:t>简章</w:t>
      </w:r>
    </w:p>
    <w:p w14:paraId="47184F5F">
      <w:pPr>
        <w:bidi w:val="0"/>
        <w:ind w:firstLine="643" w:firstLineChars="200"/>
        <w:jc w:val="center"/>
        <w:rPr>
          <w:rFonts w:hint="eastAsia"/>
          <w:b/>
          <w:bCs/>
          <w:sz w:val="32"/>
          <w:szCs w:val="40"/>
        </w:rPr>
      </w:pPr>
    </w:p>
    <w:p w14:paraId="17620D09">
      <w:pPr>
        <w:bidi w:val="0"/>
        <w:ind w:firstLine="560" w:firstLineChars="200"/>
        <w:rPr>
          <w:rFonts w:hint="eastAsia"/>
          <w:sz w:val="28"/>
          <w:szCs w:val="36"/>
        </w:rPr>
      </w:pPr>
      <w:r>
        <w:rPr>
          <w:rFonts w:hint="eastAsia"/>
          <w:sz w:val="28"/>
          <w:szCs w:val="36"/>
        </w:rPr>
        <w:t>依据教育局文件精神和大寺镇小学招生入学工作实施方案，本着就近入学的基本原则，现将我校2024年一年级新生招生要求通知如下：</w:t>
      </w:r>
    </w:p>
    <w:p w14:paraId="3F5AFC98">
      <w:pPr>
        <w:bidi w:val="0"/>
        <w:ind w:firstLine="560" w:firstLineChars="200"/>
        <w:rPr>
          <w:rFonts w:hint="eastAsia"/>
          <w:sz w:val="28"/>
          <w:szCs w:val="36"/>
        </w:rPr>
      </w:pPr>
      <w:r>
        <w:rPr>
          <w:rFonts w:hint="eastAsia"/>
          <w:sz w:val="28"/>
          <w:szCs w:val="36"/>
        </w:rPr>
        <w:t>一、招生年龄</w:t>
      </w:r>
    </w:p>
    <w:p w14:paraId="6EF7E303">
      <w:pPr>
        <w:bidi w:val="0"/>
        <w:ind w:firstLine="560" w:firstLineChars="200"/>
        <w:rPr>
          <w:rFonts w:hint="eastAsia"/>
          <w:sz w:val="28"/>
          <w:szCs w:val="36"/>
        </w:rPr>
      </w:pPr>
      <w:r>
        <w:rPr>
          <w:rFonts w:hint="eastAsia"/>
          <w:sz w:val="28"/>
          <w:szCs w:val="36"/>
        </w:rPr>
        <w:t>年满6周岁（2018年8月31日以前出生）的适龄儿童。</w:t>
      </w:r>
    </w:p>
    <w:p w14:paraId="6CE44681">
      <w:pPr>
        <w:bidi w:val="0"/>
        <w:ind w:firstLine="560" w:firstLineChars="200"/>
        <w:rPr>
          <w:rFonts w:hint="eastAsia"/>
          <w:sz w:val="28"/>
          <w:szCs w:val="36"/>
        </w:rPr>
      </w:pPr>
      <w:r>
        <w:rPr>
          <w:rFonts w:hint="eastAsia"/>
          <w:sz w:val="28"/>
          <w:szCs w:val="36"/>
        </w:rPr>
        <w:t>二、招收范围</w:t>
      </w:r>
    </w:p>
    <w:p w14:paraId="0DCC8E22">
      <w:pPr>
        <w:bidi w:val="0"/>
        <w:ind w:firstLine="560" w:firstLineChars="200"/>
        <w:rPr>
          <w:rFonts w:hint="eastAsia"/>
          <w:sz w:val="28"/>
          <w:szCs w:val="36"/>
        </w:rPr>
      </w:pPr>
      <w:r>
        <w:rPr>
          <w:rFonts w:hint="eastAsia"/>
          <w:sz w:val="28"/>
          <w:szCs w:val="36"/>
        </w:rPr>
        <w:t>大寺、王村、贾庄子、泉集里、泉集北里、泉集东里、泉集南里、金龙花园、众里佰都、福特纳湾、亲亲家园、玛歌庄园、龙居花园、龙达园</w:t>
      </w:r>
    </w:p>
    <w:p w14:paraId="0690D873">
      <w:pPr>
        <w:bidi w:val="0"/>
        <w:ind w:firstLine="560" w:firstLineChars="200"/>
        <w:rPr>
          <w:rFonts w:hint="eastAsia"/>
          <w:sz w:val="28"/>
          <w:szCs w:val="36"/>
        </w:rPr>
      </w:pPr>
      <w:r>
        <w:rPr>
          <w:rFonts w:hint="eastAsia"/>
          <w:sz w:val="28"/>
          <w:szCs w:val="36"/>
        </w:rPr>
        <w:t>三、招生时间</w:t>
      </w:r>
    </w:p>
    <w:p w14:paraId="77559C8A">
      <w:pPr>
        <w:bidi w:val="0"/>
        <w:ind w:firstLine="560" w:firstLineChars="200"/>
        <w:rPr>
          <w:rFonts w:hint="eastAsia"/>
          <w:sz w:val="28"/>
          <w:szCs w:val="36"/>
        </w:rPr>
      </w:pPr>
      <w:r>
        <w:rPr>
          <w:rFonts w:hint="eastAsia"/>
          <w:sz w:val="28"/>
          <w:szCs w:val="36"/>
        </w:rPr>
        <w:t>2024年7月6日 、7日 （周六、日）</w:t>
      </w:r>
    </w:p>
    <w:p w14:paraId="308B03E4">
      <w:pPr>
        <w:bidi w:val="0"/>
        <w:ind w:firstLine="560" w:firstLineChars="200"/>
        <w:rPr>
          <w:rFonts w:hint="eastAsia"/>
          <w:sz w:val="28"/>
          <w:szCs w:val="36"/>
        </w:rPr>
      </w:pPr>
      <w:r>
        <w:rPr>
          <w:rFonts w:hint="eastAsia"/>
          <w:sz w:val="28"/>
          <w:szCs w:val="36"/>
        </w:rPr>
        <w:t xml:space="preserve">上午：8：30——11：30 </w:t>
      </w:r>
    </w:p>
    <w:p w14:paraId="0BF6FA17">
      <w:pPr>
        <w:bidi w:val="0"/>
        <w:ind w:firstLine="560" w:firstLineChars="200"/>
        <w:rPr>
          <w:rFonts w:hint="eastAsia"/>
          <w:sz w:val="28"/>
          <w:szCs w:val="36"/>
        </w:rPr>
      </w:pPr>
      <w:r>
        <w:rPr>
          <w:rFonts w:hint="eastAsia"/>
          <w:sz w:val="28"/>
          <w:szCs w:val="36"/>
        </w:rPr>
        <w:t xml:space="preserve">下午：1：30——4：30             </w:t>
      </w:r>
    </w:p>
    <w:p w14:paraId="20D34033">
      <w:pPr>
        <w:bidi w:val="0"/>
        <w:ind w:firstLine="560" w:firstLineChars="200"/>
        <w:rPr>
          <w:rFonts w:hint="eastAsia"/>
          <w:sz w:val="28"/>
          <w:szCs w:val="36"/>
        </w:rPr>
      </w:pPr>
      <w:r>
        <w:rPr>
          <w:rFonts w:hint="eastAsia"/>
          <w:sz w:val="28"/>
          <w:szCs w:val="36"/>
        </w:rPr>
        <w:t>四、延缓入学</w:t>
      </w:r>
    </w:p>
    <w:p w14:paraId="6BE1837F">
      <w:pPr>
        <w:bidi w:val="0"/>
        <w:ind w:firstLine="560" w:firstLineChars="200"/>
        <w:rPr>
          <w:rFonts w:hint="eastAsia"/>
          <w:sz w:val="28"/>
          <w:szCs w:val="36"/>
        </w:rPr>
      </w:pPr>
      <w:r>
        <w:rPr>
          <w:rFonts w:hint="eastAsia"/>
          <w:sz w:val="28"/>
          <w:szCs w:val="36"/>
        </w:rPr>
        <w:t xml:space="preserve">本学片适龄儿童确因身体状况需要延缓入学的，其父母或者其他法定监护人于7月6日、7日向我校教务处提出申请，并上交户口本、房证复印件,学校报区教育局备案。             </w:t>
      </w:r>
    </w:p>
    <w:p w14:paraId="721FE27C">
      <w:pPr>
        <w:bidi w:val="0"/>
        <w:ind w:firstLine="560" w:firstLineChars="200"/>
        <w:rPr>
          <w:rFonts w:hint="eastAsia"/>
          <w:sz w:val="28"/>
          <w:szCs w:val="36"/>
        </w:rPr>
      </w:pPr>
      <w:r>
        <w:rPr>
          <w:rFonts w:hint="eastAsia"/>
          <w:sz w:val="28"/>
          <w:szCs w:val="36"/>
        </w:rPr>
        <w:t>五、招生办法</w:t>
      </w:r>
    </w:p>
    <w:p w14:paraId="3BD0630B">
      <w:pPr>
        <w:bidi w:val="0"/>
        <w:ind w:firstLine="560" w:firstLineChars="200"/>
        <w:rPr>
          <w:rFonts w:hint="eastAsia"/>
          <w:sz w:val="28"/>
          <w:szCs w:val="36"/>
        </w:rPr>
      </w:pPr>
      <w:r>
        <w:rPr>
          <w:rFonts w:hint="eastAsia"/>
          <w:sz w:val="28"/>
          <w:szCs w:val="36"/>
        </w:rPr>
        <w:t>（一）凡符合报名条件的适龄儿童请家长（不带孩子）持户口簿、合法固定居所的证明，准时到我校报名。适龄儿童户籍的户主、合法固定居所的产权所有人或承租人（指公产承租），必须是适龄儿童的父母、祖父母或外祖父母。报名时需上交户口本首页、父亲和母亲户口页、孩子户口页（共4页）的复印件(A4纸复印)。</w:t>
      </w:r>
    </w:p>
    <w:p w14:paraId="04D61C7C">
      <w:pPr>
        <w:bidi w:val="0"/>
        <w:ind w:firstLine="560" w:firstLineChars="200"/>
        <w:rPr>
          <w:rFonts w:hint="eastAsia"/>
          <w:sz w:val="28"/>
          <w:szCs w:val="36"/>
        </w:rPr>
      </w:pPr>
      <w:r>
        <w:rPr>
          <w:rFonts w:hint="eastAsia"/>
          <w:sz w:val="28"/>
          <w:szCs w:val="36"/>
        </w:rPr>
        <w:t>（二）为了人员分流，避免聚集，造成家长等候时间过长，请家长于7月3日-4日，扫码预约来校报名时间，并如实填写报名信息。</w:t>
      </w:r>
    </w:p>
    <w:p w14:paraId="1447658D">
      <w:pPr>
        <w:bidi w:val="0"/>
        <w:ind w:firstLine="560" w:firstLineChars="200"/>
        <w:rPr>
          <w:rFonts w:hint="eastAsia"/>
          <w:sz w:val="28"/>
          <w:szCs w:val="36"/>
        </w:rPr>
      </w:pPr>
      <w:r>
        <w:rPr>
          <w:rFonts w:hint="eastAsia"/>
          <w:sz w:val="28"/>
          <w:szCs w:val="36"/>
        </w:rPr>
        <w:t>方法：打开微信扫一扫→扫描二维码→选择预约报名的具体时间→进入信息登记界面→认真填报各项信息→提交。备注：每位家长只能选择一个时间段，成功预约后不能修改。</w:t>
      </w:r>
    </w:p>
    <w:p w14:paraId="3EF1BF99">
      <w:pPr>
        <w:bidi w:val="0"/>
        <w:ind w:firstLine="560" w:firstLineChars="200"/>
        <w:rPr>
          <w:rFonts w:hint="eastAsia"/>
          <w:sz w:val="28"/>
          <w:szCs w:val="36"/>
        </w:rPr>
      </w:pPr>
      <w:r>
        <w:rPr>
          <w:rFonts w:hint="eastAsia"/>
          <w:sz w:val="28"/>
          <w:szCs w:val="36"/>
        </w:rPr>
        <w:t>六、教育资助政策</w:t>
      </w:r>
    </w:p>
    <w:p w14:paraId="0B2834A7">
      <w:pPr>
        <w:bidi w:val="0"/>
        <w:ind w:firstLine="560" w:firstLineChars="200"/>
        <w:rPr>
          <w:rFonts w:hint="eastAsia"/>
          <w:sz w:val="28"/>
          <w:szCs w:val="36"/>
        </w:rPr>
      </w:pPr>
      <w:r>
        <w:rPr>
          <w:rFonts w:hint="eastAsia"/>
          <w:sz w:val="28"/>
          <w:szCs w:val="36"/>
        </w:rPr>
        <w:t>本校为义务教育阶段学校，凡我校在校在籍的学生，符合以下其中一种情况的，每学期可享受（小学312.5元/初中375元）家庭经济困难学生生活补助。</w:t>
      </w:r>
    </w:p>
    <w:p w14:paraId="1A9FE4D8">
      <w:pPr>
        <w:bidi w:val="0"/>
        <w:ind w:firstLine="560" w:firstLineChars="200"/>
        <w:rPr>
          <w:rFonts w:hint="eastAsia"/>
          <w:sz w:val="28"/>
          <w:szCs w:val="36"/>
        </w:rPr>
      </w:pPr>
      <w:r>
        <w:rPr>
          <w:rFonts w:hint="eastAsia"/>
          <w:sz w:val="28"/>
          <w:szCs w:val="36"/>
        </w:rPr>
        <w:t>1.建档立卡困难家庭（有扶贫手册）</w:t>
      </w:r>
    </w:p>
    <w:p w14:paraId="1F1FE72E">
      <w:pPr>
        <w:bidi w:val="0"/>
        <w:ind w:firstLine="560" w:firstLineChars="200"/>
        <w:rPr>
          <w:rFonts w:hint="eastAsia"/>
          <w:sz w:val="28"/>
          <w:szCs w:val="36"/>
        </w:rPr>
      </w:pPr>
      <w:r>
        <w:rPr>
          <w:rFonts w:hint="eastAsia"/>
          <w:sz w:val="28"/>
          <w:szCs w:val="36"/>
        </w:rPr>
        <w:t>2.农村低保家庭学生（有农村低保证）</w:t>
      </w:r>
    </w:p>
    <w:p w14:paraId="646AF804">
      <w:pPr>
        <w:bidi w:val="0"/>
        <w:ind w:firstLine="560" w:firstLineChars="200"/>
        <w:rPr>
          <w:rFonts w:hint="eastAsia"/>
          <w:sz w:val="28"/>
          <w:szCs w:val="36"/>
        </w:rPr>
      </w:pPr>
      <w:r>
        <w:rPr>
          <w:rFonts w:hint="eastAsia"/>
          <w:sz w:val="28"/>
          <w:szCs w:val="36"/>
        </w:rPr>
        <w:t>3.家庭经济困难残疾学生（家庭经济困难证明和学生残疾证）</w:t>
      </w:r>
    </w:p>
    <w:p w14:paraId="3757A433">
      <w:pPr>
        <w:bidi w:val="0"/>
        <w:ind w:firstLine="560" w:firstLineChars="200"/>
        <w:rPr>
          <w:rFonts w:hint="eastAsia"/>
          <w:sz w:val="28"/>
          <w:szCs w:val="36"/>
        </w:rPr>
      </w:pPr>
      <w:r>
        <w:rPr>
          <w:rFonts w:hint="eastAsia"/>
          <w:sz w:val="28"/>
          <w:szCs w:val="36"/>
        </w:rPr>
        <w:t>4.农村特需供养学生（有特需供养证）</w:t>
      </w:r>
    </w:p>
    <w:p w14:paraId="543B45FB">
      <w:pPr>
        <w:bidi w:val="0"/>
        <w:ind w:firstLine="560" w:firstLineChars="200"/>
        <w:rPr>
          <w:rFonts w:hint="eastAsia"/>
          <w:sz w:val="28"/>
          <w:szCs w:val="36"/>
        </w:rPr>
      </w:pPr>
      <w:r>
        <w:rPr>
          <w:rFonts w:hint="eastAsia"/>
          <w:sz w:val="28"/>
          <w:szCs w:val="36"/>
        </w:rPr>
        <w:t>具体申请办法入校后主动与老师联系。</w:t>
      </w:r>
    </w:p>
    <w:p w14:paraId="4752E00A">
      <w:pPr>
        <w:bidi w:val="0"/>
        <w:ind w:firstLine="560" w:firstLineChars="200"/>
        <w:rPr>
          <w:rFonts w:hint="eastAsia"/>
          <w:sz w:val="28"/>
          <w:szCs w:val="36"/>
        </w:rPr>
      </w:pPr>
      <w:r>
        <w:rPr>
          <w:rFonts w:hint="eastAsia"/>
          <w:sz w:val="28"/>
          <w:szCs w:val="36"/>
        </w:rPr>
        <w:t>七、咨询电话</w:t>
      </w:r>
    </w:p>
    <w:p w14:paraId="68B52B30">
      <w:pPr>
        <w:bidi w:val="0"/>
        <w:ind w:firstLine="560" w:firstLineChars="200"/>
        <w:rPr>
          <w:rFonts w:hint="eastAsia"/>
          <w:sz w:val="28"/>
          <w:szCs w:val="36"/>
        </w:rPr>
      </w:pPr>
      <w:r>
        <w:rPr>
          <w:rFonts w:hint="eastAsia"/>
          <w:sz w:val="28"/>
          <w:szCs w:val="36"/>
        </w:rPr>
        <w:t xml:space="preserve">咨询电话：23752269   23970427    </w:t>
      </w:r>
    </w:p>
    <w:p w14:paraId="35AB0106">
      <w:pPr>
        <w:bidi w:val="0"/>
        <w:ind w:firstLine="560" w:firstLineChars="200"/>
        <w:rPr>
          <w:rFonts w:hint="eastAsia"/>
          <w:sz w:val="28"/>
          <w:szCs w:val="36"/>
        </w:rPr>
      </w:pPr>
      <w:r>
        <w:rPr>
          <w:rFonts w:hint="eastAsia"/>
          <w:sz w:val="28"/>
          <w:szCs w:val="36"/>
        </w:rPr>
        <w:t>温馨提示</w:t>
      </w:r>
    </w:p>
    <w:p w14:paraId="64FECFD8">
      <w:pPr>
        <w:bidi w:val="0"/>
        <w:ind w:firstLine="560" w:firstLineChars="200"/>
        <w:rPr>
          <w:rFonts w:hint="eastAsia"/>
          <w:sz w:val="28"/>
          <w:szCs w:val="36"/>
        </w:rPr>
      </w:pPr>
      <w:r>
        <w:rPr>
          <w:rFonts w:hint="eastAsia"/>
          <w:sz w:val="28"/>
          <w:szCs w:val="36"/>
        </w:rPr>
        <w:t>1.请家长务必按照预约成功的时间来校验证。</w:t>
      </w:r>
    </w:p>
    <w:p w14:paraId="7E1FF091">
      <w:pPr>
        <w:bidi w:val="0"/>
        <w:ind w:firstLine="560" w:firstLineChars="200"/>
        <w:rPr>
          <w:rFonts w:hint="eastAsia"/>
          <w:sz w:val="28"/>
          <w:szCs w:val="36"/>
        </w:rPr>
      </w:pPr>
      <w:r>
        <w:rPr>
          <w:rFonts w:hint="eastAsia"/>
          <w:sz w:val="28"/>
          <w:szCs w:val="36"/>
        </w:rPr>
        <w:t>2.到校报名验证只能由一位家长携证前来，不带孩子。</w:t>
      </w:r>
    </w:p>
    <w:p w14:paraId="726C9CDD">
      <w:pPr>
        <w:bidi w:val="0"/>
        <w:ind w:firstLine="560" w:firstLineChars="200"/>
        <w:rPr>
          <w:rFonts w:hint="eastAsia"/>
          <w:sz w:val="28"/>
          <w:szCs w:val="36"/>
        </w:rPr>
      </w:pPr>
      <w:r>
        <w:rPr>
          <w:rFonts w:hint="eastAsia"/>
          <w:sz w:val="28"/>
          <w:szCs w:val="36"/>
        </w:rPr>
        <w:t>3.家长在等候及报名登记过程中要服从工作人员的引导，报名结束迅速离开校园。</w:t>
      </w:r>
    </w:p>
    <w:p w14:paraId="51FE84F1">
      <w:pPr>
        <w:bidi w:val="0"/>
        <w:ind w:firstLine="560" w:firstLineChars="200"/>
        <w:rPr>
          <w:rFonts w:hint="eastAsia"/>
          <w:sz w:val="28"/>
          <w:szCs w:val="36"/>
        </w:rPr>
      </w:pPr>
      <w:r>
        <w:rPr>
          <w:rFonts w:hint="eastAsia"/>
          <w:sz w:val="28"/>
          <w:szCs w:val="36"/>
        </w:rPr>
        <w:t>4.本次报名只限本地、本学区片的适龄儿童。在本镇已登记的居住证持有人随迁子女，镇教育服务中心将依据学校实际招生情况及学校所容纳新生限额另行通知报到时间。</w:t>
      </w:r>
    </w:p>
    <w:p w14:paraId="6C2EC388">
      <w:pPr>
        <w:bidi w:val="0"/>
        <w:ind w:firstLine="560" w:firstLineChars="200"/>
        <w:jc w:val="right"/>
        <w:rPr>
          <w:rFonts w:hint="eastAsia"/>
          <w:sz w:val="28"/>
          <w:szCs w:val="36"/>
        </w:rPr>
      </w:pPr>
    </w:p>
    <w:p w14:paraId="6BBF2292">
      <w:pPr>
        <w:bidi w:val="0"/>
        <w:ind w:firstLine="560" w:firstLineChars="200"/>
        <w:jc w:val="right"/>
        <w:rPr>
          <w:rFonts w:hint="eastAsia"/>
          <w:sz w:val="28"/>
          <w:szCs w:val="36"/>
        </w:rPr>
      </w:pPr>
      <w:r>
        <w:rPr>
          <w:rFonts w:hint="eastAsia"/>
          <w:sz w:val="28"/>
          <w:szCs w:val="36"/>
        </w:rPr>
        <w:t>大寺中心小学</w:t>
      </w:r>
    </w:p>
    <w:p w14:paraId="238D72FD">
      <w:pPr>
        <w:bidi w:val="0"/>
        <w:ind w:firstLine="560" w:firstLineChars="200"/>
        <w:jc w:val="right"/>
        <w:rPr>
          <w:rFonts w:hint="eastAsia"/>
          <w:sz w:val="28"/>
          <w:szCs w:val="36"/>
        </w:rPr>
      </w:pPr>
      <w:r>
        <w:rPr>
          <w:rFonts w:hint="eastAsia"/>
          <w:sz w:val="28"/>
          <w:szCs w:val="36"/>
        </w:rPr>
        <w:t>2024年6月24日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NmE2YzRlNDdiMzQ3ZTI5M2RjNmM5Zjk3NjJiNGEifQ=="/>
  </w:docVars>
  <w:rsids>
    <w:rsidRoot w:val="59804480"/>
    <w:rsid w:val="35F63798"/>
    <w:rsid w:val="5980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2024-09-02T03:35:00Z</dcterms:created>
  <dc:creator>MarryKris_mas</dc:creator>
  <cp:lastModifiedBy>MarryKris_mas</cp:lastModifiedBy>
  <dcterms:modified xsi:type="dcterms:W3CDTF">2024-09-02T03:38:49Z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45450D768187414CA1F830731D02B2D5_13</vt:lpwstr>
  </property>
</Properties>
</file>