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14BD0">
      <w:pPr>
        <w:jc w:val="center"/>
        <w:rPr>
          <w:rFonts w:hint="eastAsia" w:ascii="宋体" w:hAnsi="宋体"/>
          <w:b/>
          <w:color w:val="FF0000"/>
          <w:sz w:val="44"/>
          <w:szCs w:val="44"/>
        </w:rPr>
      </w:pPr>
      <w:r>
        <w:rPr>
          <w:rFonts w:hint="eastAsia" w:ascii="宋体" w:hAnsi="宋体"/>
          <w:b/>
          <w:color w:val="FF0000"/>
          <w:sz w:val="44"/>
          <w:szCs w:val="44"/>
        </w:rPr>
        <w:t>202</w:t>
      </w:r>
      <w:r>
        <w:rPr>
          <w:rFonts w:hint="eastAsia" w:ascii="宋体" w:hAnsi="宋体"/>
          <w:b/>
          <w:color w:val="FF0000"/>
          <w:sz w:val="44"/>
          <w:szCs w:val="44"/>
          <w:lang w:val="en-US" w:eastAsia="zh-CN"/>
        </w:rPr>
        <w:t>4</w:t>
      </w:r>
      <w:r>
        <w:rPr>
          <w:rFonts w:hint="eastAsia" w:ascii="宋体" w:hAnsi="宋体"/>
          <w:b/>
          <w:color w:val="FF0000"/>
          <w:sz w:val="44"/>
          <w:szCs w:val="44"/>
        </w:rPr>
        <w:t>年</w:t>
      </w:r>
      <w:r>
        <w:rPr>
          <w:rFonts w:hint="eastAsia" w:ascii="宋体" w:hAnsi="宋体"/>
          <w:b/>
          <w:color w:val="FF0000"/>
          <w:sz w:val="44"/>
          <w:szCs w:val="44"/>
          <w:lang w:val="en-US" w:eastAsia="zh-CN"/>
        </w:rPr>
        <w:t>貉子沽小学</w:t>
      </w:r>
      <w:r>
        <w:rPr>
          <w:rFonts w:hint="eastAsia" w:ascii="宋体" w:hAnsi="宋体"/>
          <w:b/>
          <w:color w:val="FF0000"/>
          <w:sz w:val="44"/>
          <w:szCs w:val="44"/>
        </w:rPr>
        <w:t>新生招生简章</w:t>
      </w:r>
    </w:p>
    <w:p w14:paraId="11E092B2">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一、招生办法</w:t>
      </w:r>
    </w:p>
    <w:p w14:paraId="4AC6A03F">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1.小学招生继续坚持免试就近入学原则。新生入学年龄为六周岁（</w:t>
      </w: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年8月31日以前出生</w:t>
      </w:r>
      <w:r>
        <w:rPr>
          <w:rFonts w:hint="eastAsia" w:asciiTheme="minorEastAsia" w:hAnsiTheme="minorEastAsia" w:eastAsiaTheme="minorEastAsia"/>
          <w:sz w:val="28"/>
          <w:szCs w:val="28"/>
        </w:rPr>
        <w:t>），学校不得招收不足年龄的儿童入学。适龄儿童确因身体状况等原因需要延缓入学的，其父母或监护人应当提出书面申请（教育局备案）。</w:t>
      </w:r>
    </w:p>
    <w:p w14:paraId="137BB019">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二、报名方式</w:t>
      </w:r>
    </w:p>
    <w:p w14:paraId="600CB17E">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具有黄庄镇貉子沽、水流、苑家场常住户口的适龄儿童少年在报名时须携带户口簿原件、复印件（首页、户主页及学生本人页），儿童预防接种证明等相关证明材料（报名时可暂不提供，开学后的1个月内提供即可）。</w:t>
      </w:r>
    </w:p>
    <w:p w14:paraId="43929AE8">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在我镇务工的外省市户口人员子女入学须提供：①有效期内的居住证（或办理证明）；②户口簿（首页、户主页及学生本人页）；③房证或房屋租赁登记备案证明；④家长务工证明；⑤儿童预防接种证（报名时可暂不提供，开学后的1个月内提供即可）；⑥居住证持有人社会保险缴费凭证（最近1个月的缴费凭证即可）。</w:t>
      </w:r>
    </w:p>
    <w:p w14:paraId="523564FB">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市外区的人户分离人员子女入学需提供：①房屋产权证；②户口簿（首页、户主页及学生本人页）；③儿童预防接种证（报名时可暂不提供，开学后的1个月内提供即可）；③家长务工证明。注：所有相关证明材料要看原件，留复印件。</w:t>
      </w:r>
    </w:p>
    <w:p w14:paraId="2011D2D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三、请适龄孩子的家长带齐以上证件到</w:t>
      </w:r>
      <w:r>
        <w:rPr>
          <w:rFonts w:hint="eastAsia" w:asciiTheme="minorEastAsia" w:hAnsiTheme="minorEastAsia"/>
          <w:sz w:val="28"/>
          <w:szCs w:val="28"/>
          <w:lang w:val="en-US" w:eastAsia="zh-CN"/>
        </w:rPr>
        <w:t>貉子沽</w:t>
      </w:r>
      <w:r>
        <w:rPr>
          <w:rFonts w:hint="eastAsia" w:asciiTheme="minorEastAsia" w:hAnsiTheme="minorEastAsia"/>
          <w:sz w:val="28"/>
          <w:szCs w:val="28"/>
        </w:rPr>
        <w:t>小学新生</w:t>
      </w:r>
      <w:r>
        <w:rPr>
          <w:rFonts w:asciiTheme="minorEastAsia" w:hAnsiTheme="minorEastAsia"/>
          <w:sz w:val="28"/>
          <w:szCs w:val="28"/>
        </w:rPr>
        <w:t xml:space="preserve">招生处报名，填写报名登记表。 </w:t>
      </w:r>
    </w:p>
    <w:p w14:paraId="6B72B02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四、</w:t>
      </w:r>
      <w:r>
        <w:rPr>
          <w:rFonts w:asciiTheme="minorEastAsia" w:hAnsiTheme="minorEastAsia"/>
          <w:sz w:val="28"/>
          <w:szCs w:val="28"/>
        </w:rPr>
        <w:t>报名地点：</w:t>
      </w:r>
      <w:r>
        <w:rPr>
          <w:rFonts w:hint="eastAsia" w:asciiTheme="minorEastAsia" w:hAnsiTheme="minorEastAsia"/>
          <w:sz w:val="28"/>
          <w:szCs w:val="28"/>
          <w:lang w:val="en-US" w:eastAsia="zh-CN"/>
        </w:rPr>
        <w:t>貉子沽</w:t>
      </w:r>
      <w:r>
        <w:rPr>
          <w:rFonts w:hint="eastAsia" w:asciiTheme="minorEastAsia" w:hAnsiTheme="minorEastAsia"/>
          <w:sz w:val="28"/>
          <w:szCs w:val="28"/>
        </w:rPr>
        <w:t>小学大门口</w:t>
      </w:r>
    </w:p>
    <w:p w14:paraId="49CC4A4A">
      <w:pPr>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五、集中</w:t>
      </w:r>
      <w:r>
        <w:rPr>
          <w:rFonts w:asciiTheme="minorEastAsia" w:hAnsiTheme="minorEastAsia"/>
          <w:sz w:val="28"/>
          <w:szCs w:val="28"/>
        </w:rPr>
        <w:t>报名时间：</w:t>
      </w: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年7月</w:t>
      </w:r>
      <w:r>
        <w:rPr>
          <w:rFonts w:hint="eastAsia" w:asciiTheme="minorEastAsia" w:hAnsiTheme="minorEastAsia"/>
          <w:sz w:val="28"/>
          <w:szCs w:val="28"/>
          <w:lang w:val="en-US" w:eastAsia="zh-CN"/>
        </w:rPr>
        <w:t>4</w:t>
      </w:r>
      <w:r>
        <w:rPr>
          <w:rFonts w:hint="eastAsia" w:asciiTheme="minorEastAsia" w:hAnsiTheme="minorEastAsia"/>
          <w:sz w:val="28"/>
          <w:szCs w:val="28"/>
        </w:rPr>
        <w:t>日</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5</w:t>
      </w:r>
      <w:r>
        <w:rPr>
          <w:rFonts w:hint="eastAsia" w:asciiTheme="minorEastAsia" w:hAnsiTheme="minorEastAsia"/>
          <w:sz w:val="28"/>
          <w:szCs w:val="28"/>
        </w:rPr>
        <w:t>日</w:t>
      </w:r>
    </w:p>
    <w:p w14:paraId="2CF78999">
      <w:pPr>
        <w:spacing w:line="360" w:lineRule="auto"/>
        <w:ind w:firstLine="1120" w:firstLineChars="400"/>
        <w:rPr>
          <w:rFonts w:asciiTheme="minorEastAsia" w:hAnsiTheme="minorEastAsia"/>
          <w:sz w:val="28"/>
          <w:szCs w:val="28"/>
        </w:rPr>
      </w:pPr>
      <w:r>
        <w:rPr>
          <w:rFonts w:hint="eastAsia" w:asciiTheme="minorEastAsia" w:hAnsiTheme="minorEastAsia"/>
          <w:sz w:val="28"/>
          <w:szCs w:val="28"/>
        </w:rPr>
        <w:t>补报时间：202</w:t>
      </w:r>
      <w:r>
        <w:rPr>
          <w:rFonts w:hint="eastAsia" w:asciiTheme="minorEastAsia" w:hAnsiTheme="minorEastAsia"/>
          <w:sz w:val="28"/>
          <w:szCs w:val="28"/>
          <w:lang w:val="en-US" w:eastAsia="zh-CN"/>
        </w:rPr>
        <w:t>4</w:t>
      </w:r>
      <w:r>
        <w:rPr>
          <w:rFonts w:hint="eastAsia" w:asciiTheme="minorEastAsia" w:hAnsiTheme="minorEastAsia"/>
          <w:sz w:val="28"/>
          <w:szCs w:val="28"/>
        </w:rPr>
        <w:t>年8月6日、8月21日</w:t>
      </w:r>
    </w:p>
    <w:p w14:paraId="12515CE8">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六、报名</w:t>
      </w:r>
      <w:r>
        <w:rPr>
          <w:rFonts w:asciiTheme="minorEastAsia" w:hAnsiTheme="minorEastAsia"/>
          <w:sz w:val="28"/>
          <w:szCs w:val="28"/>
        </w:rPr>
        <w:t>咨询电话：</w:t>
      </w:r>
      <w:r>
        <w:rPr>
          <w:rFonts w:hint="eastAsia" w:asciiTheme="minorEastAsia" w:hAnsiTheme="minorEastAsia"/>
          <w:sz w:val="28"/>
          <w:szCs w:val="28"/>
        </w:rPr>
        <w:t>82579</w:t>
      </w:r>
      <w:r>
        <w:rPr>
          <w:rFonts w:hint="eastAsia" w:asciiTheme="minorEastAsia" w:hAnsiTheme="minorEastAsia"/>
          <w:sz w:val="28"/>
          <w:szCs w:val="28"/>
          <w:lang w:val="en-US" w:eastAsia="zh-CN"/>
        </w:rPr>
        <w:t>059</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13820397618（张校长）</w:t>
      </w:r>
      <w:r>
        <w:rPr>
          <w:rFonts w:hint="eastAsia" w:asciiTheme="minorEastAsia" w:hAnsiTheme="minorEastAsia"/>
          <w:sz w:val="28"/>
          <w:szCs w:val="28"/>
        </w:rPr>
        <w:t>13</w:t>
      </w:r>
      <w:r>
        <w:rPr>
          <w:rFonts w:hint="eastAsia" w:asciiTheme="minorEastAsia" w:hAnsiTheme="minorEastAsia"/>
          <w:sz w:val="28"/>
          <w:szCs w:val="28"/>
          <w:lang w:val="en-US" w:eastAsia="zh-CN"/>
        </w:rPr>
        <w:t>920436207</w:t>
      </w:r>
      <w:r>
        <w:rPr>
          <w:rFonts w:hint="eastAsia" w:asciiTheme="minorEastAsia" w:hAnsiTheme="minorEastAsia"/>
          <w:sz w:val="28"/>
          <w:szCs w:val="28"/>
        </w:rPr>
        <w:t>（</w:t>
      </w:r>
      <w:r>
        <w:rPr>
          <w:rFonts w:hint="eastAsia" w:asciiTheme="minorEastAsia" w:hAnsiTheme="minorEastAsia"/>
          <w:sz w:val="28"/>
          <w:szCs w:val="28"/>
          <w:lang w:val="en-US" w:eastAsia="zh-CN"/>
        </w:rPr>
        <w:t>马</w:t>
      </w:r>
      <w:r>
        <w:rPr>
          <w:rFonts w:hint="eastAsia" w:asciiTheme="minorEastAsia" w:hAnsiTheme="minorEastAsia"/>
          <w:sz w:val="28"/>
          <w:szCs w:val="28"/>
        </w:rPr>
        <w:t>主任）</w:t>
      </w:r>
    </w:p>
    <w:p w14:paraId="79C5F8BD">
      <w:pPr>
        <w:pStyle w:val="2"/>
        <w:spacing w:line="55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注：博爱学校根据实际情况面向全区招收中重度残疾适龄儿童少年，确实不能到学校就读的重度残疾儿童少年由特殊教育中心安排送教上门服务，具体工作由博爱学校负责。博爱学校招生及咨询电话：022—82623046（博爱学校招生办公室）。</w:t>
      </w:r>
    </w:p>
    <w:p w14:paraId="396FEA05">
      <w:pPr>
        <w:pStyle w:val="2"/>
        <w:spacing w:line="550" w:lineRule="exact"/>
        <w:ind w:firstLine="560" w:firstLineChars="200"/>
        <w:jc w:val="left"/>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【注】：具体招生政策以区教育局通知为准。</w:t>
      </w:r>
    </w:p>
    <w:p w14:paraId="386D528D">
      <w:pPr>
        <w:spacing w:line="360" w:lineRule="auto"/>
        <w:ind w:firstLine="3920" w:firstLineChars="1400"/>
      </w:pPr>
      <w:bookmarkStart w:id="0" w:name="_GoBack"/>
      <w:bookmarkEnd w:id="0"/>
      <w:r>
        <w:rPr>
          <w:rFonts w:hint="eastAsia" w:asciiTheme="minorEastAsia" w:hAnsiTheme="minorEastAsia"/>
          <w:sz w:val="28"/>
          <w:szCs w:val="28"/>
          <w:lang w:val="en-US" w:eastAsia="zh-CN"/>
        </w:rPr>
        <w:t>貉子沽</w:t>
      </w:r>
      <w:r>
        <w:rPr>
          <w:rFonts w:hint="eastAsia" w:asciiTheme="minorEastAsia" w:hAnsiTheme="minorEastAsia"/>
          <w:sz w:val="28"/>
          <w:szCs w:val="28"/>
        </w:rPr>
        <w:t>小学教务处  202</w:t>
      </w:r>
      <w:r>
        <w:rPr>
          <w:rFonts w:hint="eastAsia" w:asciiTheme="minorEastAsia" w:hAnsiTheme="minorEastAsia"/>
          <w:sz w:val="28"/>
          <w:szCs w:val="28"/>
          <w:lang w:val="en-US" w:eastAsia="zh-CN"/>
        </w:rPr>
        <w:t>4</w:t>
      </w:r>
      <w:r>
        <w:rPr>
          <w:rFonts w:hint="eastAsia" w:asciiTheme="minorEastAsia" w:hAnsiTheme="minorEastAsia"/>
          <w:sz w:val="28"/>
          <w:szCs w:val="28"/>
        </w:rPr>
        <w:t>年</w:t>
      </w:r>
      <w:r>
        <w:rPr>
          <w:rFonts w:asciiTheme="minorEastAsia" w:hAnsiTheme="minorEastAsia"/>
          <w:sz w:val="28"/>
          <w:szCs w:val="28"/>
        </w:rPr>
        <w:t>6</w:t>
      </w:r>
      <w:r>
        <w:rPr>
          <w:rFonts w:hint="eastAsia" w:asciiTheme="minorEastAsia" w:hAnsiTheme="minorEastAsia"/>
          <w:sz w:val="28"/>
          <w:szCs w:val="28"/>
        </w:rPr>
        <w:t>月</w:t>
      </w:r>
      <w:r>
        <w:rPr>
          <w:rFonts w:hint="eastAsia" w:asciiTheme="minorEastAsia" w:hAnsiTheme="minorEastAsia"/>
          <w:sz w:val="28"/>
          <w:szCs w:val="28"/>
          <w:lang w:val="en-US" w:eastAsia="zh-CN"/>
        </w:rPr>
        <w:t>3</w:t>
      </w:r>
      <w:r>
        <w:rPr>
          <w:rFonts w:hint="eastAsia" w:asciiTheme="minorEastAsia" w:hAnsiTheme="minorEastAsia"/>
          <w:sz w:val="28"/>
          <w:szCs w:val="28"/>
        </w:rPr>
        <w:t>日</w:t>
      </w:r>
    </w:p>
    <w:sectPr>
      <w:pgSz w:w="11906" w:h="16838"/>
      <w:pgMar w:top="1134" w:right="907" w:bottom="1134"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YWYxYWUwOTY1MjQ1MTY1Zjk5MmRkOWYyMDcxNDEifQ=="/>
  </w:docVars>
  <w:rsids>
    <w:rsidRoot w:val="007E1E47"/>
    <w:rsid w:val="000945F6"/>
    <w:rsid w:val="000E1CF1"/>
    <w:rsid w:val="001D1C99"/>
    <w:rsid w:val="001F56F1"/>
    <w:rsid w:val="00216B56"/>
    <w:rsid w:val="00271126"/>
    <w:rsid w:val="002A56DC"/>
    <w:rsid w:val="00332C60"/>
    <w:rsid w:val="003E096F"/>
    <w:rsid w:val="003F72FD"/>
    <w:rsid w:val="00423FE6"/>
    <w:rsid w:val="004802EC"/>
    <w:rsid w:val="004C2F79"/>
    <w:rsid w:val="004D5E1C"/>
    <w:rsid w:val="00583038"/>
    <w:rsid w:val="005B5A5D"/>
    <w:rsid w:val="005D11FB"/>
    <w:rsid w:val="006307A9"/>
    <w:rsid w:val="00637699"/>
    <w:rsid w:val="006D26AF"/>
    <w:rsid w:val="006E05A6"/>
    <w:rsid w:val="00716B6D"/>
    <w:rsid w:val="007556F3"/>
    <w:rsid w:val="007E1E47"/>
    <w:rsid w:val="009008C5"/>
    <w:rsid w:val="0090597F"/>
    <w:rsid w:val="009250A6"/>
    <w:rsid w:val="009D7F4C"/>
    <w:rsid w:val="009F38EF"/>
    <w:rsid w:val="009F7F1E"/>
    <w:rsid w:val="00A269A1"/>
    <w:rsid w:val="00A55965"/>
    <w:rsid w:val="00A734E9"/>
    <w:rsid w:val="00AE77AF"/>
    <w:rsid w:val="00B246BD"/>
    <w:rsid w:val="00B82E75"/>
    <w:rsid w:val="00C07D90"/>
    <w:rsid w:val="00CE6505"/>
    <w:rsid w:val="00D110DB"/>
    <w:rsid w:val="00D943DC"/>
    <w:rsid w:val="00DF0667"/>
    <w:rsid w:val="00E848CE"/>
    <w:rsid w:val="00EE1EF2"/>
    <w:rsid w:val="00EF51A8"/>
    <w:rsid w:val="00F03D05"/>
    <w:rsid w:val="00FD4DA0"/>
    <w:rsid w:val="00FE11A1"/>
    <w:rsid w:val="04B17B36"/>
    <w:rsid w:val="09BB2DAD"/>
    <w:rsid w:val="13F93B40"/>
    <w:rsid w:val="141C6B35"/>
    <w:rsid w:val="2DA8553F"/>
    <w:rsid w:val="3FDC39E8"/>
    <w:rsid w:val="5F773A65"/>
    <w:rsid w:val="67B970BA"/>
    <w:rsid w:val="6ED3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eastAsia="宋体" w:cs="Courier New"/>
      <w:szCs w:val="21"/>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qFormat/>
    <w:uiPriority w:val="0"/>
    <w:rPr>
      <w:rFonts w:ascii="宋体" w:hAnsi="Courier New" w:eastAsia="宋体" w:cs="Courier New"/>
      <w:szCs w:val="21"/>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699</Words>
  <Characters>756</Characters>
  <Lines>4</Lines>
  <Paragraphs>1</Paragraphs>
  <TotalTime>3</TotalTime>
  <ScaleCrop>false</ScaleCrop>
  <LinksUpToDate>false</LinksUpToDate>
  <CharactersWithSpaces>761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2017-05-15T02:51:00Z</dcterms:created>
  <dc:creator>LENOVO</dc:creator>
  <cp:lastModifiedBy>张锡宝</cp:lastModifiedBy>
  <cp:lastPrinted>2019-05-16T09:01:00Z</cp:lastPrinted>
  <dcterms:modified xsi:type="dcterms:W3CDTF">2024-09-18T03:35:50Z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37E783C7D50B413AA28EEBAC98A42001_13</vt:lpwstr>
  </property>
</Properties>
</file>