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6479A">
      <w:pPr>
        <w:jc w:val="center"/>
        <w:rPr>
          <w:rFonts w:hint="eastAsia" w:ascii="宋体" w:hAnsi="宋体" w:eastAsia="宋体" w:cs="宋体"/>
          <w:sz w:val="24"/>
          <w:szCs w:val="24"/>
        </w:rPr>
      </w:pPr>
      <w:r>
        <w:rPr>
          <w:rFonts w:hint="eastAsia" w:ascii="宋体" w:hAnsi="宋体" w:eastAsia="宋体" w:cs="宋体"/>
          <w:b/>
          <w:sz w:val="36"/>
          <w:szCs w:val="36"/>
          <w:lang w:val="en-US" w:eastAsia="zh-CN"/>
        </w:rPr>
        <w:t>202</w:t>
      </w:r>
      <w:r>
        <w:rPr>
          <w:rFonts w:hint="eastAsia" w:ascii="宋体" w:hAnsi="宋体" w:cs="宋体"/>
          <w:b/>
          <w:sz w:val="36"/>
          <w:szCs w:val="36"/>
          <w:lang w:val="en-US" w:eastAsia="zh-CN"/>
        </w:rPr>
        <w:t>3</w:t>
      </w:r>
      <w:r>
        <w:rPr>
          <w:rFonts w:hint="eastAsia" w:ascii="宋体" w:hAnsi="宋体" w:eastAsia="宋体" w:cs="宋体"/>
          <w:b/>
          <w:sz w:val="36"/>
          <w:szCs w:val="36"/>
        </w:rPr>
        <w:t>年天津市杨柳青第四中学美术专业招生章程</w:t>
      </w:r>
    </w:p>
    <w:p w14:paraId="4974594E">
      <w:pPr>
        <w:spacing w:beforeAutospacing="0" w:afterAutospacing="0" w:line="400" w:lineRule="exact"/>
        <w:ind w:firstLine="480" w:firstLineChars="200"/>
        <w:jc w:val="left"/>
        <w:rPr>
          <w:rFonts w:ascii="宋体" w:hAnsi="宋体" w:eastAsia="宋体"/>
          <w:sz w:val="24"/>
          <w:szCs w:val="24"/>
        </w:rPr>
      </w:pPr>
      <w:r>
        <w:rPr>
          <w:rFonts w:hint="eastAsia" w:ascii="宋体" w:hAnsi="宋体" w:eastAsia="宋体" w:cs="宋体"/>
          <w:color w:val="auto"/>
          <w:sz w:val="24"/>
          <w:szCs w:val="24"/>
        </w:rPr>
        <w:t>杨柳青第四中学座落在古镇杨柳青中心地段的新华道与柳霞路交口处，始建于1973年，是一所区直属普通完中校。</w:t>
      </w:r>
      <w:r>
        <w:rPr>
          <w:rFonts w:hint="eastAsia" w:ascii="宋体" w:hAnsi="宋体" w:eastAsia="宋体"/>
          <w:sz w:val="24"/>
          <w:szCs w:val="24"/>
        </w:rPr>
        <w:t>现有初中部</w:t>
      </w:r>
      <w:r>
        <w:rPr>
          <w:rFonts w:ascii="宋体" w:hAnsi="宋体" w:eastAsia="宋体"/>
          <w:sz w:val="24"/>
          <w:szCs w:val="24"/>
        </w:rPr>
        <w:t>12</w:t>
      </w:r>
      <w:r>
        <w:rPr>
          <w:rFonts w:hint="eastAsia" w:ascii="宋体" w:hAnsi="宋体" w:eastAsia="宋体"/>
          <w:sz w:val="24"/>
          <w:szCs w:val="24"/>
        </w:rPr>
        <w:t>个教学班，高中部15个教学班，</w:t>
      </w:r>
      <w:r>
        <w:rPr>
          <w:rFonts w:hint="eastAsia" w:ascii="宋体" w:hAnsi="宋体" w:cs="宋体"/>
          <w:color w:val="auto"/>
          <w:sz w:val="24"/>
          <w:szCs w:val="24"/>
          <w:lang w:val="en-US" w:eastAsia="zh-CN"/>
        </w:rPr>
        <w:t>在校生人数1100余人，</w:t>
      </w:r>
      <w:r>
        <w:rPr>
          <w:rFonts w:hint="eastAsia" w:ascii="宋体" w:hAnsi="宋体" w:eastAsia="宋体"/>
          <w:sz w:val="24"/>
          <w:szCs w:val="24"/>
        </w:rPr>
        <w:t>教职工129人</w:t>
      </w:r>
      <w:r>
        <w:rPr>
          <w:rFonts w:hint="eastAsia" w:ascii="宋体" w:hAnsi="宋体"/>
          <w:sz w:val="24"/>
          <w:szCs w:val="24"/>
          <w:lang w:eastAsia="zh-CN"/>
        </w:rPr>
        <w:t>。</w:t>
      </w:r>
      <w:r>
        <w:rPr>
          <w:rFonts w:hint="eastAsia" w:ascii="宋体" w:hAnsi="宋体" w:eastAsia="宋体"/>
          <w:sz w:val="24"/>
          <w:szCs w:val="24"/>
        </w:rPr>
        <w:t>其中，美术专职教师8人，</w:t>
      </w:r>
      <w:r>
        <w:rPr>
          <w:rFonts w:hint="eastAsia" w:ascii="宋体" w:hAnsi="宋体"/>
          <w:sz w:val="24"/>
          <w:szCs w:val="24"/>
          <w:lang w:val="en-US" w:eastAsia="zh-CN"/>
        </w:rPr>
        <w:t>全部</w:t>
      </w:r>
      <w:r>
        <w:rPr>
          <w:rFonts w:hint="eastAsia" w:ascii="宋体" w:hAnsi="宋体" w:eastAsia="宋体"/>
          <w:sz w:val="24"/>
          <w:szCs w:val="24"/>
        </w:rPr>
        <w:t>为本科及以上学历，博士生1人。</w:t>
      </w:r>
    </w:p>
    <w:p w14:paraId="40616014">
      <w:pPr>
        <w:spacing w:beforeAutospacing="0" w:afterAutospacing="0" w:line="400" w:lineRule="exact"/>
        <w:ind w:firstLine="480" w:firstLineChars="200"/>
        <w:jc w:val="left"/>
        <w:rPr>
          <w:rFonts w:ascii="宋体" w:hAnsi="宋体" w:eastAsia="宋体"/>
          <w:sz w:val="24"/>
          <w:szCs w:val="24"/>
        </w:rPr>
      </w:pPr>
      <w:r>
        <w:rPr>
          <w:rFonts w:hint="eastAsia" w:ascii="宋体" w:hAnsi="宋体" w:eastAsia="宋体"/>
          <w:sz w:val="24"/>
          <w:szCs w:val="24"/>
        </w:rPr>
        <w:t>杨柳青第四中学秉承“人人发展，个个成才”的办学理念，实施特色办学，自2003年美术高中创办以来，得到社会各界人士的认可，吸引了方圆几十里的优秀学子，为爱好绘画艺术的学生提供了广阔的发展空间。2011年杨柳青第四中学被确定为天津市首批特色高中项目实验校；2015年成为天津市首批特色高中项目实验校；2019年美术学科成为“天津市普通高中学科特色课程建设基地校”；于2</w:t>
      </w:r>
      <w:r>
        <w:rPr>
          <w:rFonts w:ascii="宋体" w:hAnsi="宋体" w:eastAsia="宋体"/>
          <w:sz w:val="24"/>
          <w:szCs w:val="24"/>
        </w:rPr>
        <w:t>022</w:t>
      </w:r>
      <w:r>
        <w:rPr>
          <w:rFonts w:hint="eastAsia" w:ascii="宋体" w:hAnsi="宋体" w:eastAsia="宋体"/>
          <w:sz w:val="24"/>
          <w:szCs w:val="24"/>
        </w:rPr>
        <w:t>年通过天津市普通高中学</w:t>
      </w:r>
      <w:r>
        <w:rPr>
          <w:rFonts w:hint="eastAsia" w:ascii="宋体" w:hAnsi="宋体"/>
          <w:sz w:val="24"/>
          <w:szCs w:val="24"/>
          <w:lang w:val="en-US" w:eastAsia="zh-CN"/>
        </w:rPr>
        <w:t>科</w:t>
      </w:r>
      <w:r>
        <w:rPr>
          <w:rFonts w:hint="eastAsia" w:ascii="宋体" w:hAnsi="宋体" w:eastAsia="宋体"/>
          <w:sz w:val="24"/>
          <w:szCs w:val="24"/>
        </w:rPr>
        <w:t>特色课程基地</w:t>
      </w:r>
      <w:bookmarkStart w:id="0" w:name="_GoBack"/>
      <w:bookmarkEnd w:id="0"/>
      <w:r>
        <w:rPr>
          <w:rFonts w:hint="eastAsia" w:ascii="宋体" w:hAnsi="宋体" w:eastAsia="宋体"/>
          <w:sz w:val="24"/>
          <w:szCs w:val="24"/>
        </w:rPr>
        <w:t>校项目暨杨柳青四中“杨柳青民俗艺术”实践基地验收。几年来，美术高中的高考升学率逐年上升，本科上线率达85%以上，专科上线率达100%。经</w:t>
      </w:r>
      <w:r>
        <w:rPr>
          <w:rFonts w:hint="eastAsia" w:ascii="宋体" w:hAnsi="宋体"/>
          <w:sz w:val="24"/>
          <w:szCs w:val="24"/>
          <w:lang w:val="en-US" w:eastAsia="zh-CN"/>
        </w:rPr>
        <w:t>上级</w:t>
      </w:r>
      <w:r>
        <w:rPr>
          <w:rFonts w:hint="eastAsia" w:ascii="宋体" w:hAnsi="宋体" w:eastAsia="宋体"/>
          <w:sz w:val="24"/>
          <w:szCs w:val="24"/>
        </w:rPr>
        <w:t>批准，杨柳青四中自2</w:t>
      </w:r>
      <w:r>
        <w:rPr>
          <w:rFonts w:ascii="宋体" w:hAnsi="宋体" w:eastAsia="宋体"/>
          <w:sz w:val="24"/>
          <w:szCs w:val="24"/>
        </w:rPr>
        <w:t>023</w:t>
      </w:r>
      <w:r>
        <w:rPr>
          <w:rFonts w:hint="eastAsia" w:ascii="宋体" w:hAnsi="宋体" w:eastAsia="宋体"/>
          <w:sz w:val="24"/>
          <w:szCs w:val="24"/>
        </w:rPr>
        <w:t>年开始高中部取消普高班，全部为美术班。</w:t>
      </w:r>
    </w:p>
    <w:p w14:paraId="728FEDC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为了培养更多德、智、体、美</w:t>
      </w:r>
      <w:r>
        <w:rPr>
          <w:rFonts w:hint="eastAsia" w:ascii="宋体" w:hAnsi="宋体" w:cs="宋体"/>
          <w:sz w:val="24"/>
          <w:szCs w:val="24"/>
          <w:lang w:eastAsia="zh-CN"/>
        </w:rPr>
        <w:t>、</w:t>
      </w:r>
      <w:r>
        <w:rPr>
          <w:rFonts w:hint="eastAsia" w:ascii="宋体" w:hAnsi="宋体" w:cs="宋体"/>
          <w:sz w:val="24"/>
          <w:szCs w:val="24"/>
          <w:lang w:val="en-US" w:eastAsia="zh-CN"/>
        </w:rPr>
        <w:t>劳</w:t>
      </w:r>
      <w:r>
        <w:rPr>
          <w:rFonts w:hint="eastAsia" w:ascii="宋体" w:hAnsi="宋体" w:eastAsia="宋体" w:cs="宋体"/>
          <w:sz w:val="24"/>
          <w:szCs w:val="24"/>
        </w:rPr>
        <w:t>全面发展并具有美术特长的合格毕业生，向高等院校输送高水平人才，特公布</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rPr>
        <w:t>年我校美术高中招生简章。</w:t>
      </w:r>
    </w:p>
    <w:p w14:paraId="1D4DE9F1">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一、招生对象和范围</w:t>
      </w:r>
    </w:p>
    <w:p w14:paraId="7616B2D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已履行</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rPr>
        <w:t>年高级中等学校招生报名手续，且具有本市常住户口或蓝印户口，具备一定的美术专业基础的本市应届初中毕业年级学生均可报名。</w:t>
      </w:r>
    </w:p>
    <w:p w14:paraId="3ED499CD">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2.报名考生不得是色盲患者。</w:t>
      </w:r>
    </w:p>
    <w:p w14:paraId="7282E876">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二、招生计划</w:t>
      </w:r>
    </w:p>
    <w:p w14:paraId="0DB01CC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计划招生</w:t>
      </w:r>
      <w:r>
        <w:rPr>
          <w:rFonts w:hint="eastAsia" w:ascii="宋体" w:hAnsi="宋体" w:cs="宋体"/>
          <w:sz w:val="24"/>
          <w:szCs w:val="24"/>
          <w:lang w:val="en-US" w:eastAsia="zh-CN"/>
        </w:rPr>
        <w:t>140</w:t>
      </w:r>
      <w:r>
        <w:rPr>
          <w:rFonts w:hint="eastAsia" w:ascii="宋体" w:hAnsi="宋体" w:eastAsia="宋体" w:cs="宋体"/>
          <w:sz w:val="24"/>
          <w:szCs w:val="24"/>
        </w:rPr>
        <w:t>人（全部走读生）</w:t>
      </w:r>
    </w:p>
    <w:p w14:paraId="29E785A0">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三、报名时间及方式</w:t>
      </w:r>
    </w:p>
    <w:p w14:paraId="58379632">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西青区本区的考生在所在初中学校的教务处进行报名。</w:t>
      </w:r>
    </w:p>
    <w:p w14:paraId="47E5A3D7">
      <w:pPr>
        <w:spacing w:line="400" w:lineRule="exact"/>
        <w:ind w:firstLine="480" w:firstLineChars="200"/>
        <w:rPr>
          <w:rFonts w:hint="default" w:eastAsia="宋体"/>
          <w:sz w:val="32"/>
          <w:szCs w:val="32"/>
          <w:lang w:val="en-US" w:eastAsia="zh-CN"/>
        </w:rPr>
      </w:pPr>
      <w:r>
        <w:rPr>
          <w:rFonts w:hint="eastAsia" w:ascii="宋体" w:hAnsi="宋体" w:cs="宋体"/>
          <w:color w:val="auto"/>
          <w:sz w:val="24"/>
          <w:szCs w:val="24"/>
          <w:lang w:val="en-US" w:eastAsia="zh-CN"/>
        </w:rPr>
        <w:t>2.西青区以外的考生，持考生</w:t>
      </w:r>
      <w:r>
        <w:rPr>
          <w:rFonts w:hint="eastAsia" w:ascii="宋体" w:hAnsi="宋体" w:eastAsia="宋体" w:cs="宋体"/>
          <w:color w:val="auto"/>
          <w:sz w:val="24"/>
          <w:szCs w:val="24"/>
        </w:rPr>
        <w:t>本人户口簿</w:t>
      </w:r>
      <w:r>
        <w:rPr>
          <w:rFonts w:hint="eastAsia" w:ascii="宋体" w:hAnsi="宋体" w:cs="宋体"/>
          <w:color w:val="auto"/>
          <w:sz w:val="24"/>
          <w:szCs w:val="24"/>
          <w:lang w:val="en-US" w:eastAsia="zh-CN"/>
        </w:rPr>
        <w:t>原件和复印件（将户口本首页和本人页复印在一张A4纸上）一份</w:t>
      </w:r>
      <w:r>
        <w:rPr>
          <w:rFonts w:hint="eastAsia" w:ascii="宋体" w:hAnsi="宋体" w:eastAsia="宋体" w:cs="宋体"/>
          <w:color w:val="auto"/>
          <w:sz w:val="24"/>
          <w:szCs w:val="24"/>
        </w:rPr>
        <w:t>、毕业学校证明（应注明学生在</w:t>
      </w: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年高级中等学校招生报名时的考生号，并经所在区中招办审核盖章）</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考生本人近期免冠一寸照片1张（红底蓝底均可），到天津市西青区杨柳青第四中学进行现场报名。</w:t>
      </w:r>
    </w:p>
    <w:p w14:paraId="14093698">
      <w:p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3.报名时间为</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年3月</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日至</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日逾期不再补报。报名截止后，学校将对考生统一进行报名确认，对不符合报名条件的将通知考生并取消报名资格。</w:t>
      </w:r>
      <w:r>
        <w:rPr>
          <w:rFonts w:hint="eastAsia" w:ascii="宋体" w:hAnsi="宋体" w:cs="宋体"/>
          <w:color w:val="auto"/>
          <w:sz w:val="24"/>
          <w:szCs w:val="24"/>
          <w:lang w:val="en-US" w:eastAsia="zh-CN"/>
        </w:rPr>
        <w:t>西青区的考生我校会通知考生校教务处，由考生校教务处通知考生本人是否符合报名条件。西青区以外的考生我校将通过考生报名时预留的手机号通知考生是否符合报名条件。</w:t>
      </w:r>
    </w:p>
    <w:p w14:paraId="3773F324">
      <w:pPr>
        <w:spacing w:line="400" w:lineRule="exact"/>
        <w:ind w:firstLine="480" w:firstLineChars="200"/>
        <w:rPr>
          <w:rFonts w:hint="eastAsia" w:ascii="宋体" w:hAnsi="宋体" w:eastAsia="宋体" w:cs="宋体"/>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已通过</w:t>
      </w:r>
      <w:r>
        <w:rPr>
          <w:rFonts w:hint="eastAsia" w:ascii="宋体" w:hAnsi="宋体" w:eastAsia="宋体" w:cs="宋体"/>
          <w:sz w:val="24"/>
          <w:szCs w:val="24"/>
          <w:lang w:val="en-US" w:eastAsia="zh-CN"/>
        </w:rPr>
        <w:t>报名审核</w:t>
      </w:r>
      <w:r>
        <w:rPr>
          <w:rFonts w:hint="eastAsia" w:ascii="宋体" w:hAnsi="宋体" w:eastAsia="宋体" w:cs="宋体"/>
          <w:sz w:val="24"/>
          <w:szCs w:val="24"/>
        </w:rPr>
        <w:t>的考生，</w:t>
      </w:r>
      <w:r>
        <w:rPr>
          <w:rFonts w:hint="eastAsia" w:ascii="宋体" w:hAnsi="宋体" w:cs="宋体"/>
          <w:sz w:val="24"/>
          <w:szCs w:val="24"/>
          <w:lang w:val="en-US" w:eastAsia="zh-CN"/>
        </w:rPr>
        <w:t>2023年</w:t>
      </w:r>
      <w:r>
        <w:rPr>
          <w:rFonts w:hint="eastAsia" w:ascii="宋体" w:hAnsi="宋体" w:eastAsia="宋体" w:cs="宋体"/>
          <w:color w:val="auto"/>
          <w:sz w:val="24"/>
          <w:szCs w:val="24"/>
        </w:rPr>
        <w:t>3月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日</w:t>
      </w:r>
      <w:r>
        <w:rPr>
          <w:rFonts w:hint="eastAsia" w:ascii="宋体" w:hAnsi="宋体" w:eastAsia="宋体" w:cs="宋体"/>
          <w:sz w:val="24"/>
          <w:szCs w:val="24"/>
        </w:rPr>
        <w:t>按照</w:t>
      </w:r>
      <w:r>
        <w:rPr>
          <w:rFonts w:hint="eastAsia" w:ascii="宋体" w:hAnsi="宋体" w:eastAsia="宋体" w:cs="宋体"/>
          <w:sz w:val="24"/>
          <w:szCs w:val="24"/>
          <w:lang w:val="en-US" w:eastAsia="zh-CN"/>
        </w:rPr>
        <w:t>考生须知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见附件1</w:t>
      </w:r>
      <w:r>
        <w:rPr>
          <w:rFonts w:hint="eastAsia" w:ascii="宋体" w:hAnsi="宋体" w:eastAsia="宋体" w:cs="宋体"/>
          <w:sz w:val="24"/>
          <w:szCs w:val="24"/>
          <w:lang w:eastAsia="zh-CN"/>
        </w:rPr>
        <w:t>）</w:t>
      </w:r>
      <w:r>
        <w:rPr>
          <w:rFonts w:hint="eastAsia" w:ascii="宋体" w:hAnsi="宋体" w:eastAsia="宋体" w:cs="宋体"/>
          <w:sz w:val="24"/>
          <w:szCs w:val="24"/>
        </w:rPr>
        <w:t>要求携带相关证件和材料到杨柳青第四中学参加美术专业考试。</w:t>
      </w:r>
    </w:p>
    <w:p w14:paraId="07E3EE3B">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.考生可在报名期间拨打咨询电话</w:t>
      </w:r>
      <w:r>
        <w:rPr>
          <w:rFonts w:hint="eastAsia" w:ascii="宋体" w:hAnsi="宋体" w:eastAsia="宋体" w:cs="宋体"/>
          <w:sz w:val="24"/>
          <w:szCs w:val="24"/>
          <w:lang w:val="en-US" w:eastAsia="zh-CN"/>
        </w:rPr>
        <w:t>022</w:t>
      </w:r>
      <w:r>
        <w:rPr>
          <w:rFonts w:hint="eastAsia" w:ascii="宋体" w:hAnsi="宋体" w:eastAsia="宋体" w:cs="宋体"/>
          <w:sz w:val="24"/>
          <w:szCs w:val="24"/>
        </w:rPr>
        <w:t xml:space="preserve">27935350 </w:t>
      </w:r>
      <w:r>
        <w:rPr>
          <w:rFonts w:hint="eastAsia" w:ascii="宋体" w:hAnsi="宋体" w:cs="宋体"/>
          <w:sz w:val="24"/>
          <w:szCs w:val="24"/>
          <w:lang w:eastAsia="zh-CN"/>
        </w:rPr>
        <w:t>、</w:t>
      </w:r>
      <w:r>
        <w:rPr>
          <w:rFonts w:hint="eastAsia" w:ascii="宋体" w:hAnsi="宋体" w:eastAsia="宋体" w:cs="宋体"/>
          <w:sz w:val="24"/>
          <w:szCs w:val="24"/>
          <w:lang w:val="en-US" w:eastAsia="zh-CN"/>
        </w:rPr>
        <w:t>022</w:t>
      </w:r>
      <w:r>
        <w:rPr>
          <w:rFonts w:hint="eastAsia" w:ascii="宋体" w:hAnsi="宋体" w:eastAsia="宋体" w:cs="宋体"/>
          <w:sz w:val="24"/>
          <w:szCs w:val="24"/>
        </w:rPr>
        <w:t>2739</w:t>
      </w:r>
      <w:r>
        <w:rPr>
          <w:rFonts w:hint="eastAsia" w:ascii="宋体" w:hAnsi="宋体" w:eastAsia="宋体" w:cs="宋体"/>
          <w:sz w:val="24"/>
          <w:szCs w:val="24"/>
          <w:lang w:val="en-US" w:eastAsia="zh-CN"/>
        </w:rPr>
        <w:t>2948</w:t>
      </w:r>
      <w:r>
        <w:rPr>
          <w:rFonts w:hint="eastAsia" w:ascii="宋体" w:hAnsi="宋体" w:eastAsia="宋体" w:cs="宋体"/>
          <w:sz w:val="24"/>
          <w:szCs w:val="24"/>
        </w:rPr>
        <w:t xml:space="preserve"> 进行咨询。</w:t>
      </w:r>
    </w:p>
    <w:p w14:paraId="37C6A198">
      <w:pPr>
        <w:spacing w:beforeAutospacing="0" w:afterAutospacing="0" w:line="400" w:lineRule="exact"/>
        <w:ind w:firstLine="482" w:firstLineChars="200"/>
        <w:jc w:val="left"/>
        <w:rPr>
          <w:rFonts w:ascii="宋体" w:hAnsi="宋体" w:eastAsia="宋体"/>
          <w:b/>
          <w:bCs/>
          <w:sz w:val="24"/>
          <w:szCs w:val="24"/>
        </w:rPr>
      </w:pPr>
      <w:r>
        <w:rPr>
          <w:rFonts w:hint="eastAsia" w:ascii="宋体" w:hAnsi="宋体" w:eastAsia="宋体" w:cs="宋体"/>
          <w:b/>
          <w:bCs/>
          <w:sz w:val="24"/>
          <w:szCs w:val="24"/>
        </w:rPr>
        <w:t>四、</w:t>
      </w:r>
      <w:r>
        <w:rPr>
          <w:rFonts w:hint="eastAsia" w:ascii="宋体" w:hAnsi="宋体" w:eastAsia="宋体"/>
          <w:b/>
          <w:bCs/>
          <w:sz w:val="24"/>
          <w:szCs w:val="24"/>
        </w:rPr>
        <w:t>考试</w:t>
      </w:r>
    </w:p>
    <w:p w14:paraId="797E7537">
      <w:pPr>
        <w:spacing w:beforeAutospacing="0" w:afterAutospacing="0" w:line="400" w:lineRule="exact"/>
        <w:ind w:firstLine="480" w:firstLineChars="200"/>
        <w:jc w:val="left"/>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lang w:val="en-US" w:eastAsia="zh-CN"/>
        </w:rPr>
        <w:t>考试内容</w:t>
      </w:r>
    </w:p>
    <w:p w14:paraId="4D54B3AA">
      <w:pPr>
        <w:spacing w:beforeAutospacing="0" w:afterAutospacing="0" w:line="400" w:lineRule="exact"/>
        <w:ind w:firstLine="480" w:firstLineChars="200"/>
        <w:jc w:val="left"/>
        <w:rPr>
          <w:rFonts w:ascii="宋体" w:hAnsi="宋体" w:eastAsia="宋体"/>
          <w:sz w:val="24"/>
          <w:szCs w:val="24"/>
        </w:rPr>
      </w:pPr>
      <w:r>
        <w:rPr>
          <w:rFonts w:ascii="宋体" w:hAnsi="宋体" w:eastAsia="宋体"/>
          <w:sz w:val="24"/>
          <w:szCs w:val="24"/>
        </w:rPr>
        <w:t>1.专业考试：素描静物临摹</w:t>
      </w:r>
      <w:r>
        <w:rPr>
          <w:rFonts w:hint="eastAsia" w:ascii="宋体" w:hAnsi="宋体" w:eastAsia="宋体"/>
          <w:sz w:val="24"/>
          <w:szCs w:val="24"/>
        </w:rPr>
        <w:t>、</w:t>
      </w:r>
      <w:r>
        <w:rPr>
          <w:rFonts w:ascii="宋体" w:hAnsi="宋体" w:eastAsia="宋体"/>
          <w:sz w:val="24"/>
          <w:szCs w:val="24"/>
        </w:rPr>
        <w:t>速写、色彩静物临摹，各科目满分均为100分，总分为300分。</w:t>
      </w:r>
    </w:p>
    <w:p w14:paraId="0CC32B27">
      <w:pPr>
        <w:spacing w:beforeAutospacing="0" w:afterAutospacing="0" w:line="400" w:lineRule="exact"/>
        <w:ind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文化考试：考生须参加</w:t>
      </w:r>
      <w:r>
        <w:rPr>
          <w:rFonts w:ascii="宋体" w:hAnsi="宋体" w:eastAsia="宋体"/>
          <w:sz w:val="24"/>
          <w:szCs w:val="24"/>
        </w:rPr>
        <w:t>2023年天津市初中学业水平考试。</w:t>
      </w:r>
    </w:p>
    <w:p w14:paraId="008F5E0D">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二</w:t>
      </w:r>
      <w:r>
        <w:rPr>
          <w:rFonts w:hint="eastAsia" w:ascii="宋体" w:hAnsi="宋体" w:cs="宋体"/>
          <w:bCs/>
          <w:sz w:val="24"/>
          <w:szCs w:val="24"/>
          <w:lang w:eastAsia="zh-CN"/>
        </w:rPr>
        <w:t>）</w:t>
      </w:r>
      <w:r>
        <w:rPr>
          <w:rFonts w:hint="eastAsia" w:ascii="宋体" w:hAnsi="宋体" w:cs="宋体"/>
          <w:bCs/>
          <w:sz w:val="24"/>
          <w:szCs w:val="24"/>
          <w:lang w:val="en-US" w:eastAsia="zh-CN"/>
        </w:rPr>
        <w:t>考试时间及科目</w:t>
      </w:r>
    </w:p>
    <w:p w14:paraId="6E79F23F">
      <w:pPr>
        <w:spacing w:line="400" w:lineRule="exact"/>
        <w:ind w:firstLine="480" w:firstLineChars="200"/>
        <w:rPr>
          <w:rFonts w:hint="eastAsia" w:ascii="宋体" w:hAnsi="宋体" w:eastAsia="宋体" w:cs="宋体"/>
          <w:color w:val="4C4C4C"/>
          <w:kern w:val="0"/>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color w:val="auto"/>
          <w:sz w:val="24"/>
          <w:szCs w:val="24"/>
        </w:rPr>
        <w:t>专业考试时间</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3月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日上午</w:t>
      </w:r>
      <w:r>
        <w:rPr>
          <w:rFonts w:hint="eastAsia" w:ascii="宋体" w:hAnsi="宋体" w:cs="宋体"/>
          <w:color w:val="auto"/>
          <w:sz w:val="24"/>
          <w:szCs w:val="24"/>
          <w:lang w:val="en-US" w:eastAsia="zh-CN"/>
        </w:rPr>
        <w:t xml:space="preserve">  </w:t>
      </w:r>
      <w:r>
        <w:rPr>
          <w:rFonts w:hint="eastAsia" w:ascii="宋体" w:hAnsi="宋体" w:eastAsia="宋体" w:cs="宋体"/>
          <w:color w:val="4C4C4C"/>
          <w:kern w:val="0"/>
          <w:sz w:val="24"/>
          <w:szCs w:val="24"/>
        </w:rPr>
        <w:t>8</w:t>
      </w:r>
      <w:r>
        <w:rPr>
          <w:rFonts w:hint="eastAsia" w:ascii="宋体" w:hAnsi="宋体" w:cs="宋体"/>
          <w:color w:val="4C4C4C"/>
          <w:kern w:val="0"/>
          <w:sz w:val="24"/>
          <w:szCs w:val="24"/>
          <w:lang w:val="en-US" w:eastAsia="zh-CN"/>
        </w:rPr>
        <w:t>:</w:t>
      </w:r>
      <w:r>
        <w:rPr>
          <w:rFonts w:hint="eastAsia" w:ascii="宋体" w:hAnsi="宋体" w:eastAsia="宋体" w:cs="宋体"/>
          <w:color w:val="4C4C4C"/>
          <w:kern w:val="0"/>
          <w:sz w:val="24"/>
          <w:szCs w:val="24"/>
        </w:rPr>
        <w:t>00—10</w:t>
      </w:r>
      <w:r>
        <w:rPr>
          <w:rFonts w:hint="eastAsia" w:ascii="宋体" w:hAnsi="宋体" w:cs="宋体"/>
          <w:color w:val="4C4C4C"/>
          <w:kern w:val="0"/>
          <w:sz w:val="24"/>
          <w:szCs w:val="24"/>
          <w:lang w:val="en-US" w:eastAsia="zh-CN"/>
        </w:rPr>
        <w:t>:</w:t>
      </w:r>
      <w:r>
        <w:rPr>
          <w:rFonts w:hint="eastAsia" w:ascii="宋体" w:hAnsi="宋体" w:eastAsia="宋体" w:cs="宋体"/>
          <w:color w:val="4C4C4C"/>
          <w:kern w:val="0"/>
          <w:sz w:val="24"/>
          <w:szCs w:val="24"/>
        </w:rPr>
        <w:t>00</w:t>
      </w:r>
      <w:r>
        <w:rPr>
          <w:rFonts w:hint="eastAsia" w:ascii="宋体" w:hAnsi="宋体" w:eastAsia="宋体" w:cs="宋体"/>
          <w:sz w:val="24"/>
          <w:szCs w:val="24"/>
        </w:rPr>
        <w:t>素描静物</w:t>
      </w:r>
      <w:r>
        <w:rPr>
          <w:rFonts w:hint="eastAsia" w:ascii="宋体" w:hAnsi="宋体" w:eastAsia="宋体" w:cs="宋体"/>
          <w:sz w:val="24"/>
          <w:szCs w:val="24"/>
          <w:lang w:val="en-US" w:eastAsia="zh-CN"/>
        </w:rPr>
        <w:t>临摹</w:t>
      </w:r>
      <w:r>
        <w:rPr>
          <w:rFonts w:hint="eastAsia" w:ascii="宋体" w:hAnsi="宋体" w:cs="宋体"/>
          <w:sz w:val="24"/>
          <w:szCs w:val="24"/>
          <w:lang w:eastAsia="zh-CN"/>
        </w:rPr>
        <w:t>、</w:t>
      </w:r>
      <w:r>
        <w:rPr>
          <w:rFonts w:hint="eastAsia" w:ascii="宋体" w:hAnsi="宋体" w:eastAsia="宋体" w:cs="宋体"/>
          <w:sz w:val="24"/>
          <w:szCs w:val="24"/>
        </w:rPr>
        <w:t>速写</w:t>
      </w:r>
      <w:r>
        <w:rPr>
          <w:rFonts w:hint="eastAsia" w:ascii="宋体" w:hAnsi="宋体" w:eastAsia="宋体" w:cs="宋体"/>
          <w:color w:val="4C4C4C"/>
          <w:kern w:val="0"/>
          <w:sz w:val="24"/>
          <w:szCs w:val="24"/>
        </w:rPr>
        <w:t xml:space="preserve">   </w:t>
      </w:r>
    </w:p>
    <w:p w14:paraId="1131D937">
      <w:pPr>
        <w:spacing w:line="400" w:lineRule="exact"/>
        <w:ind w:firstLine="4080" w:firstLineChars="1700"/>
        <w:rPr>
          <w:rFonts w:hint="default" w:ascii="宋体" w:hAnsi="宋体" w:eastAsia="宋体" w:cs="宋体"/>
          <w:color w:val="4C4C4C"/>
          <w:kern w:val="0"/>
          <w:sz w:val="24"/>
          <w:szCs w:val="24"/>
          <w:lang w:val="en-US" w:eastAsia="zh-CN"/>
        </w:rPr>
      </w:pPr>
      <w:r>
        <w:rPr>
          <w:rFonts w:hint="eastAsia" w:ascii="宋体" w:hAnsi="宋体" w:cs="宋体"/>
          <w:color w:val="000000"/>
          <w:kern w:val="0"/>
          <w:sz w:val="24"/>
          <w:szCs w:val="24"/>
          <w:lang w:val="en-US" w:eastAsia="zh-CN"/>
        </w:rPr>
        <w:t>10:30</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12:00</w:t>
      </w:r>
      <w:r>
        <w:rPr>
          <w:rFonts w:hint="eastAsia" w:ascii="宋体" w:hAnsi="宋体" w:eastAsia="宋体" w:cs="宋体"/>
          <w:sz w:val="24"/>
          <w:szCs w:val="24"/>
        </w:rPr>
        <w:t>色彩静物</w:t>
      </w:r>
      <w:r>
        <w:rPr>
          <w:rFonts w:hint="eastAsia" w:ascii="宋体" w:hAnsi="宋体" w:eastAsia="宋体" w:cs="宋体"/>
          <w:sz w:val="24"/>
          <w:szCs w:val="24"/>
          <w:lang w:val="en-US" w:eastAsia="zh-CN"/>
        </w:rPr>
        <w:t>临摹</w:t>
      </w:r>
    </w:p>
    <w:p w14:paraId="3B0192CF">
      <w:pPr>
        <w:spacing w:line="400" w:lineRule="exact"/>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rPr>
        <w:t>专业考试注意事项</w:t>
      </w:r>
    </w:p>
    <w:p w14:paraId="13FC4385">
      <w:pPr>
        <w:spacing w:line="400" w:lineRule="exact"/>
        <w:ind w:right="48" w:rightChars="23"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（1）注意事项：见考生须知</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附件1</w:t>
      </w:r>
      <w:r>
        <w:rPr>
          <w:rFonts w:hint="eastAsia" w:ascii="宋体" w:hAnsi="宋体" w:eastAsia="宋体" w:cs="宋体"/>
          <w:bCs/>
          <w:sz w:val="24"/>
          <w:szCs w:val="24"/>
          <w:lang w:eastAsia="zh-CN"/>
        </w:rPr>
        <w:t>）</w:t>
      </w:r>
    </w:p>
    <w:p w14:paraId="601200ED">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（2）考试用品：</w:t>
      </w:r>
    </w:p>
    <w:p w14:paraId="3D0128E0">
      <w:pPr>
        <w:spacing w:line="40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考生自备</w:t>
      </w:r>
      <w:r>
        <w:rPr>
          <w:rFonts w:hint="eastAsia" w:ascii="宋体" w:hAnsi="宋体" w:eastAsia="宋体" w:cs="宋体"/>
          <w:color w:val="auto"/>
          <w:sz w:val="24"/>
          <w:szCs w:val="24"/>
        </w:rPr>
        <w:t>画具</w:t>
      </w:r>
      <w:r>
        <w:rPr>
          <w:rFonts w:hint="eastAsia" w:ascii="宋体" w:hAnsi="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sz w:val="24"/>
          <w:szCs w:val="24"/>
        </w:rPr>
        <w:t>8色以上水粉颜料、调色盘、水粉笔一套、涮笔筒、抹布、铅笔2支、橡皮等。</w:t>
      </w:r>
    </w:p>
    <w:p w14:paraId="0A502A1D">
      <w:pPr>
        <w:numPr>
          <w:ilvl w:val="0"/>
          <w:numId w:val="1"/>
        </w:num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成绩查询办法：</w:t>
      </w:r>
    </w:p>
    <w:p w14:paraId="474A544E">
      <w:pPr>
        <w:numPr>
          <w:ilvl w:val="0"/>
          <w:numId w:val="0"/>
        </w:numPr>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在专业考试结束后两周内（具体时间请关注天津市西青区杨柳青第四中学微信公众号）我校将统一公布专业考试成绩。</w:t>
      </w:r>
    </w:p>
    <w:p w14:paraId="61434F57">
      <w:pPr>
        <w:spacing w:line="400" w:lineRule="exact"/>
        <w:ind w:firstLine="720" w:firstLineChars="300"/>
        <w:rPr>
          <w:rFonts w:hint="default" w:ascii="宋体" w:hAnsi="宋体" w:cs="宋体"/>
          <w:sz w:val="24"/>
          <w:szCs w:val="24"/>
          <w:lang w:val="en-US" w:eastAsia="zh-CN"/>
        </w:rPr>
      </w:pPr>
      <w:r>
        <w:rPr>
          <w:rFonts w:hint="eastAsia" w:ascii="宋体" w:hAnsi="宋体" w:cs="宋体"/>
          <w:sz w:val="24"/>
          <w:szCs w:val="24"/>
          <w:lang w:val="en-US" w:eastAsia="zh-CN"/>
        </w:rPr>
        <w:t>西青区考生可以通过考生所在初中学校教务处查询成绩。</w:t>
      </w:r>
    </w:p>
    <w:p w14:paraId="73FA5F15">
      <w:pPr>
        <w:spacing w:line="400" w:lineRule="exact"/>
        <w:ind w:firstLine="720" w:firstLineChars="300"/>
        <w:rPr>
          <w:rFonts w:hint="eastAsia" w:ascii="宋体" w:hAnsi="宋体" w:eastAsia="宋体" w:cs="宋体"/>
          <w:sz w:val="24"/>
          <w:szCs w:val="24"/>
          <w:lang w:val="en-US" w:eastAsia="zh-CN"/>
        </w:rPr>
      </w:pPr>
      <w:r>
        <w:rPr>
          <w:rFonts w:hint="eastAsia" w:ascii="宋体" w:hAnsi="宋体" w:cs="宋体"/>
          <w:sz w:val="24"/>
          <w:szCs w:val="24"/>
          <w:lang w:val="en-US" w:eastAsia="zh-CN"/>
        </w:rPr>
        <w:t>西青区以外</w:t>
      </w:r>
      <w:r>
        <w:rPr>
          <w:rFonts w:hint="eastAsia" w:ascii="宋体" w:hAnsi="宋体" w:eastAsia="宋体" w:cs="宋体"/>
          <w:sz w:val="24"/>
          <w:szCs w:val="24"/>
          <w:lang w:val="en-US" w:eastAsia="zh-CN"/>
        </w:rPr>
        <w:t>考生可以通过电话022</w:t>
      </w:r>
      <w:r>
        <w:rPr>
          <w:rFonts w:hint="eastAsia" w:ascii="宋体" w:hAnsi="宋体" w:eastAsia="宋体" w:cs="宋体"/>
          <w:sz w:val="24"/>
          <w:szCs w:val="24"/>
        </w:rPr>
        <w:t>2739</w:t>
      </w:r>
      <w:r>
        <w:rPr>
          <w:rFonts w:hint="eastAsia" w:ascii="宋体" w:hAnsi="宋体" w:eastAsia="宋体" w:cs="宋体"/>
          <w:sz w:val="24"/>
          <w:szCs w:val="24"/>
          <w:lang w:val="en-US" w:eastAsia="zh-CN"/>
        </w:rPr>
        <w:t>2948查询成绩。</w:t>
      </w:r>
    </w:p>
    <w:p w14:paraId="255128DE">
      <w:pPr>
        <w:spacing w:beforeAutospacing="0" w:afterAutospacing="0" w:line="400" w:lineRule="exact"/>
        <w:ind w:firstLine="482" w:firstLineChars="200"/>
        <w:jc w:val="left"/>
        <w:rPr>
          <w:rFonts w:ascii="宋体" w:hAnsi="宋体" w:eastAsia="宋体"/>
          <w:b/>
          <w:bCs/>
          <w:sz w:val="24"/>
          <w:szCs w:val="24"/>
        </w:rPr>
      </w:pPr>
      <w:r>
        <w:rPr>
          <w:rFonts w:hint="eastAsia" w:ascii="宋体" w:hAnsi="宋体" w:eastAsia="宋体"/>
          <w:b/>
          <w:bCs/>
          <w:sz w:val="24"/>
          <w:szCs w:val="24"/>
        </w:rPr>
        <w:t>五、录取办法</w:t>
      </w:r>
    </w:p>
    <w:p w14:paraId="67936E65">
      <w:pPr>
        <w:spacing w:beforeAutospacing="0" w:afterAutospacing="0" w:line="400" w:lineRule="exact"/>
        <w:ind w:firstLine="480" w:firstLineChars="200"/>
        <w:jc w:val="left"/>
        <w:rPr>
          <w:rFonts w:ascii="宋体" w:hAnsi="宋体" w:eastAsia="宋体"/>
          <w:sz w:val="24"/>
          <w:szCs w:val="24"/>
        </w:rPr>
      </w:pPr>
      <w:r>
        <w:rPr>
          <w:rFonts w:ascii="宋体" w:hAnsi="宋体" w:eastAsia="宋体"/>
          <w:sz w:val="24"/>
          <w:szCs w:val="24"/>
        </w:rPr>
        <w:t>1.我校文化考试最低控制分数线为510分以上（含510分）</w:t>
      </w:r>
      <w:r>
        <w:rPr>
          <w:rFonts w:hint="eastAsia" w:ascii="宋体" w:hAnsi="宋体" w:eastAsia="宋体"/>
          <w:sz w:val="24"/>
          <w:szCs w:val="24"/>
        </w:rPr>
        <w:t>。</w:t>
      </w:r>
    </w:p>
    <w:p w14:paraId="6E8E5C97">
      <w:pPr>
        <w:spacing w:beforeAutospacing="0" w:afterAutospacing="0" w:line="400" w:lineRule="exact"/>
        <w:ind w:firstLine="480" w:firstLineChars="200"/>
        <w:jc w:val="left"/>
        <w:rPr>
          <w:rFonts w:ascii="宋体" w:hAnsi="宋体" w:eastAsia="宋体"/>
          <w:sz w:val="24"/>
          <w:szCs w:val="24"/>
        </w:rPr>
      </w:pPr>
      <w:r>
        <w:rPr>
          <w:rFonts w:ascii="宋体" w:hAnsi="宋体" w:eastAsia="宋体"/>
          <w:sz w:val="24"/>
          <w:szCs w:val="24"/>
        </w:rPr>
        <w:t>2.参加专业考试合格，同时文化考试上线的考生，依据招生计划和考生志愿，按照文化考试和专业考试成绩之和由高分到低分顺序排列，择优录取。</w:t>
      </w:r>
    </w:p>
    <w:p w14:paraId="2E086BC6">
      <w:pPr>
        <w:spacing w:line="4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、收费标准</w:t>
      </w:r>
    </w:p>
    <w:p w14:paraId="19AF643B">
      <w:pPr>
        <w:spacing w:line="400" w:lineRule="exact"/>
        <w:ind w:firstLine="480" w:firstLineChars="200"/>
        <w:rPr>
          <w:rFonts w:hint="eastAsia" w:ascii="宋体" w:hAnsi="宋体" w:eastAsia="宋体" w:cs="宋体"/>
          <w:b/>
          <w:bCs/>
          <w:sz w:val="24"/>
          <w:szCs w:val="24"/>
        </w:rPr>
      </w:pPr>
      <w:r>
        <w:rPr>
          <w:rFonts w:hint="eastAsia" w:ascii="宋体" w:hAnsi="宋体" w:eastAsia="宋体" w:cs="宋体"/>
          <w:color w:val="000000"/>
          <w:sz w:val="24"/>
          <w:szCs w:val="24"/>
        </w:rPr>
        <w:t>按</w:t>
      </w:r>
      <w:r>
        <w:rPr>
          <w:rFonts w:hint="eastAsia" w:ascii="宋体" w:hAnsi="宋体" w:eastAsia="宋体" w:cs="宋体"/>
          <w:sz w:val="24"/>
          <w:szCs w:val="24"/>
        </w:rPr>
        <w:t>照区优惠政</w:t>
      </w:r>
      <w:r>
        <w:rPr>
          <w:rFonts w:hint="eastAsia" w:ascii="宋体" w:hAnsi="宋体" w:eastAsia="宋体" w:cs="宋体"/>
          <w:color w:val="000000"/>
          <w:sz w:val="24"/>
          <w:szCs w:val="24"/>
        </w:rPr>
        <w:t>策，免收高中学费。</w:t>
      </w:r>
    </w:p>
    <w:p w14:paraId="75F43AA7">
      <w:pPr>
        <w:numPr>
          <w:ilvl w:val="0"/>
          <w:numId w:val="0"/>
        </w:numPr>
        <w:spacing w:line="4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七、</w:t>
      </w:r>
      <w:r>
        <w:rPr>
          <w:rFonts w:hint="eastAsia" w:ascii="宋体" w:hAnsi="宋体" w:eastAsia="宋体" w:cs="宋体"/>
          <w:b/>
          <w:bCs/>
          <w:sz w:val="24"/>
          <w:szCs w:val="24"/>
        </w:rPr>
        <w:t>学制、课程设置与课时</w:t>
      </w:r>
    </w:p>
    <w:p w14:paraId="6395561F">
      <w:pPr>
        <w:spacing w:beforeAutospacing="0" w:afterAutospacing="0" w:line="400" w:lineRule="exact"/>
        <w:ind w:firstLine="480" w:firstLineChars="200"/>
        <w:jc w:val="left"/>
        <w:rPr>
          <w:rFonts w:ascii="宋体" w:hAnsi="宋体" w:eastAsia="宋体"/>
          <w:sz w:val="24"/>
          <w:szCs w:val="24"/>
        </w:rPr>
      </w:pPr>
      <w:r>
        <w:rPr>
          <w:rFonts w:hint="eastAsia" w:ascii="宋体" w:hAnsi="宋体" w:eastAsia="宋体"/>
          <w:sz w:val="24"/>
          <w:szCs w:val="24"/>
        </w:rPr>
        <w:t>课程设置分文化课和美术专业课，学制三年。美术班文化课设置依据天津市普通高中课程标准要求开设。美术专业课设有素描、色彩、速写及临摹课等。</w:t>
      </w:r>
    </w:p>
    <w:p w14:paraId="6A912206">
      <w:pPr>
        <w:spacing w:beforeAutospacing="0" w:afterAutospacing="0" w:line="400" w:lineRule="exact"/>
        <w:ind w:firstLine="480" w:firstLineChars="200"/>
        <w:jc w:val="left"/>
        <w:rPr>
          <w:rFonts w:ascii="宋体" w:hAnsi="宋体" w:eastAsia="宋体"/>
          <w:sz w:val="24"/>
          <w:szCs w:val="24"/>
        </w:rPr>
      </w:pPr>
      <w:r>
        <w:rPr>
          <w:rFonts w:hint="eastAsia" w:ascii="宋体" w:hAnsi="宋体" w:eastAsia="宋体"/>
          <w:sz w:val="24"/>
          <w:szCs w:val="24"/>
        </w:rPr>
        <w:t>凡被我校美术高中录取的学生，除完成高中文化课的学习外，还要完成美术专业的学习，并参加美术类高考。</w:t>
      </w:r>
    </w:p>
    <w:p w14:paraId="600BE276">
      <w:pPr>
        <w:spacing w:line="4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美术专业毕业后去向</w:t>
      </w:r>
    </w:p>
    <w:p w14:paraId="0ABE766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1.可报考</w:t>
      </w:r>
      <w:r>
        <w:rPr>
          <w:rFonts w:hint="eastAsia" w:ascii="宋体" w:hAnsi="宋体" w:eastAsia="宋体" w:cs="宋体"/>
          <w:sz w:val="24"/>
          <w:szCs w:val="24"/>
          <w:lang w:val="en-US" w:eastAsia="zh-CN"/>
        </w:rPr>
        <w:t>全国</w:t>
      </w:r>
      <w:r>
        <w:rPr>
          <w:rFonts w:hint="eastAsia" w:ascii="宋体" w:hAnsi="宋体" w:eastAsia="宋体" w:cs="宋体"/>
          <w:sz w:val="24"/>
          <w:szCs w:val="24"/>
        </w:rPr>
        <w:t>各类大学的艺术院校。</w:t>
      </w:r>
    </w:p>
    <w:p w14:paraId="60B48FE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2.艺术类和普通类高校可以兼报，可与普高的考生一样报考普高生填报的各类院校。</w:t>
      </w:r>
    </w:p>
    <w:p w14:paraId="2B5627B2">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附：学校</w:t>
      </w:r>
      <w:r>
        <w:rPr>
          <w:rFonts w:hint="eastAsia" w:ascii="宋体" w:hAnsi="宋体" w:eastAsia="宋体" w:cs="宋体"/>
          <w:sz w:val="24"/>
          <w:szCs w:val="24"/>
        </w:rPr>
        <w:t>咨询电话：</w:t>
      </w:r>
      <w:r>
        <w:rPr>
          <w:rFonts w:hint="eastAsia" w:ascii="宋体" w:hAnsi="宋体" w:eastAsia="宋体" w:cs="宋体"/>
          <w:sz w:val="24"/>
          <w:szCs w:val="24"/>
          <w:lang w:val="en-US" w:eastAsia="zh-CN"/>
        </w:rPr>
        <w:t>022</w:t>
      </w:r>
      <w:r>
        <w:rPr>
          <w:rFonts w:hint="eastAsia" w:ascii="宋体" w:hAnsi="宋体" w:eastAsia="宋体" w:cs="宋体"/>
          <w:sz w:val="24"/>
          <w:szCs w:val="24"/>
        </w:rPr>
        <w:t xml:space="preserve">27935350  ； </w:t>
      </w:r>
      <w:r>
        <w:rPr>
          <w:rFonts w:hint="eastAsia" w:ascii="宋体" w:hAnsi="宋体" w:eastAsia="宋体" w:cs="宋体"/>
          <w:sz w:val="24"/>
          <w:szCs w:val="24"/>
          <w:lang w:val="en-US" w:eastAsia="zh-CN"/>
        </w:rPr>
        <w:t>022</w:t>
      </w:r>
      <w:r>
        <w:rPr>
          <w:rFonts w:hint="eastAsia" w:ascii="宋体" w:hAnsi="宋体" w:eastAsia="宋体" w:cs="宋体"/>
          <w:sz w:val="24"/>
          <w:szCs w:val="24"/>
        </w:rPr>
        <w:t>2739</w:t>
      </w:r>
      <w:r>
        <w:rPr>
          <w:rFonts w:hint="eastAsia" w:ascii="宋体" w:hAnsi="宋体" w:eastAsia="宋体" w:cs="宋体"/>
          <w:sz w:val="24"/>
          <w:szCs w:val="24"/>
          <w:lang w:val="en-US" w:eastAsia="zh-CN"/>
        </w:rPr>
        <w:t>2948</w:t>
      </w:r>
      <w:r>
        <w:rPr>
          <w:rFonts w:hint="eastAsia" w:ascii="宋体" w:hAnsi="宋体" w:eastAsia="宋体" w:cs="宋体"/>
          <w:sz w:val="24"/>
          <w:szCs w:val="24"/>
        </w:rPr>
        <w:t xml:space="preserve">   </w:t>
      </w:r>
    </w:p>
    <w:p w14:paraId="454C09C4">
      <w:pPr>
        <w:spacing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学校网址：https://sizx.tjxqjy.com/</w:t>
      </w:r>
    </w:p>
    <w:p w14:paraId="6009D2B2">
      <w:pPr>
        <w:spacing w:line="400" w:lineRule="exact"/>
        <w:ind w:firstLine="960" w:firstLineChars="400"/>
        <w:rPr>
          <w:rFonts w:hint="eastAsia" w:ascii="宋体" w:hAnsi="宋体" w:eastAsia="宋体" w:cs="宋体"/>
          <w:sz w:val="24"/>
          <w:szCs w:val="24"/>
        </w:rPr>
      </w:pPr>
      <w:r>
        <w:rPr>
          <w:rFonts w:hint="eastAsia" w:ascii="宋体" w:hAnsi="宋体" w:cs="宋体"/>
          <w:sz w:val="24"/>
          <w:szCs w:val="24"/>
          <w:lang w:val="en-US" w:eastAsia="zh-CN"/>
        </w:rPr>
        <w:t>学校</w:t>
      </w:r>
      <w:r>
        <w:rPr>
          <w:rFonts w:hint="eastAsia" w:ascii="宋体" w:hAnsi="宋体" w:eastAsia="宋体" w:cs="宋体"/>
          <w:sz w:val="24"/>
          <w:szCs w:val="24"/>
        </w:rPr>
        <w:t>微信公众号：天津市西青区杨柳青第四中学（yszgzh）</w:t>
      </w:r>
    </w:p>
    <w:p w14:paraId="0526B7EE">
      <w:pPr>
        <w:spacing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学校地址：天津市西青区杨柳青新华道42号。邮编：300380</w:t>
      </w:r>
    </w:p>
    <w:p w14:paraId="7B367DE1">
      <w:pPr>
        <w:numPr>
          <w:ilvl w:val="0"/>
          <w:numId w:val="0"/>
        </w:numPr>
        <w:spacing w:line="400" w:lineRule="exact"/>
        <w:ind w:left="479" w:leftChars="228"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乘车路线：824路、669路、153路、672路、603路龙华里站（校门口）下车；175路杨柳青广场站下车沿新华道东行即到</w:t>
      </w:r>
      <w:r>
        <w:rPr>
          <w:rFonts w:hint="eastAsia" w:ascii="宋体" w:hAnsi="宋体" w:cs="宋体"/>
          <w:sz w:val="24"/>
          <w:szCs w:val="24"/>
          <w:lang w:eastAsia="zh-CN"/>
        </w:rPr>
        <w:t>。</w:t>
      </w:r>
    </w:p>
    <w:p w14:paraId="4364F7D5">
      <w:pPr>
        <w:spacing w:line="400" w:lineRule="exact"/>
        <w:ind w:firstLine="480" w:firstLineChars="200"/>
        <w:rPr>
          <w:rFonts w:hint="eastAsia" w:ascii="宋体" w:hAnsi="宋体" w:eastAsia="宋体" w:cs="宋体"/>
          <w:sz w:val="24"/>
          <w:szCs w:val="24"/>
        </w:rPr>
      </w:pPr>
    </w:p>
    <w:p w14:paraId="520FCDF8">
      <w:pPr>
        <w:spacing w:line="4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杨柳青第四中学</w:t>
      </w:r>
    </w:p>
    <w:p w14:paraId="6D5E7668">
      <w:pPr>
        <w:spacing w:line="30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rPr>
        <w:t>年2月</w:t>
      </w:r>
    </w:p>
    <w:p w14:paraId="2ECF5175">
      <w:pPr>
        <w:rPr>
          <w:rFonts w:hint="eastAsia" w:ascii="宋体" w:hAnsi="宋体" w:eastAsia="宋体" w:cs="宋体"/>
          <w:sz w:val="24"/>
          <w:szCs w:val="24"/>
          <w:lang w:val="en-US" w:eastAsia="zh-CN"/>
        </w:rPr>
      </w:pPr>
    </w:p>
    <w:p w14:paraId="32CDB3C3">
      <w:pPr>
        <w:rPr>
          <w:rFonts w:hint="eastAsia" w:ascii="宋体" w:hAnsi="宋体" w:eastAsia="宋体" w:cs="宋体"/>
          <w:sz w:val="24"/>
          <w:szCs w:val="24"/>
          <w:lang w:val="en-US" w:eastAsia="zh-CN"/>
        </w:rPr>
      </w:pPr>
    </w:p>
    <w:p w14:paraId="73E3BF5B">
      <w:pPr>
        <w:rPr>
          <w:rFonts w:hint="eastAsia" w:ascii="宋体" w:hAnsi="宋体" w:eastAsia="宋体" w:cs="宋体"/>
          <w:sz w:val="24"/>
          <w:szCs w:val="24"/>
          <w:lang w:val="en-US" w:eastAsia="zh-CN"/>
        </w:rPr>
      </w:pPr>
    </w:p>
    <w:p w14:paraId="45642AD6">
      <w:pPr>
        <w:rPr>
          <w:rFonts w:hint="eastAsia" w:ascii="宋体" w:hAnsi="宋体" w:eastAsia="宋体" w:cs="宋体"/>
          <w:sz w:val="24"/>
          <w:szCs w:val="24"/>
          <w:lang w:val="en-US" w:eastAsia="zh-CN"/>
        </w:rPr>
      </w:pPr>
    </w:p>
    <w:p w14:paraId="5B153DDA">
      <w:pPr>
        <w:rPr>
          <w:rFonts w:hint="eastAsia" w:ascii="宋体" w:hAnsi="宋体" w:eastAsia="宋体" w:cs="宋体"/>
          <w:sz w:val="24"/>
          <w:szCs w:val="24"/>
          <w:lang w:val="en-US" w:eastAsia="zh-CN"/>
        </w:rPr>
      </w:pPr>
    </w:p>
    <w:p w14:paraId="3BDA37E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p>
    <w:p w14:paraId="1F733F18">
      <w:pPr>
        <w:spacing w:line="300" w:lineRule="auto"/>
        <w:jc w:val="center"/>
        <w:rPr>
          <w:rFonts w:hint="eastAsia" w:ascii="宋体" w:hAnsi="宋体" w:eastAsia="宋体" w:cs="宋体"/>
          <w:b/>
          <w:sz w:val="30"/>
          <w:szCs w:val="30"/>
        </w:rPr>
      </w:pPr>
      <w:r>
        <w:rPr>
          <w:rFonts w:hint="eastAsia" w:ascii="宋体" w:hAnsi="宋体" w:eastAsia="宋体" w:cs="宋体"/>
          <w:b/>
          <w:sz w:val="30"/>
          <w:szCs w:val="30"/>
          <w:lang w:val="en-US" w:eastAsia="zh-CN"/>
        </w:rPr>
        <w:t>杨柳青第四中学</w:t>
      </w:r>
      <w:r>
        <w:rPr>
          <w:rFonts w:hint="eastAsia" w:ascii="宋体" w:hAnsi="宋体" w:eastAsia="宋体" w:cs="宋体"/>
          <w:b/>
          <w:sz w:val="30"/>
          <w:szCs w:val="30"/>
        </w:rPr>
        <w:t>美术专业</w:t>
      </w:r>
      <w:r>
        <w:rPr>
          <w:rFonts w:hint="eastAsia" w:ascii="宋体" w:hAnsi="宋体" w:eastAsia="宋体" w:cs="宋体"/>
          <w:b/>
          <w:sz w:val="30"/>
          <w:szCs w:val="30"/>
          <w:lang w:val="en-US" w:eastAsia="zh-CN"/>
        </w:rPr>
        <w:t>考试</w:t>
      </w:r>
      <w:r>
        <w:rPr>
          <w:rFonts w:hint="eastAsia" w:ascii="宋体" w:hAnsi="宋体" w:eastAsia="宋体" w:cs="宋体"/>
          <w:b/>
          <w:sz w:val="30"/>
          <w:szCs w:val="30"/>
        </w:rPr>
        <w:t>考生须知</w:t>
      </w:r>
    </w:p>
    <w:p w14:paraId="4146FBBF">
      <w:pPr>
        <w:keepNext w:val="0"/>
        <w:keepLines w:val="0"/>
        <w:pageBreakBefore w:val="0"/>
        <w:widowControl w:val="0"/>
        <w:kinsoku/>
        <w:wordWrap/>
        <w:overflowPunct/>
        <w:topLinePunct w:val="0"/>
        <w:autoSpaceDE/>
        <w:autoSpaceDN/>
        <w:bidi w:val="0"/>
        <w:adjustRightInd/>
        <w:snapToGrid/>
        <w:spacing w:line="480" w:lineRule="exact"/>
        <w:ind w:left="-1"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一、考生必须遵守考场纪律，服从考务人员的</w:t>
      </w:r>
      <w:r>
        <w:rPr>
          <w:rFonts w:hint="eastAsia" w:ascii="宋体" w:hAnsi="宋体" w:eastAsia="宋体" w:cs="宋体"/>
          <w:sz w:val="24"/>
          <w:szCs w:val="24"/>
          <w:lang w:val="en-US" w:eastAsia="zh-CN"/>
        </w:rPr>
        <w:t>统一</w:t>
      </w:r>
      <w:r>
        <w:rPr>
          <w:rFonts w:hint="eastAsia" w:ascii="宋体" w:hAnsi="宋体" w:eastAsia="宋体" w:cs="宋体"/>
          <w:sz w:val="24"/>
          <w:szCs w:val="24"/>
        </w:rPr>
        <w:t>指挥，</w:t>
      </w:r>
      <w:r>
        <w:rPr>
          <w:rFonts w:hint="eastAsia" w:ascii="宋体" w:hAnsi="宋体" w:eastAsia="宋体" w:cs="宋体"/>
          <w:color w:val="000000"/>
          <w:kern w:val="0"/>
          <w:sz w:val="24"/>
          <w:szCs w:val="24"/>
        </w:rPr>
        <w:t>陪同人员不得入校。考生考试结束后立即离开考场，不得在考区逗留</w:t>
      </w:r>
      <w:r>
        <w:rPr>
          <w:rFonts w:hint="eastAsia" w:ascii="宋体" w:hAnsi="宋体" w:eastAsia="宋体" w:cs="宋体"/>
          <w:color w:val="000000"/>
          <w:kern w:val="0"/>
          <w:sz w:val="24"/>
          <w:szCs w:val="24"/>
          <w:lang w:eastAsia="zh-CN"/>
        </w:rPr>
        <w:t>。</w:t>
      </w:r>
    </w:p>
    <w:p w14:paraId="6A66D1C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二、考生需自备考试用品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考点只提供试卷</w:t>
      </w:r>
      <w:r>
        <w:rPr>
          <w:rFonts w:hint="eastAsia" w:ascii="宋体" w:hAnsi="宋体" w:cs="宋体"/>
          <w:sz w:val="24"/>
          <w:szCs w:val="24"/>
          <w:lang w:val="en-US" w:eastAsia="zh-CN"/>
        </w:rPr>
        <w:t>和画纸</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27B543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三、考生自备的用品、衣物由考生妥善保管，如有遗失，招生校概不负责。</w:t>
      </w:r>
    </w:p>
    <w:p w14:paraId="530CD99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四、考生必须按时参加考试，考试开始15分钟</w:t>
      </w:r>
      <w:r>
        <w:rPr>
          <w:rFonts w:hint="eastAsia" w:ascii="宋体" w:hAnsi="宋体" w:eastAsia="宋体" w:cs="宋体"/>
          <w:sz w:val="24"/>
          <w:szCs w:val="24"/>
          <w:lang w:val="en-US" w:eastAsia="zh-CN"/>
        </w:rPr>
        <w:t>后不得入场</w:t>
      </w:r>
      <w:r>
        <w:rPr>
          <w:rFonts w:hint="eastAsia" w:ascii="宋体" w:hAnsi="宋体" w:eastAsia="宋体" w:cs="宋体"/>
          <w:sz w:val="24"/>
          <w:szCs w:val="24"/>
        </w:rPr>
        <w:t>，</w:t>
      </w:r>
      <w:r>
        <w:rPr>
          <w:rFonts w:hint="eastAsia" w:ascii="宋体" w:hAnsi="宋体" w:eastAsia="宋体" w:cs="宋体"/>
          <w:bCs/>
          <w:sz w:val="24"/>
          <w:szCs w:val="24"/>
        </w:rPr>
        <w:t>视为自动放弃</w:t>
      </w:r>
      <w:r>
        <w:rPr>
          <w:rFonts w:hint="eastAsia" w:ascii="宋体" w:hAnsi="宋体" w:eastAsia="宋体" w:cs="宋体"/>
          <w:bCs/>
          <w:sz w:val="24"/>
          <w:szCs w:val="24"/>
          <w:lang w:eastAsia="zh-CN"/>
        </w:rPr>
        <w:t>。</w:t>
      </w:r>
    </w:p>
    <w:p w14:paraId="61FE04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五</w:t>
      </w:r>
      <w:r>
        <w:rPr>
          <w:rFonts w:hint="eastAsia" w:ascii="宋体" w:hAnsi="宋体" w:eastAsia="宋体" w:cs="宋体"/>
          <w:sz w:val="24"/>
          <w:szCs w:val="24"/>
        </w:rPr>
        <w:t>、考生的饮食及路途费用均自理。</w:t>
      </w:r>
    </w:p>
    <w:p w14:paraId="6750757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val="en-US" w:eastAsia="zh-CN"/>
        </w:rPr>
      </w:pPr>
      <w:r>
        <w:rPr>
          <w:rFonts w:hint="eastAsia" w:ascii="宋体" w:hAnsi="宋体" w:cs="宋体"/>
          <w:sz w:val="24"/>
          <w:szCs w:val="24"/>
          <w:lang w:val="en-US" w:eastAsia="zh-CN"/>
        </w:rPr>
        <w:t>六</w:t>
      </w:r>
      <w:r>
        <w:rPr>
          <w:rFonts w:hint="eastAsia" w:ascii="宋体" w:hAnsi="宋体" w:eastAsia="宋体" w:cs="宋体"/>
          <w:sz w:val="24"/>
          <w:szCs w:val="24"/>
        </w:rPr>
        <w:t>、</w:t>
      </w:r>
      <w:r>
        <w:rPr>
          <w:rFonts w:hint="eastAsia" w:ascii="宋体" w:hAnsi="宋体" w:eastAsia="宋体" w:cs="宋体"/>
          <w:color w:val="000000"/>
          <w:kern w:val="0"/>
          <w:sz w:val="24"/>
          <w:lang w:val="en-US" w:eastAsia="zh-CN"/>
        </w:rPr>
        <w:t>防疫要求：</w:t>
      </w:r>
    </w:p>
    <w:p w14:paraId="5B7563F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考生要在考前7天起开展自身健康监测。届时可登录“招考资讯网”下载《2023年天津市高级中等学校艺术类高中专业考试考生健康监测卡及承诺书》，自3月18日开始每日如实填写记录体温，签署安全考试承诺书，并在第一场考试入场时交给监考人员。</w:t>
      </w:r>
    </w:p>
    <w:p w14:paraId="146EC3F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考前具有发热、干咳、乏力、咽痛、嗅（味）觉减退、腹泻等疑似症状的考生，须及时向考点报备，听从考点安排参加考试。</w:t>
      </w:r>
    </w:p>
    <w:p w14:paraId="5D327EF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建议考生在候场及考试期间佩戴口罩。</w:t>
      </w:r>
    </w:p>
    <w:p w14:paraId="77DFAB41">
      <w:pPr>
        <w:keepNext w:val="0"/>
        <w:keepLines w:val="0"/>
        <w:pageBreakBefore w:val="0"/>
        <w:widowControl/>
        <w:numPr>
          <w:ilvl w:val="0"/>
          <w:numId w:val="0"/>
        </w:numPr>
        <w:kinsoku/>
        <w:wordWrap/>
        <w:overflowPunct/>
        <w:topLinePunct w:val="0"/>
        <w:autoSpaceDE/>
        <w:autoSpaceDN/>
        <w:bidi w:val="0"/>
        <w:adjustRightInd/>
        <w:snapToGrid/>
        <w:spacing w:line="480" w:lineRule="exact"/>
        <w:ind w:left="10" w:leftChars="0" w:firstLine="480" w:firstLineChars="200"/>
        <w:jc w:val="left"/>
        <w:textAlignment w:val="auto"/>
        <w:rPr>
          <w:rFonts w:hint="eastAsia" w:ascii="宋体" w:hAnsi="宋体" w:eastAsia="宋体" w:cs="宋体"/>
          <w:sz w:val="24"/>
          <w:szCs w:val="24"/>
        </w:rPr>
      </w:pPr>
      <w:r>
        <w:rPr>
          <w:rFonts w:hint="eastAsia" w:ascii="宋体" w:hAnsi="宋体" w:cs="宋体"/>
          <w:color w:val="000000"/>
          <w:kern w:val="0"/>
          <w:sz w:val="24"/>
          <w:lang w:val="en-US" w:eastAsia="zh-CN"/>
        </w:rPr>
        <w:t>七</w:t>
      </w:r>
      <w:r>
        <w:rPr>
          <w:rFonts w:hint="eastAsia" w:ascii="宋体" w:hAnsi="宋体" w:eastAsia="宋体" w:cs="宋体"/>
          <w:color w:val="000000"/>
          <w:kern w:val="0"/>
          <w:sz w:val="24"/>
          <w:lang w:val="en-US" w:eastAsia="zh-CN"/>
        </w:rPr>
        <w:t>、</w:t>
      </w:r>
      <w:r>
        <w:rPr>
          <w:rFonts w:hint="eastAsia" w:ascii="宋体" w:hAnsi="宋体" w:eastAsia="宋体" w:cs="宋体"/>
          <w:sz w:val="24"/>
          <w:szCs w:val="24"/>
        </w:rPr>
        <w:t>专业考试内容与时间：</w:t>
      </w:r>
    </w:p>
    <w:p w14:paraId="5577BA70">
      <w:pPr>
        <w:keepNext w:val="0"/>
        <w:keepLines w:val="0"/>
        <w:pageBreakBefore w:val="0"/>
        <w:widowControl/>
        <w:numPr>
          <w:ilvl w:val="0"/>
          <w:numId w:val="0"/>
        </w:numPr>
        <w:kinsoku/>
        <w:wordWrap/>
        <w:overflowPunct/>
        <w:topLinePunct w:val="0"/>
        <w:autoSpaceDE/>
        <w:autoSpaceDN/>
        <w:bidi w:val="0"/>
        <w:adjustRightInd/>
        <w:snapToGrid/>
        <w:spacing w:line="480" w:lineRule="exact"/>
        <w:ind w:left="1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第一场考试考前50分钟考生</w:t>
      </w:r>
      <w:r>
        <w:rPr>
          <w:rFonts w:hint="eastAsia" w:ascii="宋体" w:hAnsi="宋体" w:eastAsia="宋体" w:cs="宋体"/>
          <w:bCs/>
          <w:sz w:val="24"/>
          <w:szCs w:val="24"/>
          <w:u w:val="none"/>
        </w:rPr>
        <w:t>凭</w:t>
      </w:r>
      <w:r>
        <w:rPr>
          <w:rFonts w:hint="eastAsia" w:ascii="宋体" w:hAnsi="宋体" w:cs="宋体"/>
          <w:bCs/>
          <w:sz w:val="24"/>
          <w:szCs w:val="24"/>
          <w:u w:val="none"/>
          <w:lang w:val="en-US" w:eastAsia="zh-CN"/>
        </w:rPr>
        <w:t>：准考证、填写完整的《健康卡》、测温＜37.3度进入考点在常规考场参加考试，体温≥37.3度的考生在专设考场参加考试。考试期间严禁携带和使用通讯工具，进入考场楼前，手机等通讯工具应存放在指定位置。</w:t>
      </w:r>
    </w:p>
    <w:p w14:paraId="2DC5883D">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u w:val="single"/>
        </w:rPr>
        <w:t>考生专业考试日程表</w:t>
      </w:r>
    </w:p>
    <w:tbl>
      <w:tblPr>
        <w:tblStyle w:val="8"/>
        <w:tblpPr w:leftFromText="180" w:rightFromText="180" w:topFromText="100" w:bottomFromText="100" w:vertAnchor="text" w:horzAnchor="page" w:tblpX="1371" w:tblpY="161"/>
        <w:tblW w:w="927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85"/>
        <w:gridCol w:w="1981"/>
        <w:gridCol w:w="4652"/>
        <w:gridCol w:w="1660"/>
      </w:tblGrid>
      <w:tr w14:paraId="3DDB3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27" w:hRule="atLeast"/>
        </w:trPr>
        <w:tc>
          <w:tcPr>
            <w:tcW w:w="2966" w:type="dxa"/>
            <w:gridSpan w:val="2"/>
            <w:tcBorders>
              <w:top w:val="single" w:color="auto" w:sz="8" w:space="0"/>
            </w:tcBorders>
            <w:tcMar>
              <w:top w:w="0" w:type="dxa"/>
              <w:left w:w="108" w:type="dxa"/>
              <w:bottom w:w="0" w:type="dxa"/>
              <w:right w:w="108" w:type="dxa"/>
            </w:tcMar>
          </w:tcPr>
          <w:p w14:paraId="73FE4EA6">
            <w:pPr>
              <w:keepNext w:val="0"/>
              <w:keepLines w:val="0"/>
              <w:pageBreakBefore w:val="0"/>
              <w:widowControl/>
              <w:kinsoku/>
              <w:wordWrap/>
              <w:overflowPunct/>
              <w:topLinePunct w:val="0"/>
              <w:autoSpaceDE/>
              <w:autoSpaceDN/>
              <w:bidi w:val="0"/>
              <w:adjustRightInd/>
              <w:snapToGrid/>
              <w:spacing w:line="360" w:lineRule="exact"/>
              <w:ind w:firstLine="840"/>
              <w:jc w:val="left"/>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时 间</w:t>
            </w:r>
          </w:p>
          <w:p w14:paraId="26AEF9D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科 目</w:t>
            </w:r>
          </w:p>
        </w:tc>
        <w:tc>
          <w:tcPr>
            <w:tcW w:w="4652" w:type="dxa"/>
            <w:tcBorders>
              <w:top w:val="single" w:color="auto" w:sz="8" w:space="0"/>
            </w:tcBorders>
            <w:tcMar>
              <w:top w:w="0" w:type="dxa"/>
              <w:left w:w="108" w:type="dxa"/>
              <w:bottom w:w="0" w:type="dxa"/>
              <w:right w:w="108" w:type="dxa"/>
            </w:tcMar>
            <w:vAlign w:val="center"/>
          </w:tcPr>
          <w:p w14:paraId="0C2F415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lang w:val="en-US" w:eastAsia="zh-CN"/>
              </w:rPr>
              <w:t>3</w:t>
            </w:r>
            <w:r>
              <w:rPr>
                <w:rFonts w:hint="eastAsia" w:ascii="宋体" w:hAnsi="宋体" w:eastAsia="宋体" w:cs="宋体"/>
                <w:color w:val="4C4C4C"/>
                <w:kern w:val="0"/>
                <w:sz w:val="24"/>
                <w:szCs w:val="24"/>
              </w:rPr>
              <w:t>月</w:t>
            </w:r>
            <w:r>
              <w:rPr>
                <w:rFonts w:hint="eastAsia" w:ascii="宋体" w:hAnsi="宋体" w:cs="宋体"/>
                <w:color w:val="4C4C4C"/>
                <w:kern w:val="0"/>
                <w:sz w:val="24"/>
                <w:szCs w:val="24"/>
                <w:lang w:val="en-US" w:eastAsia="zh-CN"/>
              </w:rPr>
              <w:t>25</w:t>
            </w:r>
            <w:r>
              <w:rPr>
                <w:rFonts w:hint="eastAsia" w:ascii="宋体" w:hAnsi="宋体" w:eastAsia="宋体" w:cs="宋体"/>
                <w:color w:val="4C4C4C"/>
                <w:kern w:val="0"/>
                <w:sz w:val="24"/>
                <w:szCs w:val="24"/>
              </w:rPr>
              <w:t>日（周</w:t>
            </w:r>
            <w:r>
              <w:rPr>
                <w:rFonts w:hint="eastAsia" w:ascii="宋体" w:hAnsi="宋体" w:eastAsia="宋体" w:cs="宋体"/>
                <w:color w:val="4C4C4C"/>
                <w:kern w:val="0"/>
                <w:sz w:val="24"/>
                <w:szCs w:val="24"/>
                <w:lang w:val="en-US" w:eastAsia="zh-CN"/>
              </w:rPr>
              <w:t>六</w:t>
            </w:r>
            <w:r>
              <w:rPr>
                <w:rFonts w:hint="eastAsia" w:ascii="宋体" w:hAnsi="宋体" w:eastAsia="宋体" w:cs="宋体"/>
                <w:color w:val="4C4C4C"/>
                <w:kern w:val="0"/>
                <w:sz w:val="24"/>
                <w:szCs w:val="24"/>
              </w:rPr>
              <w:t>）</w:t>
            </w:r>
          </w:p>
        </w:tc>
        <w:tc>
          <w:tcPr>
            <w:tcW w:w="1660" w:type="dxa"/>
            <w:tcBorders>
              <w:top w:val="single" w:color="auto" w:sz="8" w:space="0"/>
            </w:tcBorders>
            <w:tcMar>
              <w:top w:w="0" w:type="dxa"/>
              <w:left w:w="108" w:type="dxa"/>
              <w:bottom w:w="0" w:type="dxa"/>
              <w:right w:w="108" w:type="dxa"/>
            </w:tcMar>
            <w:vAlign w:val="center"/>
          </w:tcPr>
          <w:p w14:paraId="17B52D18">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备  注</w:t>
            </w:r>
          </w:p>
        </w:tc>
      </w:tr>
      <w:tr w14:paraId="2FFEB2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27" w:hRule="atLeast"/>
        </w:trPr>
        <w:tc>
          <w:tcPr>
            <w:tcW w:w="985" w:type="dxa"/>
            <w:vMerge w:val="restart"/>
            <w:tcMar>
              <w:top w:w="0" w:type="dxa"/>
              <w:left w:w="108" w:type="dxa"/>
              <w:bottom w:w="0" w:type="dxa"/>
              <w:right w:w="108" w:type="dxa"/>
            </w:tcMar>
            <w:vAlign w:val="center"/>
          </w:tcPr>
          <w:p w14:paraId="5FB6769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专业</w:t>
            </w:r>
          </w:p>
        </w:tc>
        <w:tc>
          <w:tcPr>
            <w:tcW w:w="1981" w:type="dxa"/>
            <w:tcMar>
              <w:top w:w="0" w:type="dxa"/>
              <w:left w:w="108" w:type="dxa"/>
              <w:bottom w:w="0" w:type="dxa"/>
              <w:right w:w="108" w:type="dxa"/>
            </w:tcMar>
            <w:vAlign w:val="center"/>
          </w:tcPr>
          <w:p w14:paraId="27CE8D3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素描（</w:t>
            </w:r>
            <w:r>
              <w:rPr>
                <w:rFonts w:hint="eastAsia" w:ascii="宋体" w:hAnsi="宋体" w:eastAsia="宋体" w:cs="宋体"/>
                <w:color w:val="4C4C4C"/>
                <w:kern w:val="0"/>
                <w:sz w:val="24"/>
                <w:szCs w:val="24"/>
                <w:lang w:val="en-US" w:eastAsia="zh-CN"/>
              </w:rPr>
              <w:t>8</w:t>
            </w:r>
            <w:r>
              <w:rPr>
                <w:rFonts w:hint="eastAsia" w:ascii="宋体" w:hAnsi="宋体" w:eastAsia="宋体" w:cs="宋体"/>
                <w:color w:val="4C4C4C"/>
                <w:kern w:val="0"/>
                <w:sz w:val="24"/>
                <w:szCs w:val="24"/>
              </w:rPr>
              <w:t>开纸）</w:t>
            </w:r>
          </w:p>
        </w:tc>
        <w:tc>
          <w:tcPr>
            <w:tcW w:w="4652" w:type="dxa"/>
            <w:tcMar>
              <w:top w:w="0" w:type="dxa"/>
              <w:left w:w="108" w:type="dxa"/>
              <w:bottom w:w="0" w:type="dxa"/>
              <w:right w:w="108" w:type="dxa"/>
            </w:tcMar>
            <w:vAlign w:val="center"/>
          </w:tcPr>
          <w:p w14:paraId="0381D0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4C4C4C"/>
                <w:kern w:val="0"/>
                <w:sz w:val="24"/>
                <w:szCs w:val="24"/>
                <w:lang w:val="en-US" w:eastAsia="zh-CN"/>
              </w:rPr>
            </w:pPr>
            <w:r>
              <w:rPr>
                <w:rFonts w:hint="eastAsia" w:ascii="宋体" w:hAnsi="宋体" w:eastAsia="宋体" w:cs="宋体"/>
                <w:color w:val="4C4C4C"/>
                <w:kern w:val="0"/>
                <w:sz w:val="24"/>
                <w:szCs w:val="24"/>
              </w:rPr>
              <w:t>素描静物</w:t>
            </w:r>
            <w:r>
              <w:rPr>
                <w:rFonts w:hint="eastAsia" w:ascii="宋体" w:hAnsi="宋体" w:eastAsia="宋体" w:cs="宋体"/>
                <w:color w:val="4C4C4C"/>
                <w:kern w:val="0"/>
                <w:sz w:val="24"/>
                <w:szCs w:val="24"/>
                <w:lang w:val="en-US" w:eastAsia="zh-CN"/>
              </w:rPr>
              <w:t>临摹</w:t>
            </w:r>
          </w:p>
          <w:p w14:paraId="49A164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8：00—</w:t>
            </w:r>
            <w:r>
              <w:rPr>
                <w:rFonts w:hint="eastAsia" w:ascii="宋体" w:hAnsi="宋体" w:eastAsia="宋体" w:cs="宋体"/>
                <w:color w:val="4C4C4C"/>
                <w:kern w:val="0"/>
                <w:sz w:val="24"/>
                <w:szCs w:val="24"/>
                <w:lang w:val="en-US" w:eastAsia="zh-CN"/>
              </w:rPr>
              <w:t>9:30</w:t>
            </w:r>
            <w:r>
              <w:rPr>
                <w:rFonts w:hint="eastAsia" w:ascii="宋体" w:hAnsi="宋体" w:eastAsia="宋体" w:cs="宋体"/>
                <w:color w:val="4C4C4C"/>
                <w:kern w:val="0"/>
                <w:sz w:val="24"/>
                <w:szCs w:val="24"/>
              </w:rPr>
              <w:t>（</w:t>
            </w:r>
            <w:r>
              <w:rPr>
                <w:rFonts w:hint="eastAsia" w:ascii="宋体" w:hAnsi="宋体" w:eastAsia="宋体" w:cs="宋体"/>
                <w:color w:val="4C4C4C"/>
                <w:kern w:val="0"/>
                <w:sz w:val="24"/>
                <w:szCs w:val="24"/>
                <w:lang w:val="en-US" w:eastAsia="zh-CN"/>
              </w:rPr>
              <w:t>9</w:t>
            </w:r>
            <w:r>
              <w:rPr>
                <w:rFonts w:hint="eastAsia" w:ascii="宋体" w:hAnsi="宋体" w:eastAsia="宋体" w:cs="宋体"/>
                <w:color w:val="4C4C4C"/>
                <w:kern w:val="0"/>
                <w:sz w:val="24"/>
                <w:szCs w:val="24"/>
              </w:rPr>
              <w:t>0分钟）</w:t>
            </w:r>
          </w:p>
        </w:tc>
        <w:tc>
          <w:tcPr>
            <w:tcW w:w="1660" w:type="dxa"/>
            <w:vMerge w:val="restart"/>
            <w:tcMar>
              <w:top w:w="0" w:type="dxa"/>
              <w:left w:w="108" w:type="dxa"/>
              <w:bottom w:w="0" w:type="dxa"/>
              <w:right w:w="108" w:type="dxa"/>
            </w:tcMar>
            <w:vAlign w:val="center"/>
          </w:tcPr>
          <w:p w14:paraId="412CE5E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除画凳、画纸外，其它</w:t>
            </w:r>
            <w:r>
              <w:rPr>
                <w:rFonts w:hint="eastAsia" w:ascii="宋体" w:hAnsi="宋体" w:eastAsia="宋体" w:cs="宋体"/>
                <w:color w:val="4C4C4C"/>
                <w:kern w:val="0"/>
                <w:sz w:val="24"/>
                <w:szCs w:val="24"/>
                <w:lang w:val="en-US" w:eastAsia="zh-CN"/>
              </w:rPr>
              <w:t>物品</w:t>
            </w:r>
            <w:r>
              <w:rPr>
                <w:rFonts w:hint="eastAsia" w:ascii="宋体" w:hAnsi="宋体" w:eastAsia="宋体" w:cs="宋体"/>
                <w:color w:val="4C4C4C"/>
                <w:kern w:val="0"/>
                <w:sz w:val="24"/>
                <w:szCs w:val="24"/>
              </w:rPr>
              <w:t xml:space="preserve">自备 </w:t>
            </w:r>
          </w:p>
        </w:tc>
      </w:tr>
      <w:tr w14:paraId="169D01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27" w:hRule="atLeast"/>
        </w:trPr>
        <w:tc>
          <w:tcPr>
            <w:tcW w:w="985" w:type="dxa"/>
            <w:vMerge w:val="continue"/>
            <w:vAlign w:val="center"/>
          </w:tcPr>
          <w:p w14:paraId="4FA6705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4C4C4C"/>
                <w:kern w:val="0"/>
                <w:sz w:val="24"/>
                <w:szCs w:val="24"/>
              </w:rPr>
            </w:pPr>
          </w:p>
        </w:tc>
        <w:tc>
          <w:tcPr>
            <w:tcW w:w="1981" w:type="dxa"/>
            <w:tcMar>
              <w:top w:w="0" w:type="dxa"/>
              <w:left w:w="108" w:type="dxa"/>
              <w:bottom w:w="0" w:type="dxa"/>
              <w:right w:w="108" w:type="dxa"/>
            </w:tcMar>
            <w:vAlign w:val="center"/>
          </w:tcPr>
          <w:p w14:paraId="17A96402">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速写（</w:t>
            </w:r>
            <w:r>
              <w:rPr>
                <w:rFonts w:hint="eastAsia" w:ascii="宋体" w:hAnsi="宋体" w:eastAsia="宋体" w:cs="宋体"/>
                <w:color w:val="4C4C4C"/>
                <w:kern w:val="0"/>
                <w:sz w:val="24"/>
                <w:szCs w:val="24"/>
                <w:lang w:val="en-US" w:eastAsia="zh-CN"/>
              </w:rPr>
              <w:t>A4</w:t>
            </w:r>
            <w:r>
              <w:rPr>
                <w:rFonts w:hint="eastAsia" w:ascii="宋体" w:hAnsi="宋体" w:eastAsia="宋体" w:cs="宋体"/>
                <w:color w:val="4C4C4C"/>
                <w:kern w:val="0"/>
                <w:sz w:val="24"/>
                <w:szCs w:val="24"/>
              </w:rPr>
              <w:t>纸）</w:t>
            </w:r>
          </w:p>
        </w:tc>
        <w:tc>
          <w:tcPr>
            <w:tcW w:w="4652" w:type="dxa"/>
            <w:tcMar>
              <w:top w:w="0" w:type="dxa"/>
              <w:left w:w="108" w:type="dxa"/>
              <w:bottom w:w="0" w:type="dxa"/>
              <w:right w:w="108" w:type="dxa"/>
            </w:tcMar>
            <w:vAlign w:val="center"/>
          </w:tcPr>
          <w:p w14:paraId="08869B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创意速写</w:t>
            </w:r>
          </w:p>
          <w:p w14:paraId="159ED1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lang w:val="en-US" w:eastAsia="zh-CN"/>
              </w:rPr>
              <w:t>9:30</w:t>
            </w:r>
            <w:r>
              <w:rPr>
                <w:rFonts w:hint="eastAsia" w:ascii="宋体" w:hAnsi="宋体" w:eastAsia="宋体" w:cs="宋体"/>
                <w:color w:val="4C4C4C"/>
                <w:kern w:val="0"/>
                <w:sz w:val="24"/>
                <w:szCs w:val="24"/>
              </w:rPr>
              <w:t>—10：</w:t>
            </w:r>
            <w:r>
              <w:rPr>
                <w:rFonts w:hint="eastAsia" w:ascii="宋体" w:hAnsi="宋体" w:eastAsia="宋体" w:cs="宋体"/>
                <w:color w:val="4C4C4C"/>
                <w:kern w:val="0"/>
                <w:sz w:val="24"/>
                <w:szCs w:val="24"/>
                <w:lang w:val="en-US" w:eastAsia="zh-CN"/>
              </w:rPr>
              <w:t>00</w:t>
            </w:r>
            <w:r>
              <w:rPr>
                <w:rFonts w:hint="eastAsia" w:ascii="宋体" w:hAnsi="宋体" w:eastAsia="宋体" w:cs="宋体"/>
                <w:color w:val="4C4C4C"/>
                <w:kern w:val="0"/>
                <w:sz w:val="24"/>
                <w:szCs w:val="24"/>
              </w:rPr>
              <w:t>（30分钟）</w:t>
            </w:r>
          </w:p>
        </w:tc>
        <w:tc>
          <w:tcPr>
            <w:tcW w:w="1660" w:type="dxa"/>
            <w:vMerge w:val="continue"/>
            <w:vAlign w:val="center"/>
          </w:tcPr>
          <w:p w14:paraId="75B1EA3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4C4C4C"/>
                <w:kern w:val="0"/>
                <w:sz w:val="24"/>
                <w:szCs w:val="24"/>
              </w:rPr>
            </w:pPr>
          </w:p>
        </w:tc>
      </w:tr>
      <w:tr w14:paraId="241D42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27" w:hRule="atLeast"/>
        </w:trPr>
        <w:tc>
          <w:tcPr>
            <w:tcW w:w="985" w:type="dxa"/>
            <w:vMerge w:val="continue"/>
            <w:tcBorders>
              <w:bottom w:val="single" w:color="auto" w:sz="8" w:space="0"/>
            </w:tcBorders>
            <w:vAlign w:val="center"/>
          </w:tcPr>
          <w:p w14:paraId="422A96F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4C4C4C"/>
                <w:kern w:val="0"/>
                <w:sz w:val="24"/>
                <w:szCs w:val="24"/>
              </w:rPr>
            </w:pPr>
          </w:p>
        </w:tc>
        <w:tc>
          <w:tcPr>
            <w:tcW w:w="1981" w:type="dxa"/>
            <w:tcBorders>
              <w:bottom w:val="single" w:color="auto" w:sz="8" w:space="0"/>
            </w:tcBorders>
            <w:tcMar>
              <w:top w:w="0" w:type="dxa"/>
              <w:left w:w="108" w:type="dxa"/>
              <w:bottom w:w="0" w:type="dxa"/>
              <w:right w:w="108" w:type="dxa"/>
            </w:tcMar>
            <w:vAlign w:val="center"/>
          </w:tcPr>
          <w:p w14:paraId="786A2CAF">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4C4C4C"/>
                <w:kern w:val="0"/>
                <w:sz w:val="24"/>
                <w:szCs w:val="24"/>
              </w:rPr>
            </w:pPr>
            <w:r>
              <w:rPr>
                <w:rFonts w:hint="eastAsia" w:ascii="宋体" w:hAnsi="宋体" w:eastAsia="宋体" w:cs="宋体"/>
                <w:color w:val="4C4C4C"/>
                <w:kern w:val="0"/>
                <w:sz w:val="24"/>
                <w:szCs w:val="24"/>
              </w:rPr>
              <w:t>色彩（8开纸）</w:t>
            </w:r>
          </w:p>
        </w:tc>
        <w:tc>
          <w:tcPr>
            <w:tcW w:w="4652" w:type="dxa"/>
            <w:tcBorders>
              <w:bottom w:val="single" w:color="auto" w:sz="8" w:space="0"/>
            </w:tcBorders>
            <w:tcMar>
              <w:top w:w="0" w:type="dxa"/>
              <w:left w:w="108" w:type="dxa"/>
              <w:bottom w:w="0" w:type="dxa"/>
              <w:right w:w="108" w:type="dxa"/>
            </w:tcMar>
            <w:vAlign w:val="center"/>
          </w:tcPr>
          <w:p w14:paraId="4F8390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色彩静物</w:t>
            </w:r>
            <w:r>
              <w:rPr>
                <w:rFonts w:hint="eastAsia" w:ascii="宋体" w:hAnsi="宋体" w:eastAsia="宋体" w:cs="宋体"/>
                <w:color w:val="4C4C4C"/>
                <w:kern w:val="0"/>
                <w:sz w:val="24"/>
                <w:szCs w:val="24"/>
                <w:lang w:val="en-US" w:eastAsia="zh-CN"/>
              </w:rPr>
              <w:t>临摹</w:t>
            </w:r>
          </w:p>
          <w:p w14:paraId="679738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kern w:val="0"/>
                <w:sz w:val="24"/>
                <w:szCs w:val="24"/>
              </w:rPr>
            </w:pPr>
            <w:r>
              <w:rPr>
                <w:rFonts w:hint="eastAsia" w:ascii="宋体" w:hAnsi="宋体" w:cs="宋体"/>
                <w:color w:val="000000"/>
                <w:kern w:val="0"/>
                <w:sz w:val="24"/>
                <w:szCs w:val="24"/>
                <w:lang w:val="en-US" w:eastAsia="zh-CN"/>
              </w:rPr>
              <w:t>10:30</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12:00</w:t>
            </w:r>
            <w:r>
              <w:rPr>
                <w:rFonts w:hint="eastAsia" w:ascii="宋体" w:hAnsi="宋体" w:eastAsia="宋体" w:cs="宋体"/>
                <w:color w:val="000000"/>
                <w:kern w:val="0"/>
                <w:sz w:val="24"/>
                <w:szCs w:val="24"/>
              </w:rPr>
              <w:t>（90分钟）</w:t>
            </w:r>
          </w:p>
        </w:tc>
        <w:tc>
          <w:tcPr>
            <w:tcW w:w="1660" w:type="dxa"/>
            <w:vMerge w:val="continue"/>
            <w:tcBorders>
              <w:bottom w:val="single" w:color="auto" w:sz="8" w:space="0"/>
            </w:tcBorders>
            <w:vAlign w:val="center"/>
          </w:tcPr>
          <w:p w14:paraId="04AA9FC3">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4C4C4C"/>
                <w:kern w:val="0"/>
                <w:sz w:val="24"/>
                <w:szCs w:val="24"/>
              </w:rPr>
            </w:pPr>
          </w:p>
        </w:tc>
      </w:tr>
    </w:tbl>
    <w:p w14:paraId="161B8C2C">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768F23CD">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32B27342">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2836651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1CE46D7F">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05793E0D">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583AF4EB">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32FB49E0">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八</w:t>
      </w:r>
      <w:r>
        <w:rPr>
          <w:rFonts w:hint="eastAsia" w:ascii="宋体" w:hAnsi="宋体" w:eastAsia="宋体" w:cs="宋体"/>
          <w:sz w:val="24"/>
          <w:szCs w:val="24"/>
        </w:rPr>
        <w:t>、美术考试所需材料</w:t>
      </w:r>
    </w:p>
    <w:p w14:paraId="269CC74A">
      <w:pPr>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素描</w:t>
      </w:r>
      <w:r>
        <w:rPr>
          <w:rFonts w:hint="eastAsia" w:ascii="宋体" w:hAnsi="宋体" w:eastAsia="宋体" w:cs="宋体"/>
          <w:sz w:val="24"/>
          <w:szCs w:val="24"/>
        </w:rPr>
        <w:t>：B—6B铅笔；橡皮；削铅笔刀；透明胶带；</w:t>
      </w:r>
    </w:p>
    <w:p w14:paraId="768713B6">
      <w:pPr>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水粉</w:t>
      </w:r>
      <w:r>
        <w:rPr>
          <w:rFonts w:hint="eastAsia" w:ascii="宋体" w:hAnsi="宋体" w:eastAsia="宋体" w:cs="宋体"/>
          <w:sz w:val="24"/>
          <w:szCs w:val="24"/>
        </w:rPr>
        <w:t>：18色以上水粉或水彩颜料；整套水粉笔；中大号调色盘；折叠水桶或小号塑料水桶；抹布一块；</w:t>
      </w:r>
    </w:p>
    <w:p w14:paraId="54885E56">
      <w:pPr>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速写</w:t>
      </w:r>
      <w:r>
        <w:rPr>
          <w:rFonts w:hint="eastAsia" w:ascii="宋体" w:hAnsi="宋体" w:eastAsia="宋体" w:cs="宋体"/>
          <w:sz w:val="24"/>
          <w:szCs w:val="24"/>
        </w:rPr>
        <w:t>：彩铅、铅笔、各色水笔均可。</w:t>
      </w:r>
    </w:p>
    <w:p w14:paraId="6EDF3C4E">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color w:val="FF0000"/>
          <w:sz w:val="24"/>
          <w:szCs w:val="24"/>
        </w:rPr>
      </w:pPr>
      <w:r>
        <w:rPr>
          <w:rFonts w:hint="eastAsia" w:ascii="宋体" w:hAnsi="宋体" w:eastAsia="宋体" w:cs="宋体"/>
          <w:b w:val="0"/>
          <w:bCs/>
          <w:sz w:val="24"/>
          <w:szCs w:val="24"/>
          <w:u w:val="single"/>
        </w:rPr>
        <w:t>备注：学校不提供画板，如有需要可自备。请在考试入场前准备好所需材料，素描考试前将铅笔提前削好；色彩考试前提前打好水。</w:t>
      </w:r>
    </w:p>
    <w:p w14:paraId="6F3A6D63">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FF0000"/>
          <w:sz w:val="24"/>
          <w:szCs w:val="24"/>
          <w:lang w:val="en-US" w:eastAsia="zh-CN"/>
        </w:rPr>
        <w:t>温馨提示：由于我校周边道路有摄录，请家长在接送学生的时候即停即离，不要在学校周边等候。</w:t>
      </w:r>
    </w:p>
    <w:p w14:paraId="50974495">
      <w:pPr>
        <w:keepNext w:val="0"/>
        <w:keepLines w:val="0"/>
        <w:pageBreakBefore w:val="0"/>
        <w:widowControl w:val="0"/>
        <w:kinsoku/>
        <w:wordWrap/>
        <w:overflowPunct/>
        <w:topLinePunct w:val="0"/>
        <w:autoSpaceDE/>
        <w:autoSpaceDN/>
        <w:bidi w:val="0"/>
        <w:adjustRightInd/>
        <w:snapToGrid/>
        <w:spacing w:line="300" w:lineRule="auto"/>
        <w:ind w:firstLine="0" w:firstLineChars="0"/>
        <w:jc w:val="right"/>
        <w:textAlignment w:val="auto"/>
        <w:rPr>
          <w:rFonts w:hint="eastAsia" w:ascii="宋体" w:hAnsi="宋体" w:eastAsia="宋体" w:cs="宋体"/>
          <w:sz w:val="24"/>
          <w:szCs w:val="24"/>
          <w:lang w:val="en-US" w:eastAsia="zh-CN"/>
        </w:rPr>
      </w:pPr>
    </w:p>
    <w:p w14:paraId="52D00A35">
      <w:pPr>
        <w:keepNext w:val="0"/>
        <w:keepLines w:val="0"/>
        <w:pageBreakBefore w:val="0"/>
        <w:widowControl w:val="0"/>
        <w:kinsoku/>
        <w:wordWrap/>
        <w:overflowPunct/>
        <w:topLinePunct w:val="0"/>
        <w:autoSpaceDE/>
        <w:autoSpaceDN/>
        <w:bidi w:val="0"/>
        <w:adjustRightInd/>
        <w:snapToGrid/>
        <w:spacing w:line="300" w:lineRule="auto"/>
        <w:ind w:firstLine="0" w:firstLineChars="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杨柳青第四中学</w:t>
      </w:r>
    </w:p>
    <w:p w14:paraId="6C752757">
      <w:pPr>
        <w:keepNext w:val="0"/>
        <w:keepLines w:val="0"/>
        <w:pageBreakBefore w:val="0"/>
        <w:widowControl w:val="0"/>
        <w:kinsoku/>
        <w:wordWrap/>
        <w:overflowPunct/>
        <w:topLinePunct w:val="0"/>
        <w:autoSpaceDE/>
        <w:autoSpaceDN/>
        <w:bidi w:val="0"/>
        <w:adjustRightInd/>
        <w:snapToGrid/>
        <w:spacing w:line="300" w:lineRule="auto"/>
        <w:ind w:firstLine="0" w:firstLineChars="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年2月</w:t>
      </w:r>
    </w:p>
    <w:sectPr>
      <w:headerReference r:id="rId3" w:type="default"/>
      <w:pgSz w:w="11906" w:h="16838"/>
      <w:pgMar w:top="76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C4C5">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2F89"/>
    <w:multiLevelType w:val="singleLevel"/>
    <w:tmpl w:val="01DE2F8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YjgxMjA3MDZmMDdhMWYxMWJmNTQ4ZjhiOGZkMjQifQ=="/>
  </w:docVars>
  <w:rsids>
    <w:rsidRoot w:val="00D91D3F"/>
    <w:rsid w:val="00000042"/>
    <w:rsid w:val="00003398"/>
    <w:rsid w:val="00005DC4"/>
    <w:rsid w:val="00011189"/>
    <w:rsid w:val="00015E4A"/>
    <w:rsid w:val="00035885"/>
    <w:rsid w:val="00053F54"/>
    <w:rsid w:val="0006368B"/>
    <w:rsid w:val="000775A2"/>
    <w:rsid w:val="000825E2"/>
    <w:rsid w:val="0008470E"/>
    <w:rsid w:val="00085B49"/>
    <w:rsid w:val="00086BCE"/>
    <w:rsid w:val="000A5FA3"/>
    <w:rsid w:val="000A72C4"/>
    <w:rsid w:val="000A7638"/>
    <w:rsid w:val="000D4F59"/>
    <w:rsid w:val="000D59C8"/>
    <w:rsid w:val="00160ACB"/>
    <w:rsid w:val="00180F70"/>
    <w:rsid w:val="001912D7"/>
    <w:rsid w:val="001D3E2C"/>
    <w:rsid w:val="001E6B51"/>
    <w:rsid w:val="001F30D7"/>
    <w:rsid w:val="002058A1"/>
    <w:rsid w:val="00235E29"/>
    <w:rsid w:val="00243B6C"/>
    <w:rsid w:val="00251058"/>
    <w:rsid w:val="00255065"/>
    <w:rsid w:val="00287330"/>
    <w:rsid w:val="002A471F"/>
    <w:rsid w:val="002C21CA"/>
    <w:rsid w:val="002C3AFD"/>
    <w:rsid w:val="002D3B2B"/>
    <w:rsid w:val="002E6FF2"/>
    <w:rsid w:val="0035157E"/>
    <w:rsid w:val="003758B4"/>
    <w:rsid w:val="003814C2"/>
    <w:rsid w:val="00383B8E"/>
    <w:rsid w:val="00392C6A"/>
    <w:rsid w:val="003952FB"/>
    <w:rsid w:val="003A2B0C"/>
    <w:rsid w:val="003B1A62"/>
    <w:rsid w:val="003D1DB6"/>
    <w:rsid w:val="003D451E"/>
    <w:rsid w:val="003E38AC"/>
    <w:rsid w:val="004013A6"/>
    <w:rsid w:val="00405475"/>
    <w:rsid w:val="004055CB"/>
    <w:rsid w:val="00405983"/>
    <w:rsid w:val="00423C78"/>
    <w:rsid w:val="004376C3"/>
    <w:rsid w:val="00467A5D"/>
    <w:rsid w:val="00471A41"/>
    <w:rsid w:val="00481EEA"/>
    <w:rsid w:val="00487FDE"/>
    <w:rsid w:val="004924FE"/>
    <w:rsid w:val="004A13CA"/>
    <w:rsid w:val="004B4632"/>
    <w:rsid w:val="004D0C2D"/>
    <w:rsid w:val="004D3DFF"/>
    <w:rsid w:val="004D552F"/>
    <w:rsid w:val="00511F81"/>
    <w:rsid w:val="005629F8"/>
    <w:rsid w:val="00575BE9"/>
    <w:rsid w:val="005867BE"/>
    <w:rsid w:val="00597CE3"/>
    <w:rsid w:val="005C0CF1"/>
    <w:rsid w:val="005C30E9"/>
    <w:rsid w:val="005C406D"/>
    <w:rsid w:val="005D3851"/>
    <w:rsid w:val="00606504"/>
    <w:rsid w:val="00613377"/>
    <w:rsid w:val="006225B7"/>
    <w:rsid w:val="00631BE9"/>
    <w:rsid w:val="00641FF2"/>
    <w:rsid w:val="00645504"/>
    <w:rsid w:val="006511DE"/>
    <w:rsid w:val="00666D03"/>
    <w:rsid w:val="00672B08"/>
    <w:rsid w:val="00673402"/>
    <w:rsid w:val="0067550A"/>
    <w:rsid w:val="00680230"/>
    <w:rsid w:val="006A0322"/>
    <w:rsid w:val="006A1950"/>
    <w:rsid w:val="006A6877"/>
    <w:rsid w:val="006A7682"/>
    <w:rsid w:val="006B053C"/>
    <w:rsid w:val="006C7351"/>
    <w:rsid w:val="006D2E5C"/>
    <w:rsid w:val="006D2F38"/>
    <w:rsid w:val="006D58A5"/>
    <w:rsid w:val="006E1CD3"/>
    <w:rsid w:val="007479DB"/>
    <w:rsid w:val="00750365"/>
    <w:rsid w:val="00765698"/>
    <w:rsid w:val="007676C5"/>
    <w:rsid w:val="007719A4"/>
    <w:rsid w:val="00784AFD"/>
    <w:rsid w:val="00792D62"/>
    <w:rsid w:val="007A1E56"/>
    <w:rsid w:val="007B69B2"/>
    <w:rsid w:val="007C04DB"/>
    <w:rsid w:val="007C35A6"/>
    <w:rsid w:val="007D78AC"/>
    <w:rsid w:val="007F08A6"/>
    <w:rsid w:val="0081118C"/>
    <w:rsid w:val="008147B1"/>
    <w:rsid w:val="008307C1"/>
    <w:rsid w:val="00856D90"/>
    <w:rsid w:val="00864628"/>
    <w:rsid w:val="008701F6"/>
    <w:rsid w:val="00894442"/>
    <w:rsid w:val="00894E11"/>
    <w:rsid w:val="008A3EE9"/>
    <w:rsid w:val="008C033A"/>
    <w:rsid w:val="008C2D6A"/>
    <w:rsid w:val="008C3DC5"/>
    <w:rsid w:val="008C68F7"/>
    <w:rsid w:val="008F666E"/>
    <w:rsid w:val="00912A00"/>
    <w:rsid w:val="00985163"/>
    <w:rsid w:val="00995AC8"/>
    <w:rsid w:val="00995F6B"/>
    <w:rsid w:val="009A5F64"/>
    <w:rsid w:val="00A154D3"/>
    <w:rsid w:val="00A1658C"/>
    <w:rsid w:val="00A17022"/>
    <w:rsid w:val="00A178B9"/>
    <w:rsid w:val="00A22191"/>
    <w:rsid w:val="00A24B61"/>
    <w:rsid w:val="00A6144B"/>
    <w:rsid w:val="00A805E9"/>
    <w:rsid w:val="00A84840"/>
    <w:rsid w:val="00A87C94"/>
    <w:rsid w:val="00AA70FD"/>
    <w:rsid w:val="00AF3B0B"/>
    <w:rsid w:val="00AF650A"/>
    <w:rsid w:val="00AF7785"/>
    <w:rsid w:val="00B01BAD"/>
    <w:rsid w:val="00B25716"/>
    <w:rsid w:val="00B60570"/>
    <w:rsid w:val="00B608FD"/>
    <w:rsid w:val="00B638D2"/>
    <w:rsid w:val="00B720C3"/>
    <w:rsid w:val="00B77B3B"/>
    <w:rsid w:val="00B87478"/>
    <w:rsid w:val="00B94E5C"/>
    <w:rsid w:val="00BA2CD4"/>
    <w:rsid w:val="00BA311D"/>
    <w:rsid w:val="00BA5D54"/>
    <w:rsid w:val="00BD12EB"/>
    <w:rsid w:val="00BE63FD"/>
    <w:rsid w:val="00BF75D2"/>
    <w:rsid w:val="00C17A7D"/>
    <w:rsid w:val="00C24B0C"/>
    <w:rsid w:val="00C2589F"/>
    <w:rsid w:val="00C30B04"/>
    <w:rsid w:val="00C37289"/>
    <w:rsid w:val="00C74509"/>
    <w:rsid w:val="00C80ED5"/>
    <w:rsid w:val="00CB2699"/>
    <w:rsid w:val="00CC2BFC"/>
    <w:rsid w:val="00CC59A9"/>
    <w:rsid w:val="00CE3B0D"/>
    <w:rsid w:val="00D06306"/>
    <w:rsid w:val="00D1224B"/>
    <w:rsid w:val="00D131ED"/>
    <w:rsid w:val="00D20887"/>
    <w:rsid w:val="00D24AE6"/>
    <w:rsid w:val="00D54331"/>
    <w:rsid w:val="00D91D3F"/>
    <w:rsid w:val="00DA3BC5"/>
    <w:rsid w:val="00DC19AE"/>
    <w:rsid w:val="00DD776A"/>
    <w:rsid w:val="00DE560C"/>
    <w:rsid w:val="00DF058E"/>
    <w:rsid w:val="00DF6F7B"/>
    <w:rsid w:val="00E06350"/>
    <w:rsid w:val="00E3761A"/>
    <w:rsid w:val="00E762F0"/>
    <w:rsid w:val="00E7636D"/>
    <w:rsid w:val="00EA77D5"/>
    <w:rsid w:val="00EB795F"/>
    <w:rsid w:val="00EC16E1"/>
    <w:rsid w:val="00ED7D76"/>
    <w:rsid w:val="00EF0590"/>
    <w:rsid w:val="00F0119B"/>
    <w:rsid w:val="00F12FA2"/>
    <w:rsid w:val="00F1555F"/>
    <w:rsid w:val="00F15C5F"/>
    <w:rsid w:val="00F21D3C"/>
    <w:rsid w:val="00F24AD1"/>
    <w:rsid w:val="00F33990"/>
    <w:rsid w:val="00F46C93"/>
    <w:rsid w:val="00F53195"/>
    <w:rsid w:val="00F613E6"/>
    <w:rsid w:val="00F63325"/>
    <w:rsid w:val="00F70041"/>
    <w:rsid w:val="00F85F72"/>
    <w:rsid w:val="00F9077A"/>
    <w:rsid w:val="00F952ED"/>
    <w:rsid w:val="00FA6236"/>
    <w:rsid w:val="00FB27DE"/>
    <w:rsid w:val="00FB603B"/>
    <w:rsid w:val="00FC5891"/>
    <w:rsid w:val="00FC6698"/>
    <w:rsid w:val="00FD233C"/>
    <w:rsid w:val="00FF7446"/>
    <w:rsid w:val="024E0D66"/>
    <w:rsid w:val="06312946"/>
    <w:rsid w:val="08B73C9B"/>
    <w:rsid w:val="0B503BE3"/>
    <w:rsid w:val="0BC27A70"/>
    <w:rsid w:val="0C811F98"/>
    <w:rsid w:val="0CD179D1"/>
    <w:rsid w:val="0D0D0C50"/>
    <w:rsid w:val="0D2F2A8D"/>
    <w:rsid w:val="0D576FA9"/>
    <w:rsid w:val="0F597A19"/>
    <w:rsid w:val="0FDC1AF1"/>
    <w:rsid w:val="107C4CE1"/>
    <w:rsid w:val="12776106"/>
    <w:rsid w:val="14D94773"/>
    <w:rsid w:val="163343EA"/>
    <w:rsid w:val="16CC2DF5"/>
    <w:rsid w:val="180F4158"/>
    <w:rsid w:val="18A34743"/>
    <w:rsid w:val="1EEB221A"/>
    <w:rsid w:val="1FA26289"/>
    <w:rsid w:val="20560E31"/>
    <w:rsid w:val="21E12E8E"/>
    <w:rsid w:val="270C5D28"/>
    <w:rsid w:val="27100627"/>
    <w:rsid w:val="28411A62"/>
    <w:rsid w:val="288E2602"/>
    <w:rsid w:val="29C341E8"/>
    <w:rsid w:val="2CAB7E81"/>
    <w:rsid w:val="2F180627"/>
    <w:rsid w:val="2F5B25EA"/>
    <w:rsid w:val="3013270C"/>
    <w:rsid w:val="31D83587"/>
    <w:rsid w:val="31F2607D"/>
    <w:rsid w:val="332B7EFA"/>
    <w:rsid w:val="35B1195A"/>
    <w:rsid w:val="35C557C9"/>
    <w:rsid w:val="35E637CC"/>
    <w:rsid w:val="35FC0DE6"/>
    <w:rsid w:val="363869DC"/>
    <w:rsid w:val="36453CDD"/>
    <w:rsid w:val="378B1FBB"/>
    <w:rsid w:val="38207E14"/>
    <w:rsid w:val="3894645C"/>
    <w:rsid w:val="3A231E3E"/>
    <w:rsid w:val="3AA82653"/>
    <w:rsid w:val="3B3E19CC"/>
    <w:rsid w:val="3CFF6AF3"/>
    <w:rsid w:val="3D131EDA"/>
    <w:rsid w:val="3D790F80"/>
    <w:rsid w:val="3EAC4D77"/>
    <w:rsid w:val="3F2914FA"/>
    <w:rsid w:val="41776F41"/>
    <w:rsid w:val="41BA3087"/>
    <w:rsid w:val="44A34C06"/>
    <w:rsid w:val="44F203E1"/>
    <w:rsid w:val="4656681C"/>
    <w:rsid w:val="468A647D"/>
    <w:rsid w:val="4782306C"/>
    <w:rsid w:val="47E2408F"/>
    <w:rsid w:val="482524AE"/>
    <w:rsid w:val="4862447F"/>
    <w:rsid w:val="49520AED"/>
    <w:rsid w:val="4A3A719D"/>
    <w:rsid w:val="4ABE02E4"/>
    <w:rsid w:val="4B6A5672"/>
    <w:rsid w:val="4B7B49C4"/>
    <w:rsid w:val="4C917B7A"/>
    <w:rsid w:val="4EC03397"/>
    <w:rsid w:val="4F1E46E2"/>
    <w:rsid w:val="52416EAD"/>
    <w:rsid w:val="52D4612F"/>
    <w:rsid w:val="53451516"/>
    <w:rsid w:val="54204B14"/>
    <w:rsid w:val="54E96CC7"/>
    <w:rsid w:val="56F671DB"/>
    <w:rsid w:val="57BC4F71"/>
    <w:rsid w:val="5A6220B6"/>
    <w:rsid w:val="5AAD4043"/>
    <w:rsid w:val="5AF733B6"/>
    <w:rsid w:val="5CF70352"/>
    <w:rsid w:val="5D575844"/>
    <w:rsid w:val="5E0B3165"/>
    <w:rsid w:val="5E856501"/>
    <w:rsid w:val="5F962685"/>
    <w:rsid w:val="5FB749CB"/>
    <w:rsid w:val="60213E7A"/>
    <w:rsid w:val="60493074"/>
    <w:rsid w:val="61583E31"/>
    <w:rsid w:val="63134ADC"/>
    <w:rsid w:val="66544639"/>
    <w:rsid w:val="67565889"/>
    <w:rsid w:val="6780021C"/>
    <w:rsid w:val="67A83750"/>
    <w:rsid w:val="69343F57"/>
    <w:rsid w:val="6A246A40"/>
    <w:rsid w:val="6A2F23DD"/>
    <w:rsid w:val="6A41190D"/>
    <w:rsid w:val="6A5D51F0"/>
    <w:rsid w:val="6A7F32DF"/>
    <w:rsid w:val="6B5B3DE7"/>
    <w:rsid w:val="6D20334B"/>
    <w:rsid w:val="6D54510D"/>
    <w:rsid w:val="6E655548"/>
    <w:rsid w:val="6FB4316C"/>
    <w:rsid w:val="6FE909E4"/>
    <w:rsid w:val="720024E5"/>
    <w:rsid w:val="72856BA1"/>
    <w:rsid w:val="72C76B03"/>
    <w:rsid w:val="75024AC2"/>
    <w:rsid w:val="752622D7"/>
    <w:rsid w:val="76405288"/>
    <w:rsid w:val="76C2338F"/>
    <w:rsid w:val="775B1A9C"/>
    <w:rsid w:val="78AE79EB"/>
    <w:rsid w:val="795012A0"/>
    <w:rsid w:val="79AC03C1"/>
    <w:rsid w:val="7B1673DC"/>
    <w:rsid w:val="7B655476"/>
    <w:rsid w:val="7EE747B5"/>
    <w:rsid w:val="7FE35E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2"/>
    <w:semiHidden/>
    <w:qFormat/>
    <w:uiPriority w:val="99"/>
    <w:pPr>
      <w:widowControl/>
      <w:spacing w:before="100" w:beforeAutospacing="1" w:after="100" w:afterAutospacing="1"/>
      <w:jc w:val="left"/>
    </w:pPr>
    <w:rPr>
      <w:rFonts w:ascii="宋体" w:hAnsi="宋体" w:cs="宋体"/>
      <w:kern w:val="0"/>
      <w:sz w:val="24"/>
      <w:szCs w:val="24"/>
    </w:rPr>
  </w:style>
  <w:style w:type="paragraph" w:styleId="4">
    <w:name w:val="Balloon Text"/>
    <w:basedOn w:val="1"/>
    <w:link w:val="16"/>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rFonts w:cs="Times New Roman"/>
      <w:b/>
      <w:bCs/>
    </w:rPr>
  </w:style>
  <w:style w:type="character" w:styleId="11">
    <w:name w:val="Hyperlink"/>
    <w:qFormat/>
    <w:uiPriority w:val="0"/>
    <w:rPr>
      <w:color w:val="0000FF"/>
      <w:u w:val="single"/>
    </w:rPr>
  </w:style>
  <w:style w:type="character" w:customStyle="1" w:styleId="12">
    <w:name w:val="正文文本 Char"/>
    <w:link w:val="3"/>
    <w:semiHidden/>
    <w:qFormat/>
    <w:locked/>
    <w:uiPriority w:val="99"/>
    <w:rPr>
      <w:rFonts w:ascii="宋体" w:hAnsi="宋体" w:eastAsia="宋体" w:cs="宋体"/>
      <w:kern w:val="0"/>
      <w:sz w:val="24"/>
      <w:szCs w:val="24"/>
    </w:rPr>
  </w:style>
  <w:style w:type="paragraph" w:styleId="13">
    <w:name w:val="List Paragraph"/>
    <w:basedOn w:val="1"/>
    <w:qFormat/>
    <w:uiPriority w:val="99"/>
    <w:pPr>
      <w:ind w:firstLine="420" w:firstLineChars="200"/>
    </w:pPr>
  </w:style>
  <w:style w:type="character" w:customStyle="1" w:styleId="14">
    <w:name w:val="页眉 Char"/>
    <w:link w:val="6"/>
    <w:semiHidden/>
    <w:qFormat/>
    <w:locked/>
    <w:uiPriority w:val="99"/>
    <w:rPr>
      <w:rFonts w:cs="Times New Roman"/>
      <w:sz w:val="18"/>
      <w:szCs w:val="18"/>
    </w:rPr>
  </w:style>
  <w:style w:type="character" w:customStyle="1" w:styleId="15">
    <w:name w:val="页脚 Char"/>
    <w:link w:val="5"/>
    <w:semiHidden/>
    <w:qFormat/>
    <w:locked/>
    <w:uiPriority w:val="99"/>
    <w:rPr>
      <w:rFonts w:cs="Times New Roman"/>
      <w:sz w:val="18"/>
      <w:szCs w:val="18"/>
    </w:rPr>
  </w:style>
  <w:style w:type="character" w:customStyle="1" w:styleId="16">
    <w:name w:val="批注框文本 Char"/>
    <w:link w:val="4"/>
    <w:semiHidden/>
    <w:qFormat/>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6AB15-A2B9-4BB3-8A27-0ECD67C6A0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2505</Words>
  <Characters>2741</Characters>
  <Lines>12</Lines>
  <Paragraphs>3</Paragraphs>
  <TotalTime>28</TotalTime>
  <ScaleCrop>false</ScaleCrop>
  <LinksUpToDate>false</LinksUpToDate>
  <CharactersWithSpaces>2765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2015-03-06T22:59:00Z</dcterms:created>
  <dc:creator>dell</dc:creator>
  <cp:lastModifiedBy>石老师</cp:lastModifiedBy>
  <cp:lastPrinted>2023-02-28T08:09:00Z</cp:lastPrinted>
  <dcterms:modified xsi:type="dcterms:W3CDTF">2024-09-11T00:35:33Z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E7F5BF98313D4ABDBBE61496B4F3653C</vt:lpwstr>
  </property>
</Properties>
</file>